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5BFC8" w14:textId="253B2C22" w:rsidR="00715F3B" w:rsidRPr="00715F3B" w:rsidRDefault="00715F3B" w:rsidP="00715F3B">
      <w:pPr>
        <w:pStyle w:val="Heading1"/>
        <w:jc w:val="center"/>
        <w:rPr>
          <w:rtl/>
        </w:rPr>
      </w:pPr>
      <w:r w:rsidRPr="0026127E">
        <w:t xml:space="preserve">Course Curriculum for </w:t>
      </w:r>
      <w:proofErr w:type="gramStart"/>
      <w:r w:rsidRPr="0026127E">
        <w:t xml:space="preserve">Master Degree in </w:t>
      </w:r>
      <w:r w:rsidRPr="00B612C9">
        <w:rPr>
          <w:rFonts w:eastAsiaTheme="minorHAnsi"/>
          <w:color w:val="000000"/>
        </w:rPr>
        <w:t>Nursing</w:t>
      </w:r>
      <w:proofErr w:type="gramEnd"/>
      <w:r w:rsidRPr="00B612C9">
        <w:rPr>
          <w:rFonts w:eastAsiaTheme="minorHAnsi"/>
          <w:color w:val="000000"/>
        </w:rPr>
        <w:t xml:space="preserve"> </w:t>
      </w:r>
      <w:r>
        <w:t xml:space="preserve">of </w:t>
      </w:r>
      <w:r w:rsidRPr="00B612C9">
        <w:rPr>
          <w:rFonts w:eastAsiaTheme="minorHAnsi"/>
          <w:color w:val="000000"/>
        </w:rPr>
        <w:t>Adults with Acute Health Conditions</w:t>
      </w:r>
      <w:r>
        <w:t xml:space="preserve"> Program</w:t>
      </w:r>
      <w:bookmarkStart w:id="0" w:name="_GoBack"/>
      <w:bookmarkEnd w:id="0"/>
    </w:p>
    <w:p w14:paraId="487C7E8C" w14:textId="77777777" w:rsidR="00715F3B" w:rsidRDefault="00715F3B" w:rsidP="00715F3B"/>
    <w:p w14:paraId="6B0F9A8C" w14:textId="07B60DA2" w:rsidR="00715F3B" w:rsidRDefault="00715F3B" w:rsidP="00715F3B">
      <w:pPr>
        <w:pStyle w:val="Heading2"/>
      </w:pPr>
      <w:bookmarkStart w:id="1" w:name="_Toc1537805"/>
      <w:r w:rsidRPr="00CB418D">
        <w:t>Non-Thesis Track</w:t>
      </w:r>
      <w:bookmarkEnd w:id="1"/>
    </w:p>
    <w:p w14:paraId="50A8E26C" w14:textId="77777777" w:rsidR="00715F3B" w:rsidRPr="00A951FA" w:rsidRDefault="00715F3B" w:rsidP="00715F3B">
      <w:pPr>
        <w:pStyle w:val="Heading3"/>
        <w:jc w:val="right"/>
        <w:rPr>
          <w:rtl/>
          <w:lang w:bidi="ar-JO"/>
        </w:rPr>
      </w:pPr>
      <w:r w:rsidRPr="00CB418D">
        <w:t>1. Compulsory Requirements: (2</w:t>
      </w:r>
      <w:r>
        <w:t>7</w:t>
      </w:r>
      <w:r w:rsidRPr="00CB418D">
        <w:t xml:space="preserve">) credit hours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715F3B" w14:paraId="20D04A03" w14:textId="77777777" w:rsidTr="00120462">
        <w:tc>
          <w:tcPr>
            <w:tcW w:w="4788" w:type="dxa"/>
          </w:tcPr>
          <w:p w14:paraId="7A0322EC" w14:textId="77777777" w:rsidR="00715F3B" w:rsidRPr="00CB418D" w:rsidRDefault="00715F3B" w:rsidP="00120462">
            <w:pPr>
              <w:jc w:val="center"/>
              <w:rPr>
                <w:b/>
                <w:bCs/>
                <w:sz w:val="32"/>
                <w:szCs w:val="32"/>
              </w:rPr>
            </w:pPr>
            <w:r w:rsidRPr="00CB418D">
              <w:rPr>
                <w:b/>
                <w:bCs/>
                <w:sz w:val="32"/>
                <w:szCs w:val="32"/>
              </w:rPr>
              <w:t>Course name</w:t>
            </w:r>
          </w:p>
        </w:tc>
        <w:tc>
          <w:tcPr>
            <w:tcW w:w="4788" w:type="dxa"/>
          </w:tcPr>
          <w:p w14:paraId="655FA1D5" w14:textId="77777777" w:rsidR="00715F3B" w:rsidRPr="00CB418D" w:rsidRDefault="00715F3B" w:rsidP="00120462">
            <w:pPr>
              <w:jc w:val="center"/>
              <w:rPr>
                <w:b/>
                <w:bCs/>
                <w:sz w:val="32"/>
                <w:szCs w:val="32"/>
              </w:rPr>
            </w:pPr>
            <w:r w:rsidRPr="00CB418D">
              <w:rPr>
                <w:b/>
                <w:bCs/>
                <w:sz w:val="32"/>
                <w:szCs w:val="32"/>
              </w:rPr>
              <w:t>Credit hours</w:t>
            </w:r>
          </w:p>
        </w:tc>
      </w:tr>
      <w:tr w:rsidR="00715F3B" w14:paraId="3922DBDB" w14:textId="77777777" w:rsidTr="00120462">
        <w:tc>
          <w:tcPr>
            <w:tcW w:w="4788" w:type="dxa"/>
          </w:tcPr>
          <w:p w14:paraId="71B42290" w14:textId="77777777" w:rsidR="00715F3B" w:rsidRPr="00100087" w:rsidRDefault="00715F3B" w:rsidP="00120462">
            <w:pPr>
              <w:jc w:val="right"/>
              <w:rPr>
                <w:rFonts w:asciiTheme="majorBidi" w:eastAsiaTheme="minorHAnsi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000000"/>
              </w:rPr>
              <w:t xml:space="preserve">Nursing Theories </w:t>
            </w:r>
          </w:p>
        </w:tc>
        <w:tc>
          <w:tcPr>
            <w:tcW w:w="4788" w:type="dxa"/>
          </w:tcPr>
          <w:p w14:paraId="269EE779" w14:textId="77777777" w:rsidR="00715F3B" w:rsidRPr="000D50DA" w:rsidRDefault="00715F3B" w:rsidP="001204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50DA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715F3B" w14:paraId="20C95FFC" w14:textId="77777777" w:rsidTr="00120462">
        <w:tc>
          <w:tcPr>
            <w:tcW w:w="4788" w:type="dxa"/>
          </w:tcPr>
          <w:p w14:paraId="095944AB" w14:textId="77777777" w:rsidR="00715F3B" w:rsidRPr="00100087" w:rsidRDefault="00715F3B" w:rsidP="00120462">
            <w:pPr>
              <w:jc w:val="right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000000"/>
              </w:rPr>
              <w:t xml:space="preserve">Advanced Health and Physical </w:t>
            </w:r>
            <w:r w:rsidRPr="000D50DA">
              <w:rPr>
                <w:rFonts w:asciiTheme="majorBidi" w:eastAsiaTheme="minorHAnsi" w:hAnsiTheme="majorBidi" w:cstheme="majorBidi"/>
                <w:b/>
                <w:bCs/>
                <w:color w:val="000000"/>
              </w:rPr>
              <w:t xml:space="preserve">Assessment </w:t>
            </w:r>
          </w:p>
        </w:tc>
        <w:tc>
          <w:tcPr>
            <w:tcW w:w="4788" w:type="dxa"/>
          </w:tcPr>
          <w:p w14:paraId="40ABFB02" w14:textId="77777777" w:rsidR="00715F3B" w:rsidRPr="000D50DA" w:rsidRDefault="00715F3B" w:rsidP="001204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50DA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715F3B" w14:paraId="61E7BB9D" w14:textId="77777777" w:rsidTr="00120462">
        <w:tc>
          <w:tcPr>
            <w:tcW w:w="4788" w:type="dxa"/>
          </w:tcPr>
          <w:p w14:paraId="6873FB5F" w14:textId="77777777" w:rsidR="00715F3B" w:rsidRPr="000D50DA" w:rsidRDefault="00715F3B" w:rsidP="00120462">
            <w:pPr>
              <w:pStyle w:val="Default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Nursing Care of Adults with Acute Health Conditions</w:t>
            </w:r>
            <w:r w:rsidRPr="000D50D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I (Theory) </w:t>
            </w:r>
          </w:p>
        </w:tc>
        <w:tc>
          <w:tcPr>
            <w:tcW w:w="4788" w:type="dxa"/>
          </w:tcPr>
          <w:p w14:paraId="447F4786" w14:textId="77777777" w:rsidR="00715F3B" w:rsidRPr="000D50DA" w:rsidRDefault="00715F3B" w:rsidP="001204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50DA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715F3B" w14:paraId="499B88E0" w14:textId="77777777" w:rsidTr="00120462">
        <w:tc>
          <w:tcPr>
            <w:tcW w:w="4788" w:type="dxa"/>
          </w:tcPr>
          <w:p w14:paraId="1215715F" w14:textId="77777777" w:rsidR="00715F3B" w:rsidRPr="000D50DA" w:rsidRDefault="00715F3B" w:rsidP="00120462">
            <w:pPr>
              <w:pStyle w:val="Default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Nursing Care of Adults with Acute Health Conditions I (Clinical) </w:t>
            </w:r>
          </w:p>
        </w:tc>
        <w:tc>
          <w:tcPr>
            <w:tcW w:w="4788" w:type="dxa"/>
          </w:tcPr>
          <w:p w14:paraId="5BAAFC3D" w14:textId="77777777" w:rsidR="00715F3B" w:rsidRPr="000D50DA" w:rsidRDefault="00715F3B" w:rsidP="001204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50DA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715F3B" w14:paraId="568E3AB5" w14:textId="77777777" w:rsidTr="00120462">
        <w:tc>
          <w:tcPr>
            <w:tcW w:w="4788" w:type="dxa"/>
          </w:tcPr>
          <w:p w14:paraId="6EDED59C" w14:textId="77777777" w:rsidR="00715F3B" w:rsidRPr="000D50DA" w:rsidRDefault="00715F3B" w:rsidP="00120462">
            <w:pPr>
              <w:pStyle w:val="Default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Nursing care of Adults with Acute Health Conditions</w:t>
            </w:r>
            <w:r w:rsidRPr="000D50D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II (Theory) </w:t>
            </w:r>
          </w:p>
        </w:tc>
        <w:tc>
          <w:tcPr>
            <w:tcW w:w="4788" w:type="dxa"/>
          </w:tcPr>
          <w:p w14:paraId="75B5B283" w14:textId="77777777" w:rsidR="00715F3B" w:rsidRPr="000D50DA" w:rsidRDefault="00715F3B" w:rsidP="001204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50DA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715F3B" w14:paraId="2CCB4A3A" w14:textId="77777777" w:rsidTr="00120462">
        <w:tc>
          <w:tcPr>
            <w:tcW w:w="4788" w:type="dxa"/>
          </w:tcPr>
          <w:p w14:paraId="296F19FB" w14:textId="77777777" w:rsidR="00715F3B" w:rsidRPr="000D50DA" w:rsidRDefault="00715F3B" w:rsidP="00120462">
            <w:pPr>
              <w:pStyle w:val="Default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Nursing Care of Adults with Acute Health Conditions</w:t>
            </w:r>
            <w:r w:rsidRPr="000D50D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II (Clinical) </w:t>
            </w:r>
          </w:p>
        </w:tc>
        <w:tc>
          <w:tcPr>
            <w:tcW w:w="4788" w:type="dxa"/>
          </w:tcPr>
          <w:p w14:paraId="26447F10" w14:textId="77777777" w:rsidR="00715F3B" w:rsidRPr="000D50DA" w:rsidRDefault="00715F3B" w:rsidP="001204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50DA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715F3B" w14:paraId="0BAF7EC3" w14:textId="77777777" w:rsidTr="00120462">
        <w:tc>
          <w:tcPr>
            <w:tcW w:w="4788" w:type="dxa"/>
          </w:tcPr>
          <w:p w14:paraId="0DEB5C81" w14:textId="77777777" w:rsidR="00715F3B" w:rsidRPr="000D50DA" w:rsidRDefault="00715F3B" w:rsidP="00120462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Advanced </w:t>
            </w:r>
            <w:r w:rsidRPr="000D50DA">
              <w:rPr>
                <w:rFonts w:asciiTheme="majorBidi" w:hAnsiTheme="majorBidi" w:cstheme="majorBidi"/>
                <w:b/>
                <w:bCs/>
              </w:rPr>
              <w:t>Research Method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</w:p>
        </w:tc>
        <w:tc>
          <w:tcPr>
            <w:tcW w:w="4788" w:type="dxa"/>
          </w:tcPr>
          <w:p w14:paraId="194874A4" w14:textId="77777777" w:rsidR="00715F3B" w:rsidRPr="000D50DA" w:rsidRDefault="00715F3B" w:rsidP="001204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50DA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715F3B" w14:paraId="642DA833" w14:textId="77777777" w:rsidTr="00120462">
        <w:tc>
          <w:tcPr>
            <w:tcW w:w="4788" w:type="dxa"/>
          </w:tcPr>
          <w:p w14:paraId="669EC7BE" w14:textId="77777777" w:rsidR="00715F3B" w:rsidRPr="000D50DA" w:rsidRDefault="00715F3B" w:rsidP="00120462">
            <w:pPr>
              <w:autoSpaceDE w:val="0"/>
              <w:autoSpaceDN w:val="0"/>
              <w:adjustRightInd w:val="0"/>
              <w:jc w:val="right"/>
              <w:rPr>
                <w:rFonts w:asciiTheme="majorBidi" w:eastAsiaTheme="minorHAnsi" w:hAnsiTheme="majorBidi" w:cstheme="majorBidi"/>
                <w:b/>
                <w:bCs/>
                <w:color w:val="000000"/>
              </w:rPr>
            </w:pPr>
            <w:r w:rsidRPr="00891F97">
              <w:rPr>
                <w:rFonts w:asciiTheme="majorBidi" w:eastAsiaTheme="minorHAnsi" w:hAnsiTheme="majorBidi" w:cstheme="majorBidi"/>
                <w:b/>
                <w:bCs/>
                <w:color w:val="000000"/>
              </w:rPr>
              <w:t>Pathophysiology</w:t>
            </w:r>
          </w:p>
        </w:tc>
        <w:tc>
          <w:tcPr>
            <w:tcW w:w="4788" w:type="dxa"/>
          </w:tcPr>
          <w:p w14:paraId="7461BA1C" w14:textId="77777777" w:rsidR="00715F3B" w:rsidRPr="000D50DA" w:rsidRDefault="00715F3B" w:rsidP="001204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50DA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715F3B" w14:paraId="7DCDAF1F" w14:textId="77777777" w:rsidTr="00120462">
        <w:tc>
          <w:tcPr>
            <w:tcW w:w="4788" w:type="dxa"/>
          </w:tcPr>
          <w:p w14:paraId="469A9940" w14:textId="77777777" w:rsidR="00715F3B" w:rsidRPr="00100087" w:rsidRDefault="00715F3B" w:rsidP="00120462">
            <w:pPr>
              <w:jc w:val="right"/>
              <w:rPr>
                <w:rFonts w:asciiTheme="majorBidi" w:eastAsiaTheme="minorHAnsi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000000"/>
              </w:rPr>
              <w:t xml:space="preserve">Advanced </w:t>
            </w:r>
            <w:r w:rsidRPr="000D50DA">
              <w:rPr>
                <w:rFonts w:asciiTheme="majorBidi" w:eastAsiaTheme="minorHAnsi" w:hAnsiTheme="majorBidi" w:cstheme="majorBidi"/>
                <w:b/>
                <w:bCs/>
                <w:color w:val="000000"/>
              </w:rPr>
              <w:t>Clinical Pharmacology for Nurs</w:t>
            </w:r>
            <w:r>
              <w:rPr>
                <w:rFonts w:asciiTheme="majorBidi" w:eastAsiaTheme="minorHAnsi" w:hAnsiTheme="majorBidi" w:cstheme="majorBidi"/>
                <w:b/>
                <w:bCs/>
                <w:color w:val="000000"/>
              </w:rPr>
              <w:t>es</w:t>
            </w:r>
          </w:p>
        </w:tc>
        <w:tc>
          <w:tcPr>
            <w:tcW w:w="4788" w:type="dxa"/>
          </w:tcPr>
          <w:p w14:paraId="33F5F53B" w14:textId="77777777" w:rsidR="00715F3B" w:rsidRPr="000D50DA" w:rsidRDefault="00715F3B" w:rsidP="001204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</w:tbl>
    <w:p w14:paraId="56C43E88" w14:textId="77777777" w:rsidR="00715F3B" w:rsidRDefault="00715F3B" w:rsidP="00715F3B">
      <w:pPr>
        <w:rPr>
          <w:sz w:val="32"/>
          <w:szCs w:val="32"/>
        </w:rPr>
      </w:pPr>
    </w:p>
    <w:p w14:paraId="419FD46D" w14:textId="77777777" w:rsidR="00715F3B" w:rsidRDefault="00715F3B" w:rsidP="00715F3B">
      <w:pPr>
        <w:rPr>
          <w:sz w:val="32"/>
          <w:szCs w:val="32"/>
        </w:rPr>
      </w:pPr>
    </w:p>
    <w:p w14:paraId="2BA53E74" w14:textId="77777777" w:rsidR="00715F3B" w:rsidRDefault="00715F3B" w:rsidP="00715F3B">
      <w:pPr>
        <w:pStyle w:val="Heading3"/>
        <w:jc w:val="right"/>
      </w:pPr>
      <w:r>
        <w:t xml:space="preserve"> </w:t>
      </w:r>
      <w:bookmarkStart w:id="2" w:name="_Toc1537807"/>
      <w:r w:rsidRPr="00E74CF0">
        <w:t>2. Elective Requirements: (</w:t>
      </w:r>
      <w:r>
        <w:t>9</w:t>
      </w:r>
      <w:r w:rsidRPr="00E74CF0">
        <w:t>) credit hours from the following</w:t>
      </w:r>
      <w:bookmarkEnd w:id="2"/>
    </w:p>
    <w:p w14:paraId="7D59AE58" w14:textId="77777777" w:rsidR="00715F3B" w:rsidRDefault="00715F3B" w:rsidP="00715F3B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715F3B" w14:paraId="0FEE1ED0" w14:textId="77777777" w:rsidTr="00120462">
        <w:tc>
          <w:tcPr>
            <w:tcW w:w="4788" w:type="dxa"/>
          </w:tcPr>
          <w:p w14:paraId="74826DBC" w14:textId="77777777" w:rsidR="00715F3B" w:rsidRDefault="00715F3B" w:rsidP="00120462">
            <w:pPr>
              <w:jc w:val="center"/>
              <w:rPr>
                <w:b/>
                <w:bCs/>
                <w:sz w:val="28"/>
                <w:szCs w:val="28"/>
              </w:rPr>
            </w:pPr>
            <w:r w:rsidRPr="001E15CA">
              <w:rPr>
                <w:b/>
                <w:bCs/>
                <w:sz w:val="28"/>
                <w:szCs w:val="28"/>
              </w:rPr>
              <w:t>Course name</w:t>
            </w:r>
          </w:p>
          <w:p w14:paraId="4AB8CA98" w14:textId="77777777" w:rsidR="00715F3B" w:rsidRPr="001E15CA" w:rsidRDefault="00715F3B" w:rsidP="001204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8" w:type="dxa"/>
          </w:tcPr>
          <w:p w14:paraId="2E410874" w14:textId="77777777" w:rsidR="00715F3B" w:rsidRPr="001E15CA" w:rsidRDefault="00715F3B" w:rsidP="00120462">
            <w:pPr>
              <w:jc w:val="center"/>
              <w:rPr>
                <w:b/>
                <w:bCs/>
                <w:sz w:val="28"/>
                <w:szCs w:val="28"/>
              </w:rPr>
            </w:pPr>
            <w:r w:rsidRPr="001E15CA">
              <w:rPr>
                <w:b/>
                <w:bCs/>
                <w:sz w:val="28"/>
                <w:szCs w:val="28"/>
              </w:rPr>
              <w:t>Credit hours</w:t>
            </w:r>
          </w:p>
        </w:tc>
      </w:tr>
      <w:tr w:rsidR="00715F3B" w14:paraId="3A3F6983" w14:textId="77777777" w:rsidTr="00120462">
        <w:tc>
          <w:tcPr>
            <w:tcW w:w="4788" w:type="dxa"/>
          </w:tcPr>
          <w:p w14:paraId="3D20CEC8" w14:textId="77777777" w:rsidR="00715F3B" w:rsidRPr="001E15CA" w:rsidRDefault="00715F3B" w:rsidP="00120462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Health Promotion and Education </w:t>
            </w:r>
          </w:p>
        </w:tc>
        <w:tc>
          <w:tcPr>
            <w:tcW w:w="4788" w:type="dxa"/>
          </w:tcPr>
          <w:p w14:paraId="2EA9917E" w14:textId="77777777" w:rsidR="00715F3B" w:rsidRPr="001E15CA" w:rsidRDefault="00715F3B" w:rsidP="00120462">
            <w:pPr>
              <w:jc w:val="center"/>
              <w:rPr>
                <w:b/>
                <w:bCs/>
              </w:rPr>
            </w:pPr>
            <w:r w:rsidRPr="001E15CA">
              <w:rPr>
                <w:b/>
                <w:bCs/>
              </w:rPr>
              <w:t>3</w:t>
            </w:r>
          </w:p>
        </w:tc>
      </w:tr>
      <w:tr w:rsidR="00715F3B" w14:paraId="401FB11A" w14:textId="77777777" w:rsidTr="00120462">
        <w:tc>
          <w:tcPr>
            <w:tcW w:w="4788" w:type="dxa"/>
          </w:tcPr>
          <w:p w14:paraId="2DBF9F28" w14:textId="77777777" w:rsidR="00715F3B" w:rsidRPr="00DD44C2" w:rsidRDefault="00715F3B" w:rsidP="00120462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 w:rsidRPr="00F23FC4">
              <w:rPr>
                <w:rFonts w:eastAsiaTheme="minorHAnsi"/>
                <w:b/>
                <w:bCs/>
                <w:color w:val="000000"/>
              </w:rPr>
              <w:t xml:space="preserve">Advanced </w:t>
            </w:r>
            <w:r>
              <w:rPr>
                <w:rFonts w:eastAsiaTheme="minorHAnsi"/>
                <w:b/>
                <w:bCs/>
                <w:color w:val="000000"/>
              </w:rPr>
              <w:t>S</w:t>
            </w:r>
            <w:r w:rsidRPr="00F23FC4">
              <w:rPr>
                <w:rFonts w:eastAsiaTheme="minorHAnsi"/>
                <w:b/>
                <w:bCs/>
                <w:color w:val="000000"/>
              </w:rPr>
              <w:t xml:space="preserve">tatistical </w:t>
            </w:r>
            <w:r>
              <w:rPr>
                <w:rFonts w:eastAsiaTheme="minorHAnsi"/>
                <w:b/>
                <w:bCs/>
                <w:color w:val="000000"/>
              </w:rPr>
              <w:t>A</w:t>
            </w:r>
            <w:r w:rsidRPr="00F23FC4">
              <w:rPr>
                <w:rFonts w:eastAsiaTheme="minorHAnsi"/>
                <w:b/>
                <w:bCs/>
                <w:color w:val="000000"/>
              </w:rPr>
              <w:t xml:space="preserve">nalysis </w:t>
            </w:r>
          </w:p>
        </w:tc>
        <w:tc>
          <w:tcPr>
            <w:tcW w:w="4788" w:type="dxa"/>
          </w:tcPr>
          <w:p w14:paraId="2B498FD5" w14:textId="77777777" w:rsidR="00715F3B" w:rsidRPr="001E15CA" w:rsidRDefault="00715F3B" w:rsidP="00120462">
            <w:pPr>
              <w:jc w:val="center"/>
              <w:rPr>
                <w:b/>
                <w:bCs/>
              </w:rPr>
            </w:pPr>
            <w:r w:rsidRPr="001E15CA">
              <w:rPr>
                <w:b/>
                <w:bCs/>
              </w:rPr>
              <w:t>3</w:t>
            </w:r>
          </w:p>
        </w:tc>
      </w:tr>
      <w:tr w:rsidR="00715F3B" w14:paraId="1B8DD16F" w14:textId="77777777" w:rsidTr="00120462">
        <w:tc>
          <w:tcPr>
            <w:tcW w:w="4788" w:type="dxa"/>
          </w:tcPr>
          <w:p w14:paraId="1AD9FA4E" w14:textId="77777777" w:rsidR="00715F3B" w:rsidRPr="001E15CA" w:rsidRDefault="00715F3B" w:rsidP="00120462">
            <w:pPr>
              <w:pStyle w:val="Default"/>
              <w:jc w:val="right"/>
              <w:rPr>
                <w:b/>
                <w:bCs/>
              </w:rPr>
            </w:pPr>
            <w:r w:rsidRPr="001E15CA">
              <w:rPr>
                <w:b/>
                <w:bCs/>
              </w:rPr>
              <w:t xml:space="preserve">Principles </w:t>
            </w:r>
            <w:r>
              <w:rPr>
                <w:b/>
                <w:bCs/>
              </w:rPr>
              <w:t xml:space="preserve">of Adaptation to Acute Illness </w:t>
            </w:r>
          </w:p>
        </w:tc>
        <w:tc>
          <w:tcPr>
            <w:tcW w:w="4788" w:type="dxa"/>
          </w:tcPr>
          <w:p w14:paraId="37643D3B" w14:textId="77777777" w:rsidR="00715F3B" w:rsidRPr="001E15CA" w:rsidRDefault="00715F3B" w:rsidP="00120462">
            <w:pPr>
              <w:jc w:val="center"/>
              <w:rPr>
                <w:b/>
                <w:bCs/>
              </w:rPr>
            </w:pPr>
            <w:r w:rsidRPr="001E15CA">
              <w:rPr>
                <w:b/>
                <w:bCs/>
              </w:rPr>
              <w:t>3</w:t>
            </w:r>
          </w:p>
        </w:tc>
      </w:tr>
      <w:tr w:rsidR="00715F3B" w14:paraId="5CFE370A" w14:textId="77777777" w:rsidTr="00120462">
        <w:tc>
          <w:tcPr>
            <w:tcW w:w="4788" w:type="dxa"/>
          </w:tcPr>
          <w:p w14:paraId="2AA8505D" w14:textId="77777777" w:rsidR="00715F3B" w:rsidRPr="00DD44C2" w:rsidRDefault="00715F3B" w:rsidP="00120462">
            <w:pPr>
              <w:jc w:val="right"/>
              <w:rPr>
                <w:rFonts w:asciiTheme="majorBidi" w:eastAsiaTheme="minorHAnsi" w:hAnsiTheme="majorBidi" w:cstheme="majorBidi"/>
                <w:b/>
                <w:bCs/>
                <w:color w:val="000000"/>
              </w:rPr>
            </w:pPr>
            <w:r w:rsidRPr="001E15CA">
              <w:rPr>
                <w:rFonts w:asciiTheme="majorBidi" w:eastAsiaTheme="minorHAnsi" w:hAnsiTheme="majorBidi" w:cstheme="majorBidi"/>
                <w:b/>
                <w:bCs/>
                <w:color w:val="000000"/>
              </w:rPr>
              <w:t>Nursing Informatics</w:t>
            </w:r>
          </w:p>
        </w:tc>
        <w:tc>
          <w:tcPr>
            <w:tcW w:w="4788" w:type="dxa"/>
          </w:tcPr>
          <w:p w14:paraId="161FCCBD" w14:textId="77777777" w:rsidR="00715F3B" w:rsidRPr="001E15CA" w:rsidRDefault="00715F3B" w:rsidP="00120462">
            <w:pPr>
              <w:jc w:val="center"/>
              <w:rPr>
                <w:b/>
                <w:bCs/>
              </w:rPr>
            </w:pPr>
            <w:r w:rsidRPr="001E15CA">
              <w:rPr>
                <w:b/>
                <w:bCs/>
              </w:rPr>
              <w:t>3</w:t>
            </w:r>
          </w:p>
        </w:tc>
      </w:tr>
      <w:tr w:rsidR="00715F3B" w14:paraId="10D3A6DC" w14:textId="77777777" w:rsidTr="00120462">
        <w:tc>
          <w:tcPr>
            <w:tcW w:w="4788" w:type="dxa"/>
          </w:tcPr>
          <w:p w14:paraId="1F92664F" w14:textId="77777777" w:rsidR="00715F3B" w:rsidRPr="001E15CA" w:rsidRDefault="00715F3B" w:rsidP="00120462">
            <w:pPr>
              <w:pStyle w:val="Default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Special Topics </w:t>
            </w:r>
          </w:p>
        </w:tc>
        <w:tc>
          <w:tcPr>
            <w:tcW w:w="4788" w:type="dxa"/>
          </w:tcPr>
          <w:p w14:paraId="4E6B98D9" w14:textId="77777777" w:rsidR="00715F3B" w:rsidRPr="001E15CA" w:rsidRDefault="00715F3B" w:rsidP="00120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715F3B" w14:paraId="002D38C3" w14:textId="77777777" w:rsidTr="00120462">
        <w:tc>
          <w:tcPr>
            <w:tcW w:w="4788" w:type="dxa"/>
          </w:tcPr>
          <w:p w14:paraId="22B4FA39" w14:textId="77777777" w:rsidR="00715F3B" w:rsidRPr="001E15CA" w:rsidRDefault="00715F3B" w:rsidP="00120462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1E15CA">
              <w:rPr>
                <w:rFonts w:asciiTheme="majorBidi" w:hAnsiTheme="majorBidi" w:cstheme="majorBidi"/>
                <w:b/>
                <w:bCs/>
              </w:rPr>
              <w:t>Professional Leadership &amp; Management in Nursing Practice</w:t>
            </w:r>
          </w:p>
        </w:tc>
        <w:tc>
          <w:tcPr>
            <w:tcW w:w="4788" w:type="dxa"/>
          </w:tcPr>
          <w:p w14:paraId="13F02E4F" w14:textId="77777777" w:rsidR="00715F3B" w:rsidRPr="001E15CA" w:rsidRDefault="00715F3B" w:rsidP="00120462">
            <w:pPr>
              <w:jc w:val="center"/>
              <w:rPr>
                <w:b/>
                <w:bCs/>
              </w:rPr>
            </w:pPr>
            <w:r w:rsidRPr="001E15CA">
              <w:rPr>
                <w:b/>
                <w:bCs/>
              </w:rPr>
              <w:t>3</w:t>
            </w:r>
          </w:p>
        </w:tc>
      </w:tr>
      <w:tr w:rsidR="00715F3B" w14:paraId="6BC6AECA" w14:textId="77777777" w:rsidTr="00120462">
        <w:tc>
          <w:tcPr>
            <w:tcW w:w="4788" w:type="dxa"/>
          </w:tcPr>
          <w:p w14:paraId="61E73CD2" w14:textId="77777777" w:rsidR="00715F3B" w:rsidRPr="001E15CA" w:rsidRDefault="00715F3B" w:rsidP="00120462">
            <w:pPr>
              <w:jc w:val="right"/>
              <w:rPr>
                <w:b/>
                <w:bCs/>
                <w:rtl/>
              </w:rPr>
            </w:pPr>
            <w:r w:rsidRPr="001E15CA">
              <w:rPr>
                <w:b/>
                <w:bCs/>
              </w:rPr>
              <w:t>Professional Role Development &amp; Transition into Nursing Practice.</w:t>
            </w:r>
          </w:p>
        </w:tc>
        <w:tc>
          <w:tcPr>
            <w:tcW w:w="4788" w:type="dxa"/>
          </w:tcPr>
          <w:p w14:paraId="7F153607" w14:textId="77777777" w:rsidR="00715F3B" w:rsidRPr="001E15CA" w:rsidRDefault="00715F3B" w:rsidP="00120462">
            <w:pPr>
              <w:jc w:val="center"/>
              <w:rPr>
                <w:b/>
                <w:bCs/>
              </w:rPr>
            </w:pPr>
            <w:r w:rsidRPr="001E15CA">
              <w:rPr>
                <w:b/>
                <w:bCs/>
              </w:rPr>
              <w:t>3</w:t>
            </w:r>
          </w:p>
        </w:tc>
      </w:tr>
      <w:tr w:rsidR="00715F3B" w14:paraId="7642FE0A" w14:textId="77777777" w:rsidTr="00120462">
        <w:tc>
          <w:tcPr>
            <w:tcW w:w="4788" w:type="dxa"/>
          </w:tcPr>
          <w:p w14:paraId="402C6C26" w14:textId="77777777" w:rsidR="00715F3B" w:rsidRPr="001E15CA" w:rsidRDefault="00715F3B" w:rsidP="00120462">
            <w:pPr>
              <w:pStyle w:val="Default"/>
              <w:jc w:val="right"/>
              <w:rPr>
                <w:b/>
                <w:bCs/>
              </w:rPr>
            </w:pPr>
            <w:r w:rsidRPr="001E15CA">
              <w:rPr>
                <w:b/>
                <w:bCs/>
              </w:rPr>
              <w:t>Planning and Ev</w:t>
            </w:r>
            <w:r>
              <w:rPr>
                <w:b/>
                <w:bCs/>
              </w:rPr>
              <w:t xml:space="preserve">aluation of Health Programs </w:t>
            </w:r>
          </w:p>
        </w:tc>
        <w:tc>
          <w:tcPr>
            <w:tcW w:w="4788" w:type="dxa"/>
          </w:tcPr>
          <w:p w14:paraId="033DD5E2" w14:textId="77777777" w:rsidR="00715F3B" w:rsidRPr="001E15CA" w:rsidRDefault="00715F3B" w:rsidP="00120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715F3B" w14:paraId="4DA7B06B" w14:textId="77777777" w:rsidTr="00120462">
        <w:tc>
          <w:tcPr>
            <w:tcW w:w="4788" w:type="dxa"/>
          </w:tcPr>
          <w:p w14:paraId="0318B5A8" w14:textId="77777777" w:rsidR="00715F3B" w:rsidRDefault="00715F3B" w:rsidP="00120462">
            <w:pPr>
              <w:pStyle w:val="Default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Introduction to </w:t>
            </w:r>
            <w:r w:rsidRPr="001E15CA">
              <w:rPr>
                <w:rFonts w:asciiTheme="majorBidi" w:hAnsiTheme="majorBidi" w:cstheme="majorBidi"/>
                <w:b/>
                <w:bCs/>
              </w:rPr>
              <w:t>Professional Nursing</w:t>
            </w:r>
          </w:p>
          <w:p w14:paraId="65FDA759" w14:textId="77777777" w:rsidR="00715F3B" w:rsidRPr="001E15CA" w:rsidRDefault="00715F3B" w:rsidP="00120462">
            <w:pPr>
              <w:pStyle w:val="Default"/>
              <w:jc w:val="right"/>
              <w:rPr>
                <w:b/>
                <w:bCs/>
              </w:rPr>
            </w:pPr>
          </w:p>
        </w:tc>
        <w:tc>
          <w:tcPr>
            <w:tcW w:w="4788" w:type="dxa"/>
          </w:tcPr>
          <w:p w14:paraId="4F09FFD0" w14:textId="77777777" w:rsidR="00715F3B" w:rsidRPr="001E15CA" w:rsidRDefault="00715F3B" w:rsidP="00120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14:paraId="3527DB41" w14:textId="77777777" w:rsidR="00715F3B" w:rsidRDefault="00715F3B" w:rsidP="00715F3B">
      <w:pPr>
        <w:rPr>
          <w:sz w:val="28"/>
          <w:szCs w:val="28"/>
        </w:rPr>
      </w:pPr>
    </w:p>
    <w:p w14:paraId="5513130B" w14:textId="77777777" w:rsidR="00715F3B" w:rsidRDefault="00715F3B" w:rsidP="00715F3B">
      <w:pPr>
        <w:pStyle w:val="Heading3"/>
        <w:jc w:val="right"/>
        <w:rPr>
          <w:rtl/>
          <w:lang w:bidi="ar-JO"/>
        </w:rPr>
      </w:pPr>
      <w:bookmarkStart w:id="3" w:name="_Toc1537808"/>
      <w:r w:rsidRPr="00A3420C">
        <w:t>3. Passing the comprehensive exam: (Zero credit hour)</w:t>
      </w:r>
      <w:bookmarkEnd w:id="3"/>
    </w:p>
    <w:p w14:paraId="09B7EA9F" w14:textId="77777777" w:rsidR="00076E5C" w:rsidRDefault="00076E5C">
      <w:pPr>
        <w:rPr>
          <w:rFonts w:hint="cs"/>
          <w:lang w:bidi="ar-JO"/>
        </w:rPr>
      </w:pPr>
    </w:p>
    <w:sectPr w:rsidR="00076E5C" w:rsidSect="00076E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6284"/>
    <w:rsid w:val="00076E5C"/>
    <w:rsid w:val="00715F3B"/>
    <w:rsid w:val="00AF6284"/>
    <w:rsid w:val="00E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E7759"/>
  <w15:chartTrackingRefBased/>
  <w15:docId w15:val="{6128739E-B7B2-4240-9A3E-FDD9D96A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F3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15F3B"/>
    <w:pPr>
      <w:keepNext/>
      <w:spacing w:line="360" w:lineRule="auto"/>
      <w:jc w:val="lowKashida"/>
      <w:outlineLvl w:val="0"/>
    </w:pPr>
    <w:rPr>
      <w:rFonts w:eastAsia="Times New Roman"/>
      <w:b/>
      <w:bCs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715F3B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715F3B"/>
    <w:pPr>
      <w:keepNext/>
      <w:spacing w:line="360" w:lineRule="auto"/>
      <w:jc w:val="center"/>
      <w:outlineLvl w:val="2"/>
    </w:pPr>
    <w:rPr>
      <w:rFonts w:eastAsia="Times New Roman"/>
      <w:b/>
      <w:bCs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5F3B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715F3B"/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715F3B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table" w:styleId="TableGrid">
    <w:name w:val="Table Grid"/>
    <w:basedOn w:val="TableNormal"/>
    <w:uiPriority w:val="59"/>
    <w:rsid w:val="00715F3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 Krishan</dc:creator>
  <cp:keywords/>
  <dc:description/>
  <cp:lastModifiedBy>Banan Krishan</cp:lastModifiedBy>
  <cp:revision>2</cp:revision>
  <dcterms:created xsi:type="dcterms:W3CDTF">2020-11-04T11:51:00Z</dcterms:created>
  <dcterms:modified xsi:type="dcterms:W3CDTF">2020-11-04T11:51:00Z</dcterms:modified>
</cp:coreProperties>
</file>