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9DA" w:rsidRPr="00022FD8" w:rsidRDefault="005929DA" w:rsidP="005929DA">
      <w:pPr>
        <w:ind w:left="-101" w:right="-142" w:hanging="284"/>
        <w:jc w:val="center"/>
        <w:rPr>
          <w:rFonts w:cs="Times New Roman"/>
          <w:b/>
          <w:bCs/>
          <w:u w:val="single"/>
          <w:rtl/>
        </w:rPr>
      </w:pPr>
      <w:r w:rsidRPr="00022FD8">
        <w:rPr>
          <w:rFonts w:cs="Times New Roman"/>
          <w:b/>
          <w:bCs/>
          <w:u w:val="single"/>
          <w:rtl/>
        </w:rPr>
        <w:t>التعليمات التنفيذية لنظام التأمين الصحي للعاملين في جامعة الحسين بن طلال</w:t>
      </w:r>
    </w:p>
    <w:p w:rsidR="005929DA" w:rsidRPr="00022FD8" w:rsidRDefault="005929DA" w:rsidP="005929DA">
      <w:pPr>
        <w:ind w:left="-101" w:right="-142" w:hanging="284"/>
        <w:jc w:val="center"/>
        <w:rPr>
          <w:rFonts w:cs="Times New Roman"/>
          <w:b/>
          <w:bCs/>
          <w:u w:val="single"/>
          <w:rtl/>
        </w:rPr>
      </w:pPr>
      <w:r w:rsidRPr="00022FD8">
        <w:rPr>
          <w:rFonts w:cs="Times New Roman"/>
          <w:b/>
          <w:bCs/>
          <w:u w:val="single"/>
          <w:rtl/>
        </w:rPr>
        <w:t>صادر عن مجلس الجامعة بمقتضى المادة (11) من نظام التامين الصحي للعاملين في جامعة الحسين بن طلال رقم (22) لسنة 2003</w:t>
      </w:r>
    </w:p>
    <w:p w:rsidR="005929DA" w:rsidRPr="00022FD8" w:rsidRDefault="005929DA" w:rsidP="005929DA">
      <w:pPr>
        <w:ind w:left="-101" w:right="-142" w:hanging="284"/>
        <w:jc w:val="lowKashida"/>
        <w:rPr>
          <w:rFonts w:cs="Times New Roman" w:hint="cs"/>
          <w:b/>
          <w:bCs/>
          <w:u w:val="single"/>
          <w:rtl/>
        </w:rPr>
      </w:pPr>
    </w:p>
    <w:p w:rsidR="005929DA" w:rsidRPr="00022FD8" w:rsidRDefault="005929DA" w:rsidP="005929DA">
      <w:pPr>
        <w:ind w:left="-101" w:right="-142" w:hanging="284"/>
        <w:jc w:val="lowKashida"/>
        <w:rPr>
          <w:rFonts w:cs="Times New Roman" w:hint="cs"/>
          <w:b/>
          <w:bCs/>
          <w:u w:val="single"/>
          <w:rtl/>
        </w:rPr>
      </w:pPr>
    </w:p>
    <w:p w:rsidR="005929DA" w:rsidRPr="00022FD8" w:rsidRDefault="005929DA" w:rsidP="005929DA">
      <w:pPr>
        <w:ind w:left="-101" w:right="-142" w:hanging="284"/>
        <w:jc w:val="lowKashida"/>
        <w:rPr>
          <w:rFonts w:cs="Times New Roman"/>
          <w:b/>
          <w:bCs/>
          <w:rtl/>
        </w:rPr>
      </w:pPr>
      <w:r w:rsidRPr="00022FD8">
        <w:rPr>
          <w:rFonts w:cs="Times New Roman"/>
          <w:b/>
          <w:bCs/>
          <w:u w:val="single"/>
          <w:rtl/>
        </w:rPr>
        <w:t>المادة (1)</w:t>
      </w:r>
      <w:r w:rsidRPr="00022FD8">
        <w:rPr>
          <w:rFonts w:cs="Times New Roman"/>
          <w:b/>
          <w:bCs/>
          <w:rtl/>
        </w:rPr>
        <w:tab/>
        <w:t xml:space="preserve"> </w:t>
      </w:r>
    </w:p>
    <w:p w:rsidR="005929DA" w:rsidRPr="00022FD8" w:rsidRDefault="005929DA" w:rsidP="005929DA">
      <w:pPr>
        <w:ind w:left="-101" w:right="-142" w:hanging="284"/>
        <w:jc w:val="lowKashida"/>
        <w:rPr>
          <w:rFonts w:cs="Times New Roman"/>
          <w:b/>
          <w:bCs/>
          <w:rtl/>
        </w:rPr>
      </w:pPr>
      <w:r w:rsidRPr="00022FD8">
        <w:rPr>
          <w:rFonts w:cs="Times New Roman"/>
          <w:b/>
          <w:bCs/>
          <w:rtl/>
        </w:rPr>
        <w:t xml:space="preserve">تسـمى هذه التعليمات ( التعليمات التنفيذية لنظـام التأمين الصحي  للعاملين في جامعة الحسيـن بن طلال ) ويعمـل بهـا ابتداءً مــن  </w:t>
      </w:r>
      <w:r w:rsidRPr="00022FD8">
        <w:rPr>
          <w:rFonts w:cs="Times New Roman" w:hint="cs"/>
          <w:b/>
          <w:bCs/>
          <w:rtl/>
        </w:rPr>
        <w:t>01/01/2019 .</w:t>
      </w:r>
    </w:p>
    <w:p w:rsidR="005929DA" w:rsidRPr="00022FD8" w:rsidRDefault="005929DA" w:rsidP="005929DA">
      <w:pPr>
        <w:tabs>
          <w:tab w:val="left" w:pos="1800"/>
        </w:tabs>
        <w:ind w:left="-101" w:right="-142" w:hanging="284"/>
        <w:jc w:val="lowKashida"/>
        <w:rPr>
          <w:rFonts w:cs="Times New Roman" w:hint="cs"/>
          <w:b/>
          <w:bCs/>
          <w:u w:val="single"/>
          <w:rtl/>
        </w:rPr>
      </w:pPr>
    </w:p>
    <w:p w:rsidR="005929DA" w:rsidRPr="00022FD8" w:rsidRDefault="005929DA" w:rsidP="005929DA">
      <w:pPr>
        <w:tabs>
          <w:tab w:val="left" w:pos="1800"/>
        </w:tabs>
        <w:ind w:left="-101" w:right="-142" w:hanging="284"/>
        <w:jc w:val="lowKashida"/>
        <w:rPr>
          <w:rFonts w:cs="Times New Roman"/>
          <w:b/>
          <w:bCs/>
          <w:u w:val="single"/>
          <w:rtl/>
        </w:rPr>
      </w:pPr>
      <w:r w:rsidRPr="00022FD8">
        <w:rPr>
          <w:rFonts w:cs="Times New Roman"/>
          <w:b/>
          <w:bCs/>
          <w:u w:val="single"/>
          <w:rtl/>
        </w:rPr>
        <w:t xml:space="preserve">المادة (2)         </w:t>
      </w:r>
    </w:p>
    <w:p w:rsidR="005929DA" w:rsidRPr="00022FD8" w:rsidRDefault="005929DA" w:rsidP="005929DA">
      <w:pPr>
        <w:tabs>
          <w:tab w:val="left" w:pos="1800"/>
        </w:tabs>
        <w:ind w:left="-101" w:right="-142" w:hanging="284"/>
        <w:jc w:val="lowKashida"/>
        <w:rPr>
          <w:rFonts w:cs="Times New Roman"/>
          <w:b/>
          <w:bCs/>
          <w:rtl/>
        </w:rPr>
      </w:pPr>
      <w:r w:rsidRPr="00022FD8">
        <w:rPr>
          <w:rFonts w:cs="Times New Roman"/>
          <w:b/>
          <w:bCs/>
          <w:rtl/>
        </w:rPr>
        <w:t>يكون للكلمات والعبارات الواردة في هذه التعليمات المعاني المخصصة لها أدناه، ما لم تدل القرينة على غير ذلك :-</w:t>
      </w:r>
    </w:p>
    <w:p w:rsidR="005929DA" w:rsidRPr="00022FD8" w:rsidRDefault="005929DA" w:rsidP="005929DA">
      <w:pPr>
        <w:tabs>
          <w:tab w:val="left" w:pos="386"/>
          <w:tab w:val="left" w:pos="1286"/>
        </w:tabs>
        <w:ind w:left="-142" w:right="-142" w:hanging="284"/>
        <w:rPr>
          <w:rFonts w:cs="Times New Roman"/>
          <w:b/>
          <w:bCs/>
          <w:rtl/>
        </w:rPr>
      </w:pPr>
      <w:r w:rsidRPr="00022FD8">
        <w:rPr>
          <w:rFonts w:cs="Times New Roman" w:hint="cs"/>
          <w:b/>
          <w:bCs/>
          <w:rtl/>
        </w:rPr>
        <w:t xml:space="preserve">  </w:t>
      </w:r>
      <w:r w:rsidRPr="00022FD8">
        <w:rPr>
          <w:rFonts w:cs="Times New Roman"/>
          <w:b/>
          <w:bCs/>
          <w:u w:val="single"/>
          <w:rtl/>
        </w:rPr>
        <w:t>الجامعـ</w:t>
      </w:r>
      <w:r w:rsidRPr="00022FD8">
        <w:rPr>
          <w:rFonts w:cs="Times New Roman" w:hint="cs"/>
          <w:b/>
          <w:bCs/>
          <w:u w:val="single"/>
          <w:rtl/>
        </w:rPr>
        <w:t>ــــ</w:t>
      </w:r>
      <w:r w:rsidRPr="00022FD8">
        <w:rPr>
          <w:rFonts w:cs="Times New Roman"/>
          <w:b/>
          <w:bCs/>
          <w:u w:val="single"/>
          <w:rtl/>
        </w:rPr>
        <w:t xml:space="preserve">ــة </w:t>
      </w:r>
      <w:r w:rsidRPr="00022FD8">
        <w:rPr>
          <w:rFonts w:cs="Times New Roman"/>
          <w:b/>
          <w:bCs/>
          <w:rtl/>
        </w:rPr>
        <w:t xml:space="preserve"> : جامعة الحسين بن طلال .</w:t>
      </w:r>
    </w:p>
    <w:p w:rsidR="005929DA" w:rsidRPr="00022FD8" w:rsidRDefault="005929DA" w:rsidP="005929DA">
      <w:pPr>
        <w:tabs>
          <w:tab w:val="left" w:pos="386"/>
        </w:tabs>
        <w:ind w:left="-142" w:right="-142" w:hanging="284"/>
        <w:rPr>
          <w:rFonts w:cs="Times New Roman"/>
          <w:b/>
          <w:bCs/>
          <w:rtl/>
          <w:lang w:bidi="ar-JO"/>
        </w:rPr>
      </w:pPr>
      <w:r w:rsidRPr="00022FD8">
        <w:rPr>
          <w:rFonts w:cs="Times New Roman" w:hint="cs"/>
          <w:b/>
          <w:bCs/>
          <w:rtl/>
        </w:rPr>
        <w:t xml:space="preserve"> </w:t>
      </w:r>
      <w:r w:rsidRPr="00022FD8">
        <w:rPr>
          <w:rFonts w:cs="Times New Roman" w:hint="cs"/>
          <w:b/>
          <w:bCs/>
          <w:u w:val="single"/>
          <w:rtl/>
        </w:rPr>
        <w:t xml:space="preserve"> </w:t>
      </w:r>
      <w:r w:rsidRPr="00022FD8">
        <w:rPr>
          <w:rFonts w:cs="Times New Roman"/>
          <w:b/>
          <w:bCs/>
          <w:u w:val="single"/>
          <w:rtl/>
        </w:rPr>
        <w:t>المجلـ</w:t>
      </w:r>
      <w:r w:rsidRPr="00022FD8">
        <w:rPr>
          <w:rFonts w:cs="Times New Roman" w:hint="cs"/>
          <w:b/>
          <w:bCs/>
          <w:u w:val="single"/>
          <w:rtl/>
        </w:rPr>
        <w:t>ـــ</w:t>
      </w:r>
      <w:r w:rsidRPr="00022FD8">
        <w:rPr>
          <w:rFonts w:cs="Times New Roman"/>
          <w:b/>
          <w:bCs/>
          <w:u w:val="single"/>
          <w:rtl/>
        </w:rPr>
        <w:t>ــس</w:t>
      </w:r>
      <w:r w:rsidRPr="00022FD8">
        <w:rPr>
          <w:rFonts w:cs="Times New Roman"/>
          <w:b/>
          <w:bCs/>
          <w:rtl/>
        </w:rPr>
        <w:t xml:space="preserve">  : مجلس الجامعــــة  .</w:t>
      </w:r>
    </w:p>
    <w:p w:rsidR="005929DA" w:rsidRPr="00022FD8" w:rsidRDefault="005929DA" w:rsidP="005929DA">
      <w:pPr>
        <w:tabs>
          <w:tab w:val="left" w:pos="386"/>
        </w:tabs>
        <w:ind w:left="-142" w:right="-142" w:hanging="284"/>
        <w:rPr>
          <w:rFonts w:cs="Times New Roman"/>
          <w:b/>
          <w:bCs/>
          <w:rtl/>
        </w:rPr>
      </w:pPr>
      <w:r w:rsidRPr="00022FD8">
        <w:rPr>
          <w:rFonts w:cs="Times New Roman" w:hint="cs"/>
          <w:b/>
          <w:bCs/>
          <w:rtl/>
        </w:rPr>
        <w:t xml:space="preserve">  </w:t>
      </w:r>
      <w:r w:rsidRPr="00022FD8">
        <w:rPr>
          <w:rFonts w:cs="Times New Roman"/>
          <w:b/>
          <w:bCs/>
          <w:u w:val="single"/>
          <w:rtl/>
        </w:rPr>
        <w:t>الرئيــ</w:t>
      </w:r>
      <w:r w:rsidRPr="00022FD8">
        <w:rPr>
          <w:rFonts w:cs="Times New Roman" w:hint="cs"/>
          <w:b/>
          <w:bCs/>
          <w:u w:val="single"/>
          <w:rtl/>
        </w:rPr>
        <w:t>ــــ</w:t>
      </w:r>
      <w:r w:rsidRPr="00022FD8">
        <w:rPr>
          <w:rFonts w:cs="Times New Roman"/>
          <w:b/>
          <w:bCs/>
          <w:u w:val="single"/>
          <w:rtl/>
        </w:rPr>
        <w:t>ـس</w:t>
      </w:r>
      <w:r w:rsidRPr="00022FD8">
        <w:rPr>
          <w:rFonts w:cs="Times New Roman"/>
          <w:b/>
          <w:bCs/>
          <w:u w:val="single"/>
          <w:rtl/>
          <w:lang w:bidi="ar-JO"/>
        </w:rPr>
        <w:t xml:space="preserve"> </w:t>
      </w:r>
      <w:r w:rsidRPr="00022FD8">
        <w:rPr>
          <w:rFonts w:cs="Times New Roman"/>
          <w:b/>
          <w:bCs/>
          <w:rtl/>
        </w:rPr>
        <w:t xml:space="preserve"> :  رئيس الجامعـــــة .</w:t>
      </w:r>
    </w:p>
    <w:p w:rsidR="005929DA" w:rsidRPr="00022FD8" w:rsidRDefault="005929DA" w:rsidP="005929DA">
      <w:pPr>
        <w:tabs>
          <w:tab w:val="left" w:pos="386"/>
          <w:tab w:val="left" w:pos="2340"/>
        </w:tabs>
        <w:ind w:left="-142" w:right="-142" w:hanging="284"/>
        <w:rPr>
          <w:rFonts w:cs="Times New Roman"/>
          <w:b/>
          <w:bCs/>
          <w:rtl/>
        </w:rPr>
      </w:pPr>
      <w:r w:rsidRPr="00022FD8">
        <w:rPr>
          <w:rFonts w:cs="Times New Roman" w:hint="cs"/>
          <w:b/>
          <w:bCs/>
          <w:rtl/>
        </w:rPr>
        <w:t xml:space="preserve">  </w:t>
      </w:r>
      <w:r w:rsidRPr="00022FD8">
        <w:rPr>
          <w:rFonts w:cs="Times New Roman"/>
          <w:b/>
          <w:bCs/>
          <w:u w:val="single"/>
          <w:rtl/>
        </w:rPr>
        <w:t>النظــ</w:t>
      </w:r>
      <w:r w:rsidRPr="00022FD8">
        <w:rPr>
          <w:rFonts w:cs="Times New Roman" w:hint="cs"/>
          <w:b/>
          <w:bCs/>
          <w:u w:val="single"/>
          <w:rtl/>
        </w:rPr>
        <w:t>ـــــ</w:t>
      </w:r>
      <w:r w:rsidRPr="00022FD8">
        <w:rPr>
          <w:rFonts w:cs="Times New Roman"/>
          <w:b/>
          <w:bCs/>
          <w:u w:val="single"/>
          <w:rtl/>
        </w:rPr>
        <w:t xml:space="preserve">ــام </w:t>
      </w:r>
      <w:r w:rsidRPr="00022FD8">
        <w:rPr>
          <w:rFonts w:cs="Times New Roman" w:hint="cs"/>
          <w:b/>
          <w:bCs/>
          <w:u w:val="single"/>
          <w:rtl/>
        </w:rPr>
        <w:t xml:space="preserve"> </w:t>
      </w:r>
      <w:r w:rsidRPr="00022FD8">
        <w:rPr>
          <w:rFonts w:cs="Times New Roman"/>
          <w:b/>
          <w:bCs/>
          <w:rtl/>
        </w:rPr>
        <w:t xml:space="preserve"> :  نظام التأمين الصحي للعاملين في الجامعة .</w:t>
      </w:r>
    </w:p>
    <w:p w:rsidR="005929DA" w:rsidRPr="00022FD8" w:rsidRDefault="005929DA" w:rsidP="005929DA">
      <w:pPr>
        <w:tabs>
          <w:tab w:val="left" w:pos="1646"/>
        </w:tabs>
        <w:ind w:left="-284" w:right="-142" w:hanging="142"/>
        <w:rPr>
          <w:rFonts w:cs="Times New Roman" w:hint="cs"/>
          <w:b/>
          <w:bCs/>
          <w:rtl/>
        </w:rPr>
      </w:pPr>
      <w:r w:rsidRPr="00022FD8">
        <w:rPr>
          <w:rFonts w:cs="Times New Roman" w:hint="cs"/>
          <w:b/>
          <w:bCs/>
          <w:rtl/>
        </w:rPr>
        <w:t xml:space="preserve">  </w:t>
      </w:r>
      <w:r w:rsidRPr="00022FD8">
        <w:rPr>
          <w:rFonts w:cs="Times New Roman"/>
          <w:b/>
          <w:bCs/>
          <w:u w:val="single"/>
          <w:rtl/>
        </w:rPr>
        <w:t>اللجنة الطبية</w:t>
      </w:r>
      <w:r w:rsidRPr="00022FD8">
        <w:rPr>
          <w:rFonts w:cs="Times New Roman" w:hint="cs"/>
          <w:b/>
          <w:bCs/>
          <w:rtl/>
        </w:rPr>
        <w:t xml:space="preserve">  </w:t>
      </w:r>
      <w:r w:rsidRPr="00022FD8">
        <w:rPr>
          <w:rFonts w:cs="Times New Roman"/>
          <w:b/>
          <w:bCs/>
          <w:rtl/>
        </w:rPr>
        <w:t xml:space="preserve">:  اللجنة الطبية التي يعتمدها الرئيس  .                                                                </w:t>
      </w:r>
      <w:r w:rsidRPr="00022FD8">
        <w:rPr>
          <w:rFonts w:cs="Times New Roman" w:hint="cs"/>
          <w:b/>
          <w:bCs/>
          <w:rtl/>
        </w:rPr>
        <w:t xml:space="preserve">   </w:t>
      </w:r>
      <w:r w:rsidRPr="00022FD8">
        <w:rPr>
          <w:rFonts w:cs="Times New Roman"/>
          <w:b/>
          <w:bCs/>
          <w:u w:val="single"/>
          <w:rtl/>
        </w:rPr>
        <w:t>اللجنـــ</w:t>
      </w:r>
      <w:r w:rsidRPr="00022FD8">
        <w:rPr>
          <w:rFonts w:cs="Times New Roman" w:hint="cs"/>
          <w:b/>
          <w:bCs/>
          <w:u w:val="single"/>
          <w:rtl/>
        </w:rPr>
        <w:t>ــــــــ</w:t>
      </w:r>
      <w:r w:rsidRPr="00022FD8">
        <w:rPr>
          <w:rFonts w:cs="Times New Roman"/>
          <w:b/>
          <w:bCs/>
          <w:u w:val="single"/>
          <w:rtl/>
        </w:rPr>
        <w:t xml:space="preserve">ة </w:t>
      </w:r>
      <w:r w:rsidRPr="00022FD8">
        <w:rPr>
          <w:rFonts w:cs="Times New Roman"/>
          <w:b/>
          <w:bCs/>
          <w:rtl/>
        </w:rPr>
        <w:t xml:space="preserve"> :  لجنة التأمين الصحي المشكلة وفق أحكام النظام .                                   </w:t>
      </w:r>
    </w:p>
    <w:p w:rsidR="005929DA" w:rsidRPr="00022FD8" w:rsidRDefault="005929DA" w:rsidP="005929DA">
      <w:pPr>
        <w:tabs>
          <w:tab w:val="left" w:pos="1646"/>
        </w:tabs>
        <w:ind w:left="-142" w:right="-142" w:hanging="284"/>
        <w:jc w:val="both"/>
        <w:rPr>
          <w:rFonts w:cs="Times New Roman" w:hint="cs"/>
          <w:b/>
          <w:bCs/>
          <w:rtl/>
        </w:rPr>
      </w:pPr>
      <w:r w:rsidRPr="00022FD8">
        <w:rPr>
          <w:rFonts w:cs="Times New Roman"/>
          <w:b/>
          <w:bCs/>
          <w:rtl/>
        </w:rPr>
        <w:t xml:space="preserve">  </w:t>
      </w:r>
      <w:r w:rsidRPr="00022FD8">
        <w:rPr>
          <w:rFonts w:cs="Times New Roman"/>
          <w:b/>
          <w:bCs/>
          <w:u w:val="single"/>
          <w:rtl/>
        </w:rPr>
        <w:t>المشتـ</w:t>
      </w:r>
      <w:r w:rsidRPr="00022FD8">
        <w:rPr>
          <w:rFonts w:cs="Times New Roman" w:hint="cs"/>
          <w:b/>
          <w:bCs/>
          <w:u w:val="single"/>
          <w:rtl/>
        </w:rPr>
        <w:t>ــــ</w:t>
      </w:r>
      <w:r w:rsidRPr="00022FD8">
        <w:rPr>
          <w:rFonts w:cs="Times New Roman"/>
          <w:b/>
          <w:bCs/>
          <w:u w:val="single"/>
          <w:rtl/>
        </w:rPr>
        <w:t>ـرك</w:t>
      </w:r>
      <w:r w:rsidRPr="00022FD8">
        <w:rPr>
          <w:rFonts w:cs="Times New Roman"/>
          <w:b/>
          <w:bCs/>
          <w:rtl/>
        </w:rPr>
        <w:t xml:space="preserve">  : </w:t>
      </w:r>
      <w:r w:rsidRPr="00022FD8">
        <w:rPr>
          <w:rFonts w:cs="Times New Roman"/>
          <w:b/>
          <w:bCs/>
          <w:rtl/>
          <w:lang w:bidi="ar-JO"/>
        </w:rPr>
        <w:t xml:space="preserve"> </w:t>
      </w:r>
      <w:r w:rsidRPr="00022FD8">
        <w:rPr>
          <w:rFonts w:cs="Times New Roman"/>
          <w:b/>
          <w:bCs/>
          <w:rtl/>
        </w:rPr>
        <w:t>عضو الهيئة التدريسية أو المحاضر المتفرغ أو الموظف أو</w:t>
      </w:r>
      <w:r w:rsidRPr="00022FD8">
        <w:rPr>
          <w:rFonts w:cs="Times New Roman"/>
          <w:b/>
          <w:bCs/>
          <w:rtl/>
          <w:lang w:bidi="ar-JO"/>
        </w:rPr>
        <w:t xml:space="preserve"> </w:t>
      </w:r>
      <w:r w:rsidRPr="00022FD8">
        <w:rPr>
          <w:rFonts w:cs="Times New Roman"/>
          <w:b/>
          <w:bCs/>
          <w:rtl/>
        </w:rPr>
        <w:t>المستخد</w:t>
      </w:r>
      <w:r w:rsidRPr="00022FD8">
        <w:rPr>
          <w:rFonts w:cs="Times New Roman" w:hint="cs"/>
          <w:b/>
          <w:bCs/>
          <w:rtl/>
        </w:rPr>
        <w:t xml:space="preserve">م </w:t>
      </w:r>
      <w:r w:rsidRPr="00022FD8">
        <w:rPr>
          <w:rFonts w:cs="Times New Roman"/>
          <w:b/>
          <w:bCs/>
          <w:rtl/>
        </w:rPr>
        <w:t xml:space="preserve">في </w:t>
      </w:r>
      <w:r w:rsidRPr="00022FD8">
        <w:rPr>
          <w:rFonts w:cs="Times New Roman" w:hint="cs"/>
          <w:b/>
          <w:bCs/>
          <w:rtl/>
        </w:rPr>
        <w:t xml:space="preserve"> </w:t>
      </w:r>
      <w:r w:rsidRPr="00022FD8">
        <w:rPr>
          <w:rFonts w:cs="Times New Roman"/>
          <w:b/>
          <w:bCs/>
          <w:rtl/>
        </w:rPr>
        <w:t>الجامعة المشترك في التامين الصحي</w:t>
      </w:r>
      <w:r w:rsidRPr="00022FD8">
        <w:rPr>
          <w:rFonts w:cs="Times New Roman" w:hint="cs"/>
          <w:b/>
          <w:bCs/>
          <w:rtl/>
        </w:rPr>
        <w:t xml:space="preserve"> .</w:t>
      </w:r>
    </w:p>
    <w:p w:rsidR="005929DA" w:rsidRPr="00022FD8" w:rsidRDefault="005929DA" w:rsidP="005929DA">
      <w:pPr>
        <w:tabs>
          <w:tab w:val="left" w:pos="386"/>
          <w:tab w:val="left" w:pos="1440"/>
        </w:tabs>
        <w:ind w:left="-142" w:right="-142" w:hanging="284"/>
        <w:jc w:val="lowKashida"/>
        <w:rPr>
          <w:rFonts w:cs="Times New Roman"/>
          <w:b/>
          <w:bCs/>
          <w:rtl/>
        </w:rPr>
      </w:pPr>
      <w:r w:rsidRPr="00022FD8">
        <w:rPr>
          <w:rFonts w:cs="Times New Roman"/>
          <w:b/>
          <w:bCs/>
          <w:rtl/>
          <w:lang w:bidi="ar-JO"/>
        </w:rPr>
        <w:t xml:space="preserve"> </w:t>
      </w:r>
      <w:r w:rsidRPr="00022FD8">
        <w:rPr>
          <w:rFonts w:cs="Times New Roman"/>
          <w:b/>
          <w:bCs/>
          <w:u w:val="single"/>
          <w:rtl/>
          <w:lang w:bidi="ar-JO"/>
        </w:rPr>
        <w:t xml:space="preserve"> </w:t>
      </w:r>
      <w:r w:rsidRPr="00022FD8">
        <w:rPr>
          <w:rFonts w:cs="Times New Roman"/>
          <w:b/>
          <w:bCs/>
          <w:u w:val="single"/>
          <w:rtl/>
        </w:rPr>
        <w:t>المنتف</w:t>
      </w:r>
      <w:r w:rsidRPr="00022FD8">
        <w:rPr>
          <w:rFonts w:cs="Times New Roman" w:hint="cs"/>
          <w:b/>
          <w:bCs/>
          <w:u w:val="single"/>
          <w:rtl/>
        </w:rPr>
        <w:t>ـــــ</w:t>
      </w:r>
      <w:r w:rsidRPr="00022FD8">
        <w:rPr>
          <w:rFonts w:cs="Times New Roman"/>
          <w:b/>
          <w:bCs/>
          <w:u w:val="single"/>
          <w:rtl/>
        </w:rPr>
        <w:t>ــع</w:t>
      </w:r>
      <w:r w:rsidRPr="00022FD8">
        <w:rPr>
          <w:rFonts w:cs="Times New Roman"/>
          <w:b/>
          <w:bCs/>
          <w:rtl/>
        </w:rPr>
        <w:t xml:space="preserve">   : من يحق له الانتفـاع من التامين الصحي وفقـاً لأحكام النظام والتعليمات الصادرة بمقتضاه وهم: زوجة المشترك</w:t>
      </w:r>
      <w:r w:rsidRPr="00022FD8">
        <w:rPr>
          <w:rFonts w:cs="Times New Roman" w:hint="cs"/>
          <w:b/>
          <w:bCs/>
          <w:rtl/>
        </w:rPr>
        <w:t xml:space="preserve">، وزوج المشتركه، </w:t>
      </w:r>
      <w:r w:rsidRPr="00022FD8">
        <w:rPr>
          <w:rFonts w:cs="Times New Roman"/>
          <w:b/>
          <w:bCs/>
          <w:rtl/>
        </w:rPr>
        <w:t xml:space="preserve">والديه ما لم يكن أي منهم مشمول بتأمين صحي </w:t>
      </w:r>
      <w:r w:rsidRPr="00022FD8">
        <w:rPr>
          <w:rFonts w:cs="Times New Roman" w:hint="cs"/>
          <w:b/>
          <w:bCs/>
          <w:rtl/>
        </w:rPr>
        <w:t>آ</w:t>
      </w:r>
      <w:r w:rsidRPr="00022FD8">
        <w:rPr>
          <w:rFonts w:cs="Times New Roman"/>
          <w:b/>
          <w:bCs/>
          <w:rtl/>
        </w:rPr>
        <w:t xml:space="preserve">خر والأولاد الذين لم يكملوا سن الثامنة عشرة، أو الذين يتلقون دراستهم في المؤسسات التعليمية حتى إكمال الدراسة، أو إكمال سن الخامسة والعشرين أيهما </w:t>
      </w:r>
      <w:r w:rsidRPr="00022FD8">
        <w:rPr>
          <w:rFonts w:cs="Times New Roman" w:hint="cs"/>
          <w:b/>
          <w:bCs/>
          <w:rtl/>
        </w:rPr>
        <w:t>أ</w:t>
      </w:r>
      <w:r w:rsidRPr="00022FD8">
        <w:rPr>
          <w:rFonts w:cs="Times New Roman"/>
          <w:b/>
          <w:bCs/>
          <w:rtl/>
        </w:rPr>
        <w:t>سبق والبنات العازيات غير العاملات .</w:t>
      </w:r>
      <w:r w:rsidRPr="00022FD8">
        <w:rPr>
          <w:rFonts w:cs="Times New Roman" w:hint="cs"/>
          <w:b/>
          <w:bCs/>
          <w:rtl/>
        </w:rPr>
        <w:t xml:space="preserve"> ( باستثناء المشترك غير الاردني فلا يجوز اشراك والديه )</w:t>
      </w:r>
    </w:p>
    <w:p w:rsidR="005929DA" w:rsidRPr="00022FD8" w:rsidRDefault="005929DA" w:rsidP="005929DA">
      <w:pPr>
        <w:ind w:left="-142" w:right="-142" w:hanging="284"/>
        <w:jc w:val="lowKashida"/>
        <w:rPr>
          <w:rFonts w:cs="Times New Roman"/>
          <w:b/>
          <w:bCs/>
          <w:rtl/>
        </w:rPr>
      </w:pPr>
      <w:r w:rsidRPr="00022FD8">
        <w:rPr>
          <w:rFonts w:cs="Times New Roman"/>
          <w:b/>
          <w:bCs/>
          <w:rtl/>
        </w:rPr>
        <w:t xml:space="preserve">  </w:t>
      </w:r>
      <w:r w:rsidRPr="00022FD8">
        <w:rPr>
          <w:rFonts w:cs="Times New Roman"/>
          <w:b/>
          <w:bCs/>
          <w:u w:val="single"/>
          <w:rtl/>
        </w:rPr>
        <w:t>المعالج</w:t>
      </w:r>
      <w:r w:rsidRPr="00022FD8">
        <w:rPr>
          <w:rFonts w:cs="Times New Roman" w:hint="cs"/>
          <w:b/>
          <w:bCs/>
          <w:u w:val="single"/>
          <w:rtl/>
        </w:rPr>
        <w:t>ــــ</w:t>
      </w:r>
      <w:r w:rsidRPr="00022FD8">
        <w:rPr>
          <w:rFonts w:cs="Times New Roman"/>
          <w:b/>
          <w:bCs/>
          <w:u w:val="single"/>
          <w:rtl/>
        </w:rPr>
        <w:t>ـة</w:t>
      </w:r>
      <w:r w:rsidRPr="00022FD8">
        <w:rPr>
          <w:rFonts w:cs="Times New Roman"/>
          <w:b/>
          <w:bCs/>
          <w:rtl/>
        </w:rPr>
        <w:t xml:space="preserve">  : الخدمـات الطبية التي تقـدم للمشـترك و المنتفع وتشــمل الفحص السريري والمخبري والشعاعي والمعالجة الفيزيائية والاختصاصية والعمليات الجراحية والولادة والأدوية والإقامة في المستشفى</w:t>
      </w:r>
      <w:r w:rsidRPr="00022FD8">
        <w:rPr>
          <w:rFonts w:cs="Times New Roman" w:hint="cs"/>
          <w:b/>
          <w:bCs/>
          <w:rtl/>
        </w:rPr>
        <w:t>.</w:t>
      </w:r>
    </w:p>
    <w:p w:rsidR="005929DA" w:rsidRPr="00022FD8" w:rsidRDefault="005929DA" w:rsidP="005929DA">
      <w:pPr>
        <w:tabs>
          <w:tab w:val="left" w:pos="2726"/>
          <w:tab w:val="left" w:pos="2906"/>
        </w:tabs>
        <w:ind w:left="-142" w:right="-142" w:hanging="284"/>
        <w:jc w:val="lowKashida"/>
        <w:rPr>
          <w:rFonts w:cs="Times New Roman"/>
          <w:b/>
          <w:bCs/>
          <w:rtl/>
        </w:rPr>
      </w:pPr>
      <w:r w:rsidRPr="00022FD8">
        <w:rPr>
          <w:rFonts w:cs="Times New Roman"/>
          <w:b/>
          <w:bCs/>
        </w:rPr>
        <w:t xml:space="preserve"> </w:t>
      </w:r>
      <w:r w:rsidRPr="00022FD8">
        <w:rPr>
          <w:rFonts w:cs="Times New Roman"/>
          <w:b/>
          <w:bCs/>
          <w:rtl/>
        </w:rPr>
        <w:t xml:space="preserve"> </w:t>
      </w:r>
      <w:r w:rsidRPr="00022FD8">
        <w:rPr>
          <w:rFonts w:cs="Times New Roman"/>
          <w:b/>
          <w:bCs/>
          <w:u w:val="single"/>
          <w:rtl/>
        </w:rPr>
        <w:t>نفقـات المعالجة</w:t>
      </w:r>
      <w:r w:rsidRPr="00022FD8">
        <w:rPr>
          <w:rFonts w:cs="Times New Roman"/>
          <w:b/>
          <w:bCs/>
          <w:rtl/>
        </w:rPr>
        <w:t xml:space="preserve"> : أجـور الخدمــات الطبيــة المشــار إليهـا فــي تعريــف المعالجة أعلاه وأجور السـفر ذهاباً وإياباً خارج المملكــة المقـــررة  للمشترك لأغـراض المعالجـة وعلاوة السفر، وأي نفقات أخرى يقرها المجلس.</w:t>
      </w:r>
    </w:p>
    <w:p w:rsidR="005929DA" w:rsidRPr="00022FD8" w:rsidRDefault="005929DA" w:rsidP="005929DA">
      <w:pPr>
        <w:tabs>
          <w:tab w:val="left" w:pos="2726"/>
          <w:tab w:val="left" w:pos="2906"/>
        </w:tabs>
        <w:ind w:left="-142" w:right="-142" w:hanging="284"/>
        <w:jc w:val="lowKashida"/>
        <w:rPr>
          <w:rFonts w:cs="Times New Roman"/>
          <w:b/>
          <w:bCs/>
          <w:rtl/>
        </w:rPr>
      </w:pPr>
      <w:r w:rsidRPr="00022FD8">
        <w:rPr>
          <w:rFonts w:cs="Times New Roman"/>
          <w:b/>
          <w:bCs/>
          <w:rtl/>
        </w:rPr>
        <w:t xml:space="preserve"> </w:t>
      </w:r>
      <w:r w:rsidRPr="00022FD8">
        <w:rPr>
          <w:rFonts w:cs="Times New Roman" w:hint="cs"/>
          <w:b/>
          <w:bCs/>
          <w:rtl/>
        </w:rPr>
        <w:t xml:space="preserve"> </w:t>
      </w:r>
      <w:r w:rsidRPr="00022FD8">
        <w:rPr>
          <w:rFonts w:cs="Times New Roman"/>
          <w:b/>
          <w:bCs/>
          <w:u w:val="single"/>
          <w:rtl/>
        </w:rPr>
        <w:t>الإصاب</w:t>
      </w:r>
      <w:r w:rsidRPr="00022FD8">
        <w:rPr>
          <w:rFonts w:cs="Times New Roman" w:hint="cs"/>
          <w:b/>
          <w:bCs/>
          <w:u w:val="single"/>
          <w:rtl/>
        </w:rPr>
        <w:t>ـــ</w:t>
      </w:r>
      <w:r w:rsidRPr="00022FD8">
        <w:rPr>
          <w:rFonts w:cs="Times New Roman"/>
          <w:b/>
          <w:bCs/>
          <w:u w:val="single"/>
          <w:rtl/>
        </w:rPr>
        <w:t xml:space="preserve">ة </w:t>
      </w:r>
      <w:r w:rsidRPr="00022FD8">
        <w:rPr>
          <w:rFonts w:cs="Times New Roman"/>
          <w:b/>
          <w:bCs/>
          <w:rtl/>
        </w:rPr>
        <w:t xml:space="preserve">  : تعني إصابة جسدية طارئة غير قضائية حصلت للمشترك، أو لأي منتفع يشمله التأمين، على أن تكون ناتجة بصورة مباشرة عن وسائل خارجية طارئة فقط .</w:t>
      </w:r>
    </w:p>
    <w:p w:rsidR="005929DA" w:rsidRPr="00022FD8" w:rsidRDefault="005929DA" w:rsidP="005929DA">
      <w:pPr>
        <w:tabs>
          <w:tab w:val="left" w:pos="2726"/>
          <w:tab w:val="left" w:pos="2906"/>
        </w:tabs>
        <w:ind w:left="-142" w:right="-142" w:hanging="284"/>
        <w:jc w:val="lowKashida"/>
        <w:rPr>
          <w:rFonts w:cs="Times New Roman"/>
          <w:b/>
          <w:bCs/>
          <w:rtl/>
        </w:rPr>
      </w:pPr>
      <w:r w:rsidRPr="00022FD8">
        <w:rPr>
          <w:rFonts w:cs="Times New Roman"/>
          <w:b/>
          <w:bCs/>
          <w:rtl/>
        </w:rPr>
        <w:t xml:space="preserve">  </w:t>
      </w:r>
      <w:r w:rsidRPr="00022FD8">
        <w:rPr>
          <w:rFonts w:cs="Times New Roman"/>
          <w:b/>
          <w:bCs/>
          <w:u w:val="single"/>
          <w:rtl/>
        </w:rPr>
        <w:t>خدمات المستشفى</w:t>
      </w:r>
      <w:r w:rsidRPr="00022FD8">
        <w:rPr>
          <w:rFonts w:cs="Times New Roman"/>
          <w:b/>
          <w:bCs/>
          <w:rtl/>
        </w:rPr>
        <w:t xml:space="preserve"> : تعني أي خدمات طبية تقدمها المستشفيات المعتمدة والمشمولة بالتأمين .</w:t>
      </w:r>
    </w:p>
    <w:p w:rsidR="005929DA" w:rsidRPr="00022FD8" w:rsidRDefault="005929DA" w:rsidP="005929DA">
      <w:pPr>
        <w:tabs>
          <w:tab w:val="left" w:pos="2726"/>
          <w:tab w:val="left" w:pos="2906"/>
        </w:tabs>
        <w:ind w:left="-142" w:right="-142" w:hanging="284"/>
        <w:jc w:val="lowKashida"/>
        <w:rPr>
          <w:rFonts w:cs="Times New Roman"/>
          <w:b/>
          <w:bCs/>
          <w:rtl/>
        </w:rPr>
      </w:pPr>
      <w:r w:rsidRPr="00022FD8">
        <w:rPr>
          <w:rFonts w:cs="Times New Roman"/>
          <w:b/>
          <w:bCs/>
          <w:rtl/>
        </w:rPr>
        <w:t xml:space="preserve">  </w:t>
      </w:r>
      <w:r w:rsidRPr="00022FD8">
        <w:rPr>
          <w:rFonts w:cs="Times New Roman"/>
          <w:b/>
          <w:bCs/>
          <w:u w:val="single"/>
          <w:rtl/>
        </w:rPr>
        <w:t>التسعي</w:t>
      </w:r>
      <w:r w:rsidRPr="00022FD8">
        <w:rPr>
          <w:rFonts w:cs="Times New Roman" w:hint="cs"/>
          <w:b/>
          <w:bCs/>
          <w:u w:val="single"/>
          <w:rtl/>
        </w:rPr>
        <w:t>ــــــ</w:t>
      </w:r>
      <w:r w:rsidRPr="00022FD8">
        <w:rPr>
          <w:rFonts w:cs="Times New Roman"/>
          <w:b/>
          <w:bCs/>
          <w:u w:val="single"/>
          <w:rtl/>
        </w:rPr>
        <w:t xml:space="preserve">رة </w:t>
      </w:r>
      <w:r w:rsidRPr="00022FD8">
        <w:rPr>
          <w:rFonts w:cs="Times New Roman"/>
          <w:b/>
          <w:bCs/>
          <w:rtl/>
        </w:rPr>
        <w:t>:  التسعيرة المعتمدة من وزارة الصحة أو نقابة الأطباء، بالإضافة إلى نسبة الخصم التي تحصل عليها الجامعة .</w:t>
      </w:r>
    </w:p>
    <w:p w:rsidR="005929DA" w:rsidRPr="00022FD8" w:rsidRDefault="005929DA" w:rsidP="005929DA">
      <w:pPr>
        <w:tabs>
          <w:tab w:val="left" w:pos="2726"/>
          <w:tab w:val="left" w:pos="2906"/>
        </w:tabs>
        <w:ind w:left="-142" w:right="-142" w:hanging="284"/>
        <w:jc w:val="lowKashida"/>
        <w:rPr>
          <w:rFonts w:cs="Times New Roman"/>
          <w:b/>
          <w:bCs/>
          <w:rtl/>
        </w:rPr>
      </w:pPr>
      <w:r w:rsidRPr="00022FD8">
        <w:rPr>
          <w:rFonts w:cs="Times New Roman"/>
          <w:b/>
          <w:bCs/>
          <w:rtl/>
        </w:rPr>
        <w:t xml:space="preserve">  </w:t>
      </w:r>
      <w:r w:rsidRPr="00022FD8">
        <w:rPr>
          <w:rFonts w:cs="Times New Roman"/>
          <w:b/>
          <w:bCs/>
          <w:u w:val="single"/>
          <w:rtl/>
        </w:rPr>
        <w:t>الكشفي</w:t>
      </w:r>
      <w:r w:rsidRPr="00022FD8">
        <w:rPr>
          <w:rFonts w:cs="Times New Roman" w:hint="cs"/>
          <w:b/>
          <w:bCs/>
          <w:u w:val="single"/>
          <w:rtl/>
        </w:rPr>
        <w:t>ـــــــ</w:t>
      </w:r>
      <w:r w:rsidRPr="00022FD8">
        <w:rPr>
          <w:rFonts w:cs="Times New Roman"/>
          <w:b/>
          <w:bCs/>
          <w:u w:val="single"/>
          <w:rtl/>
        </w:rPr>
        <w:t xml:space="preserve">ة </w:t>
      </w:r>
      <w:r w:rsidRPr="00022FD8">
        <w:rPr>
          <w:rFonts w:cs="Times New Roman"/>
          <w:b/>
          <w:bCs/>
          <w:rtl/>
        </w:rPr>
        <w:t xml:space="preserve">  :  أجور الأطباء داخل العيادة المعتمدة لدى الجامعة على أن لا تتجاوز الحد الأدنى لتسعيرة نقابة الأطباء المعتمدة .</w:t>
      </w:r>
    </w:p>
    <w:p w:rsidR="005929DA" w:rsidRPr="00022FD8" w:rsidRDefault="005929DA" w:rsidP="005929DA">
      <w:pPr>
        <w:tabs>
          <w:tab w:val="left" w:pos="2726"/>
          <w:tab w:val="left" w:pos="2906"/>
        </w:tabs>
        <w:ind w:left="-142" w:right="-142" w:hanging="284"/>
        <w:jc w:val="lowKashida"/>
        <w:rPr>
          <w:rFonts w:cs="Times New Roman"/>
          <w:b/>
          <w:bCs/>
          <w:rtl/>
        </w:rPr>
      </w:pPr>
      <w:r w:rsidRPr="00022FD8">
        <w:rPr>
          <w:rFonts w:cs="Times New Roman"/>
          <w:b/>
          <w:bCs/>
          <w:rtl/>
        </w:rPr>
        <w:t xml:space="preserve">  </w:t>
      </w:r>
      <w:r w:rsidRPr="00022FD8">
        <w:rPr>
          <w:rFonts w:cs="Times New Roman"/>
          <w:b/>
          <w:bCs/>
          <w:u w:val="single"/>
          <w:rtl/>
        </w:rPr>
        <w:t>المعالجة خارج المستشفى</w:t>
      </w:r>
      <w:r w:rsidRPr="00022FD8">
        <w:rPr>
          <w:rFonts w:cs="Times New Roman"/>
          <w:b/>
          <w:bCs/>
          <w:rtl/>
        </w:rPr>
        <w:t xml:space="preserve"> : ويقصد بها المعالجة في العيادات الخارجية للمستشفيات أو العيادات الخاصة المعتمدة، التي تشمل كشفية الطبيب وأسعار الأدوية وتكاليف المختبرات والاشعة لنفس حالة المرض او العجز .</w:t>
      </w:r>
    </w:p>
    <w:p w:rsidR="005929DA" w:rsidRPr="00022FD8" w:rsidRDefault="005929DA" w:rsidP="005929DA">
      <w:pPr>
        <w:ind w:left="-142" w:right="-142" w:hanging="284"/>
        <w:jc w:val="lowKashida"/>
        <w:rPr>
          <w:rFonts w:cs="Times New Roman" w:hint="cs"/>
          <w:b/>
          <w:bCs/>
          <w:u w:val="single"/>
          <w:rtl/>
        </w:rPr>
      </w:pPr>
      <w:r w:rsidRPr="00022FD8">
        <w:rPr>
          <w:rFonts w:cs="Times New Roman"/>
          <w:b/>
          <w:bCs/>
          <w:rtl/>
        </w:rPr>
        <w:lastRenderedPageBreak/>
        <w:t xml:space="preserve">  </w:t>
      </w:r>
    </w:p>
    <w:p w:rsidR="005929DA" w:rsidRDefault="005929DA" w:rsidP="005929DA">
      <w:pPr>
        <w:ind w:left="-101" w:right="-142" w:hanging="284"/>
        <w:jc w:val="lowKashida"/>
        <w:rPr>
          <w:rFonts w:cs="Times New Roman" w:hint="cs"/>
          <w:b/>
          <w:bCs/>
          <w:u w:val="single"/>
          <w:rtl/>
        </w:rPr>
      </w:pPr>
    </w:p>
    <w:p w:rsidR="005929DA" w:rsidRPr="00022FD8" w:rsidRDefault="005929DA" w:rsidP="005929DA">
      <w:pPr>
        <w:ind w:left="-101" w:right="-142" w:hanging="284"/>
        <w:jc w:val="lowKashida"/>
        <w:rPr>
          <w:rFonts w:cs="Times New Roman"/>
          <w:b/>
          <w:bCs/>
          <w:rtl/>
        </w:rPr>
      </w:pPr>
      <w:r w:rsidRPr="00022FD8">
        <w:rPr>
          <w:rFonts w:cs="Times New Roman"/>
          <w:b/>
          <w:bCs/>
          <w:u w:val="single"/>
          <w:rtl/>
        </w:rPr>
        <w:t>المادة (3)</w:t>
      </w:r>
      <w:r w:rsidRPr="00022FD8">
        <w:rPr>
          <w:rFonts w:cs="Times New Roman"/>
          <w:b/>
          <w:bCs/>
          <w:rtl/>
        </w:rPr>
        <w:t xml:space="preserve"> </w:t>
      </w:r>
      <w:r w:rsidRPr="00022FD8">
        <w:rPr>
          <w:rFonts w:cs="Times New Roman"/>
          <w:b/>
          <w:bCs/>
        </w:rPr>
        <w:t xml:space="preserve">    </w:t>
      </w:r>
      <w:r w:rsidRPr="00022FD8">
        <w:rPr>
          <w:rFonts w:cs="Times New Roman"/>
          <w:b/>
          <w:bCs/>
          <w:rtl/>
        </w:rPr>
        <w:t xml:space="preserve"> </w:t>
      </w:r>
    </w:p>
    <w:p w:rsidR="005929DA" w:rsidRPr="00022FD8" w:rsidRDefault="005929DA" w:rsidP="005929DA">
      <w:pPr>
        <w:ind w:left="-101" w:right="-142" w:hanging="284"/>
        <w:jc w:val="lowKashida"/>
        <w:rPr>
          <w:rFonts w:cs="Times New Roman"/>
          <w:b/>
          <w:bCs/>
          <w:rtl/>
        </w:rPr>
      </w:pPr>
    </w:p>
    <w:p w:rsidR="005929DA" w:rsidRPr="00022FD8" w:rsidRDefault="005929DA" w:rsidP="005929DA">
      <w:pPr>
        <w:ind w:left="-101" w:right="-142" w:hanging="284"/>
        <w:jc w:val="lowKashida"/>
        <w:rPr>
          <w:rFonts w:cs="Times New Roman"/>
          <w:b/>
          <w:bCs/>
          <w:rtl/>
        </w:rPr>
      </w:pPr>
      <w:r w:rsidRPr="00022FD8">
        <w:rPr>
          <w:rFonts w:cs="Times New Roman"/>
          <w:b/>
          <w:bCs/>
          <w:rtl/>
        </w:rPr>
        <w:t xml:space="preserve">تتولى </w:t>
      </w:r>
      <w:r w:rsidRPr="00022FD8">
        <w:rPr>
          <w:rFonts w:cs="Times New Roman" w:hint="cs"/>
          <w:b/>
          <w:bCs/>
          <w:rtl/>
        </w:rPr>
        <w:t>شعبة التأمين الصحي</w:t>
      </w:r>
      <w:r w:rsidRPr="00022FD8">
        <w:rPr>
          <w:rFonts w:cs="Times New Roman"/>
          <w:b/>
          <w:bCs/>
          <w:rtl/>
        </w:rPr>
        <w:t xml:space="preserve"> في الجامعة استقبال المطالبات المالية الخاصة بنفقات المعالجة وتبويبها تمهيداً لعرضها على اللجنة. </w:t>
      </w:r>
    </w:p>
    <w:p w:rsidR="005929DA" w:rsidRPr="00022FD8" w:rsidRDefault="005929DA" w:rsidP="005929DA">
      <w:pPr>
        <w:ind w:left="-101" w:right="-142" w:hanging="284"/>
        <w:jc w:val="lowKashida"/>
        <w:rPr>
          <w:rFonts w:cs="Times New Roman" w:hint="cs"/>
          <w:b/>
          <w:bCs/>
          <w:rtl/>
        </w:rPr>
      </w:pPr>
    </w:p>
    <w:p w:rsidR="005929DA" w:rsidRPr="00022FD8" w:rsidRDefault="005929DA" w:rsidP="005929DA">
      <w:pPr>
        <w:ind w:left="-101" w:right="-142" w:hanging="284"/>
        <w:jc w:val="lowKashida"/>
        <w:rPr>
          <w:rFonts w:cs="Times New Roman"/>
          <w:b/>
          <w:bCs/>
          <w:u w:val="single"/>
          <w:rtl/>
        </w:rPr>
      </w:pPr>
      <w:r w:rsidRPr="00022FD8">
        <w:rPr>
          <w:rFonts w:cs="Times New Roman"/>
          <w:b/>
          <w:bCs/>
          <w:u w:val="single"/>
          <w:rtl/>
        </w:rPr>
        <w:t xml:space="preserve">المادة (4)  </w:t>
      </w:r>
    </w:p>
    <w:p w:rsidR="005929DA" w:rsidRPr="00022FD8" w:rsidRDefault="005929DA" w:rsidP="005929DA">
      <w:pPr>
        <w:ind w:left="-101" w:right="-142" w:hanging="284"/>
        <w:jc w:val="lowKashida"/>
        <w:rPr>
          <w:rFonts w:cs="Times New Roman"/>
          <w:b/>
          <w:bCs/>
          <w:rtl/>
        </w:rPr>
      </w:pPr>
      <w:r w:rsidRPr="00022FD8">
        <w:rPr>
          <w:rFonts w:cs="Times New Roman"/>
          <w:b/>
          <w:bCs/>
          <w:rtl/>
        </w:rPr>
        <w:t xml:space="preserve">أ – </w:t>
      </w:r>
      <w:r w:rsidRPr="00022FD8">
        <w:rPr>
          <w:rFonts w:cs="Times New Roman" w:hint="cs"/>
          <w:b/>
          <w:bCs/>
          <w:rtl/>
        </w:rPr>
        <w:t xml:space="preserve">رسوم </w:t>
      </w:r>
      <w:r w:rsidRPr="00022FD8">
        <w:rPr>
          <w:rFonts w:cs="Times New Roman"/>
          <w:b/>
          <w:bCs/>
          <w:rtl/>
        </w:rPr>
        <w:t xml:space="preserve">الاشتراك في التامين الصحي </w:t>
      </w:r>
      <w:r w:rsidRPr="00022FD8">
        <w:rPr>
          <w:rFonts w:cs="Times New Roman" w:hint="cs"/>
          <w:b/>
          <w:bCs/>
          <w:rtl/>
        </w:rPr>
        <w:t>لسنة تامينية، ويقسط شهرياً.</w:t>
      </w:r>
    </w:p>
    <w:p w:rsidR="005929DA" w:rsidRPr="00022FD8" w:rsidRDefault="005929DA" w:rsidP="005929DA">
      <w:pPr>
        <w:ind w:left="-101" w:right="-142" w:hanging="284"/>
        <w:jc w:val="lowKashida"/>
        <w:rPr>
          <w:rFonts w:cs="Times New Roman"/>
          <w:b/>
          <w:bCs/>
          <w:rtl/>
        </w:rPr>
      </w:pPr>
      <w:r w:rsidRPr="00022FD8">
        <w:rPr>
          <w:rFonts w:cs="Times New Roman"/>
          <w:b/>
          <w:bCs/>
          <w:rtl/>
        </w:rPr>
        <w:t>ب- يكون التامين الصحي اختياريا</w:t>
      </w:r>
      <w:r w:rsidRPr="00022FD8">
        <w:rPr>
          <w:rFonts w:cs="Times New Roman" w:hint="cs"/>
          <w:b/>
          <w:bCs/>
          <w:rtl/>
        </w:rPr>
        <w:t>ً</w:t>
      </w:r>
      <w:r w:rsidRPr="00022FD8">
        <w:rPr>
          <w:rFonts w:cs="Times New Roman"/>
          <w:b/>
          <w:bCs/>
          <w:rtl/>
        </w:rPr>
        <w:t xml:space="preserve"> سواء بالنسبة للاشتراك او لاختيار </w:t>
      </w:r>
      <w:r w:rsidRPr="00022FD8">
        <w:rPr>
          <w:rFonts w:cs="Times New Roman" w:hint="cs"/>
          <w:b/>
          <w:bCs/>
          <w:rtl/>
        </w:rPr>
        <w:t>الفئة</w:t>
      </w:r>
      <w:r w:rsidRPr="00022FD8">
        <w:rPr>
          <w:rFonts w:cs="Times New Roman"/>
          <w:b/>
          <w:bCs/>
          <w:rtl/>
        </w:rPr>
        <w:t>، ويلزم المشترك في حال رغبته تغيير</w:t>
      </w:r>
      <w:r w:rsidRPr="00022FD8">
        <w:rPr>
          <w:rFonts w:cs="Times New Roman" w:hint="cs"/>
          <w:b/>
          <w:bCs/>
          <w:rtl/>
        </w:rPr>
        <w:t xml:space="preserve"> فئة</w:t>
      </w:r>
      <w:r w:rsidRPr="00022FD8">
        <w:rPr>
          <w:rFonts w:cs="Times New Roman"/>
          <w:b/>
          <w:bCs/>
          <w:rtl/>
        </w:rPr>
        <w:t xml:space="preserve"> الت</w:t>
      </w:r>
      <w:r w:rsidRPr="00022FD8">
        <w:rPr>
          <w:rFonts w:cs="Times New Roman" w:hint="cs"/>
          <w:b/>
          <w:bCs/>
          <w:rtl/>
        </w:rPr>
        <w:t>أ</w:t>
      </w:r>
      <w:r w:rsidRPr="00022FD8">
        <w:rPr>
          <w:rFonts w:cs="Times New Roman"/>
          <w:b/>
          <w:bCs/>
          <w:rtl/>
        </w:rPr>
        <w:t>مين ان يؤمن المنتفعين معه في نفس ال</w:t>
      </w:r>
      <w:r w:rsidRPr="00022FD8">
        <w:rPr>
          <w:rFonts w:cs="Times New Roman" w:hint="cs"/>
          <w:b/>
          <w:bCs/>
          <w:rtl/>
        </w:rPr>
        <w:t>فئة.</w:t>
      </w:r>
    </w:p>
    <w:p w:rsidR="005929DA" w:rsidRPr="00022FD8" w:rsidRDefault="005929DA" w:rsidP="005929DA">
      <w:pPr>
        <w:ind w:left="-101" w:right="-142" w:hanging="284"/>
        <w:jc w:val="lowKashida"/>
        <w:rPr>
          <w:rFonts w:cs="Times New Roman"/>
          <w:b/>
          <w:bCs/>
          <w:rtl/>
        </w:rPr>
      </w:pPr>
      <w:r w:rsidRPr="00022FD8">
        <w:rPr>
          <w:rFonts w:cs="Times New Roman" w:hint="cs"/>
          <w:b/>
          <w:bCs/>
          <w:rtl/>
        </w:rPr>
        <w:t>جـ - تكون فئ</w:t>
      </w:r>
      <w:r w:rsidRPr="00022FD8">
        <w:rPr>
          <w:rFonts w:cs="Times New Roman" w:hint="cs"/>
          <w:b/>
          <w:bCs/>
          <w:rtl/>
          <w:lang w:bidi="ar-JO"/>
        </w:rPr>
        <w:t>ات</w:t>
      </w:r>
      <w:r w:rsidRPr="00022FD8">
        <w:rPr>
          <w:rFonts w:cs="Times New Roman" w:hint="cs"/>
          <w:b/>
          <w:bCs/>
          <w:rtl/>
        </w:rPr>
        <w:t xml:space="preserve"> التأمين الصحي للمشتركين والمنتفعين على النحو الآتي: ( الفئة الأولى : تشمل درجة الإقامة الأولى ) و ( الفئة الثانية : تشمل درجة الاقامة الثالثة ).</w:t>
      </w:r>
    </w:p>
    <w:p w:rsidR="005929DA" w:rsidRPr="00022FD8" w:rsidRDefault="005929DA" w:rsidP="005929DA">
      <w:pPr>
        <w:ind w:left="-101" w:right="-142" w:hanging="284"/>
        <w:jc w:val="lowKashida"/>
        <w:rPr>
          <w:rFonts w:cs="Times New Roman"/>
          <w:b/>
          <w:bCs/>
          <w:rtl/>
        </w:rPr>
      </w:pPr>
    </w:p>
    <w:p w:rsidR="005929DA" w:rsidRPr="00022FD8" w:rsidRDefault="005929DA" w:rsidP="005929DA">
      <w:pPr>
        <w:ind w:left="-101" w:right="-142" w:hanging="284"/>
        <w:jc w:val="lowKashida"/>
        <w:rPr>
          <w:rFonts w:cs="Times New Roman"/>
          <w:b/>
          <w:bCs/>
          <w:rtl/>
        </w:rPr>
      </w:pPr>
      <w:r w:rsidRPr="00022FD8">
        <w:rPr>
          <w:rFonts w:cs="Times New Roman"/>
          <w:b/>
          <w:bCs/>
          <w:rtl/>
        </w:rPr>
        <w:t>د- لغايات تنفيذ المادة (9)  من النظام يسمح للفئات التالية</w:t>
      </w:r>
      <w:r w:rsidRPr="00022FD8">
        <w:rPr>
          <w:rFonts w:cs="Times New Roman" w:hint="cs"/>
          <w:b/>
          <w:bCs/>
          <w:rtl/>
        </w:rPr>
        <w:t xml:space="preserve"> باستمرارية</w:t>
      </w:r>
      <w:r w:rsidRPr="00022FD8">
        <w:rPr>
          <w:rFonts w:cs="Times New Roman"/>
          <w:b/>
          <w:bCs/>
          <w:rtl/>
        </w:rPr>
        <w:t xml:space="preserve"> الاستفادة  من الت</w:t>
      </w:r>
      <w:r w:rsidRPr="00022FD8">
        <w:rPr>
          <w:rFonts w:cs="Times New Roman" w:hint="cs"/>
          <w:b/>
          <w:bCs/>
          <w:rtl/>
        </w:rPr>
        <w:t>أ</w:t>
      </w:r>
      <w:r w:rsidRPr="00022FD8">
        <w:rPr>
          <w:rFonts w:cs="Times New Roman"/>
          <w:b/>
          <w:bCs/>
          <w:rtl/>
        </w:rPr>
        <w:t xml:space="preserve">مين الصحي </w:t>
      </w:r>
      <w:r w:rsidRPr="00022FD8">
        <w:rPr>
          <w:rFonts w:cs="Times New Roman" w:hint="cs"/>
          <w:b/>
          <w:bCs/>
          <w:rtl/>
        </w:rPr>
        <w:t>داخل المملكة:</w:t>
      </w:r>
    </w:p>
    <w:p w:rsidR="005929DA" w:rsidRPr="00022FD8" w:rsidRDefault="005929DA" w:rsidP="005929DA">
      <w:pPr>
        <w:numPr>
          <w:ilvl w:val="0"/>
          <w:numId w:val="1"/>
        </w:numPr>
        <w:spacing w:after="0" w:line="240" w:lineRule="auto"/>
        <w:ind w:left="141" w:right="-142" w:hanging="283"/>
        <w:jc w:val="lowKashida"/>
        <w:rPr>
          <w:rFonts w:cs="Times New Roman"/>
          <w:b/>
          <w:bCs/>
          <w:rtl/>
        </w:rPr>
      </w:pPr>
      <w:r w:rsidRPr="00022FD8">
        <w:rPr>
          <w:rFonts w:cs="Times New Roman"/>
          <w:b/>
          <w:bCs/>
          <w:rtl/>
        </w:rPr>
        <w:t xml:space="preserve">عضو الهيئة التدريسية والمنتفعون معه إذا كان مجازاً إجـازة تفرغ علمي </w:t>
      </w:r>
      <w:r w:rsidRPr="00022FD8">
        <w:rPr>
          <w:rFonts w:cs="Times New Roman" w:hint="cs"/>
          <w:b/>
          <w:bCs/>
          <w:rtl/>
        </w:rPr>
        <w:t>.</w:t>
      </w:r>
    </w:p>
    <w:p w:rsidR="005929DA" w:rsidRPr="00022FD8" w:rsidRDefault="005929DA" w:rsidP="005929DA">
      <w:pPr>
        <w:numPr>
          <w:ilvl w:val="0"/>
          <w:numId w:val="1"/>
        </w:numPr>
        <w:spacing w:after="0" w:line="240" w:lineRule="auto"/>
        <w:ind w:left="141" w:right="-142" w:hanging="283"/>
        <w:jc w:val="lowKashida"/>
        <w:rPr>
          <w:rFonts w:cs="Times New Roman"/>
          <w:b/>
          <w:bCs/>
        </w:rPr>
      </w:pPr>
      <w:r w:rsidRPr="00022FD8">
        <w:rPr>
          <w:rFonts w:cs="Times New Roman" w:hint="cs"/>
          <w:b/>
          <w:bCs/>
          <w:rtl/>
        </w:rPr>
        <w:t xml:space="preserve">المنتدب </w:t>
      </w:r>
      <w:r w:rsidRPr="00022FD8">
        <w:rPr>
          <w:rFonts w:cs="Times New Roman" w:hint="cs"/>
          <w:b/>
          <w:bCs/>
          <w:rtl/>
          <w:lang w:bidi="ar-JO"/>
        </w:rPr>
        <w:t>أو</w:t>
      </w:r>
      <w:r w:rsidRPr="00022FD8">
        <w:rPr>
          <w:rFonts w:cs="Times New Roman" w:hint="cs"/>
          <w:b/>
          <w:bCs/>
          <w:rtl/>
        </w:rPr>
        <w:t>المعار أو المجاز إجازة دون راتب والمنتفعون معه</w:t>
      </w:r>
      <w:r w:rsidRPr="00022FD8">
        <w:rPr>
          <w:rFonts w:cs="Times New Roman"/>
          <w:b/>
          <w:bCs/>
        </w:rPr>
        <w:t>.</w:t>
      </w:r>
    </w:p>
    <w:p w:rsidR="005929DA" w:rsidRPr="00022FD8" w:rsidRDefault="005929DA" w:rsidP="005929DA">
      <w:pPr>
        <w:numPr>
          <w:ilvl w:val="0"/>
          <w:numId w:val="1"/>
        </w:numPr>
        <w:spacing w:after="0" w:line="240" w:lineRule="auto"/>
        <w:ind w:left="141" w:right="-142" w:hanging="283"/>
        <w:jc w:val="lowKashida"/>
        <w:rPr>
          <w:rFonts w:cs="Times New Roman" w:hint="cs"/>
          <w:b/>
          <w:bCs/>
        </w:rPr>
      </w:pPr>
      <w:r w:rsidRPr="00022FD8">
        <w:rPr>
          <w:rFonts w:cs="Times New Roman" w:hint="cs"/>
          <w:b/>
          <w:bCs/>
          <w:rtl/>
          <w:lang w:bidi="ar-JO"/>
        </w:rPr>
        <w:t xml:space="preserve">على الرغم مما جاء في هذه التعليمات ولأغراض تنفيذ البند ( 2 ) من هذه الفقرة يستمر اشتراك المنتدب أو المعار أو المجاز دون راتب </w:t>
      </w:r>
      <w:r w:rsidRPr="00022FD8">
        <w:rPr>
          <w:rFonts w:cs="Times New Roman" w:hint="cs"/>
          <w:b/>
          <w:bCs/>
          <w:rtl/>
        </w:rPr>
        <w:t>لنهاية السنة التأمينية التي ينتدب / يعار / يجاز فيها، أما السنوات التأمينية اللاحقة فلا تتحمل الجامعة إلا ( 50% ) من كلف المعالجة، مع مراعاة السقوف.</w:t>
      </w:r>
    </w:p>
    <w:p w:rsidR="005929DA" w:rsidRPr="00022FD8" w:rsidRDefault="005929DA" w:rsidP="005929DA">
      <w:pPr>
        <w:ind w:left="-101" w:right="-142" w:hanging="284"/>
        <w:jc w:val="lowKashida"/>
        <w:rPr>
          <w:rFonts w:cs="Times New Roman"/>
          <w:b/>
          <w:bCs/>
          <w:u w:val="single"/>
          <w:rtl/>
        </w:rPr>
      </w:pPr>
    </w:p>
    <w:p w:rsidR="005929DA" w:rsidRPr="00022FD8" w:rsidRDefault="005929DA" w:rsidP="005929DA">
      <w:pPr>
        <w:ind w:left="-101" w:right="-142" w:hanging="284"/>
        <w:jc w:val="lowKashida"/>
        <w:rPr>
          <w:rFonts w:cs="Times New Roman"/>
          <w:b/>
          <w:bCs/>
        </w:rPr>
      </w:pPr>
      <w:r w:rsidRPr="00022FD8">
        <w:rPr>
          <w:rFonts w:cs="Times New Roman" w:hint="cs"/>
          <w:b/>
          <w:bCs/>
          <w:rtl/>
        </w:rPr>
        <w:t xml:space="preserve">هـ </w:t>
      </w:r>
      <w:r w:rsidRPr="00022FD8">
        <w:rPr>
          <w:rFonts w:cs="Times New Roman"/>
          <w:b/>
          <w:bCs/>
          <w:rtl/>
        </w:rPr>
        <w:t xml:space="preserve">- </w:t>
      </w:r>
      <w:r w:rsidRPr="00022FD8">
        <w:rPr>
          <w:rFonts w:cs="Times New Roman" w:hint="cs"/>
          <w:b/>
          <w:bCs/>
          <w:rtl/>
        </w:rPr>
        <w:t>يكون التأمين بالفئة الثانية لكلاً من: المستخدم بالأجرة اليومية أو المكافأة الشهرية وزوجته / زوجها وأولاده.</w:t>
      </w:r>
    </w:p>
    <w:p w:rsidR="005929DA" w:rsidRPr="00022FD8" w:rsidRDefault="005929DA" w:rsidP="005929DA">
      <w:pPr>
        <w:ind w:left="-101" w:right="-142" w:hanging="284"/>
        <w:jc w:val="lowKashida"/>
        <w:rPr>
          <w:rFonts w:cs="Times New Roman"/>
          <w:b/>
          <w:bCs/>
          <w:rtl/>
        </w:rPr>
      </w:pPr>
    </w:p>
    <w:p w:rsidR="005929DA" w:rsidRPr="00022FD8" w:rsidRDefault="005929DA" w:rsidP="005929DA">
      <w:pPr>
        <w:pStyle w:val="a3"/>
        <w:tabs>
          <w:tab w:val="clear" w:pos="4153"/>
          <w:tab w:val="clear" w:pos="8306"/>
        </w:tabs>
        <w:ind w:left="-101" w:right="-142" w:hanging="284"/>
        <w:jc w:val="lowKashida"/>
        <w:rPr>
          <w:b/>
          <w:bCs/>
          <w:u w:val="single"/>
          <w:rtl/>
          <w:lang w:eastAsia="en-US"/>
        </w:rPr>
      </w:pPr>
      <w:r w:rsidRPr="00022FD8">
        <w:rPr>
          <w:b/>
          <w:bCs/>
          <w:u w:val="single"/>
          <w:rtl/>
          <w:lang w:eastAsia="en-US"/>
        </w:rPr>
        <w:t xml:space="preserve">المادة (5) </w:t>
      </w:r>
    </w:p>
    <w:p w:rsidR="005929DA" w:rsidRPr="00022FD8" w:rsidRDefault="005929DA" w:rsidP="005929DA">
      <w:pPr>
        <w:pStyle w:val="a3"/>
        <w:numPr>
          <w:ilvl w:val="0"/>
          <w:numId w:val="3"/>
        </w:numPr>
        <w:tabs>
          <w:tab w:val="clear" w:pos="4153"/>
          <w:tab w:val="clear" w:pos="8306"/>
        </w:tabs>
        <w:ind w:left="-101" w:right="-142" w:hanging="284"/>
        <w:jc w:val="lowKashida"/>
        <w:rPr>
          <w:b/>
          <w:bCs/>
          <w:rtl/>
          <w:lang w:eastAsia="en-US"/>
        </w:rPr>
      </w:pPr>
      <w:r w:rsidRPr="00022FD8">
        <w:rPr>
          <w:b/>
          <w:bCs/>
          <w:rtl/>
          <w:lang w:eastAsia="en-US"/>
        </w:rPr>
        <w:t xml:space="preserve">يبدأ الانتفاع في التأمين الصحي </w:t>
      </w:r>
      <w:r w:rsidRPr="00022FD8">
        <w:rPr>
          <w:rFonts w:hint="cs"/>
          <w:b/>
          <w:bCs/>
          <w:rtl/>
          <w:lang w:eastAsia="en-US"/>
        </w:rPr>
        <w:t>بالفئة</w:t>
      </w:r>
      <w:r w:rsidRPr="00022FD8">
        <w:rPr>
          <w:b/>
          <w:bCs/>
          <w:rtl/>
          <w:lang w:eastAsia="en-US"/>
        </w:rPr>
        <w:t xml:space="preserve"> التي يختارها المشترك من تاريخ الاشتراك  ويتجـدد الاشتراك تلقائياً بالشروط نفسها ما لم يبلغ المشترك </w:t>
      </w:r>
      <w:r w:rsidRPr="00022FD8">
        <w:rPr>
          <w:rFonts w:hint="cs"/>
          <w:b/>
          <w:bCs/>
          <w:rtl/>
          <w:lang w:eastAsia="en-US"/>
        </w:rPr>
        <w:t>شعبة التأمين الصحي</w:t>
      </w:r>
      <w:r w:rsidRPr="00022FD8">
        <w:rPr>
          <w:b/>
          <w:bCs/>
          <w:rtl/>
          <w:lang w:eastAsia="en-US"/>
        </w:rPr>
        <w:t xml:space="preserve"> بخلاف ذلك في موعد أقصاه 31 كانون الأول من</w:t>
      </w:r>
      <w:r w:rsidRPr="00022FD8">
        <w:rPr>
          <w:rFonts w:hint="cs"/>
          <w:b/>
          <w:bCs/>
          <w:rtl/>
          <w:lang w:eastAsia="en-US"/>
        </w:rPr>
        <w:t xml:space="preserve"> نهاية كل عام</w:t>
      </w:r>
      <w:r w:rsidRPr="00022FD8">
        <w:rPr>
          <w:b/>
          <w:bCs/>
          <w:rtl/>
          <w:lang w:eastAsia="en-US"/>
        </w:rPr>
        <w:t>.</w:t>
      </w:r>
    </w:p>
    <w:p w:rsidR="005929DA" w:rsidRPr="00022FD8" w:rsidRDefault="005929DA" w:rsidP="005929DA">
      <w:pPr>
        <w:pStyle w:val="a3"/>
        <w:tabs>
          <w:tab w:val="clear" w:pos="4153"/>
          <w:tab w:val="clear" w:pos="8306"/>
        </w:tabs>
        <w:ind w:left="-101" w:right="-142" w:hanging="284"/>
        <w:jc w:val="lowKashida"/>
        <w:rPr>
          <w:b/>
          <w:bCs/>
          <w:rtl/>
          <w:lang w:eastAsia="en-US"/>
        </w:rPr>
      </w:pPr>
    </w:p>
    <w:p w:rsidR="005929DA" w:rsidRPr="00022FD8" w:rsidRDefault="005929DA" w:rsidP="005929DA">
      <w:pPr>
        <w:pStyle w:val="a3"/>
        <w:numPr>
          <w:ilvl w:val="0"/>
          <w:numId w:val="3"/>
        </w:numPr>
        <w:tabs>
          <w:tab w:val="clear" w:pos="4153"/>
          <w:tab w:val="clear" w:pos="8306"/>
        </w:tabs>
        <w:ind w:left="-101" w:right="-142" w:hanging="284"/>
        <w:jc w:val="lowKashida"/>
        <w:rPr>
          <w:b/>
          <w:bCs/>
          <w:lang w:eastAsia="en-US"/>
        </w:rPr>
      </w:pPr>
      <w:r w:rsidRPr="00022FD8">
        <w:rPr>
          <w:b/>
          <w:bCs/>
          <w:rtl/>
          <w:lang w:eastAsia="en-US"/>
        </w:rPr>
        <w:t xml:space="preserve">  يجوز شمول الحالات الآتية بالتأمين الصحي في أي وقت من العام :</w:t>
      </w:r>
    </w:p>
    <w:p w:rsidR="005929DA" w:rsidRPr="00022FD8" w:rsidRDefault="005929DA" w:rsidP="005929DA">
      <w:pPr>
        <w:numPr>
          <w:ilvl w:val="0"/>
          <w:numId w:val="4"/>
        </w:numPr>
        <w:spacing w:after="0" w:line="240" w:lineRule="auto"/>
        <w:ind w:left="324" w:right="-142" w:hanging="283"/>
        <w:jc w:val="lowKashida"/>
        <w:rPr>
          <w:rFonts w:cs="Times New Roman"/>
          <w:b/>
          <w:bCs/>
          <w:rtl/>
        </w:rPr>
      </w:pPr>
      <w:r w:rsidRPr="00022FD8">
        <w:rPr>
          <w:rFonts w:cs="Times New Roman"/>
          <w:b/>
          <w:bCs/>
          <w:rtl/>
        </w:rPr>
        <w:t>التعيينات الحديث</w:t>
      </w:r>
      <w:r w:rsidRPr="00022FD8">
        <w:rPr>
          <w:rFonts w:cs="Times New Roman" w:hint="cs"/>
          <w:b/>
          <w:bCs/>
          <w:rtl/>
        </w:rPr>
        <w:t>ة.</w:t>
      </w:r>
    </w:p>
    <w:p w:rsidR="005929DA" w:rsidRPr="00022FD8" w:rsidRDefault="005929DA" w:rsidP="005929DA">
      <w:pPr>
        <w:numPr>
          <w:ilvl w:val="0"/>
          <w:numId w:val="4"/>
        </w:numPr>
        <w:spacing w:after="0" w:line="240" w:lineRule="auto"/>
        <w:ind w:left="324" w:right="-142" w:hanging="283"/>
        <w:jc w:val="lowKashida"/>
        <w:rPr>
          <w:rFonts w:cs="Times New Roman" w:hint="cs"/>
          <w:b/>
          <w:bCs/>
        </w:rPr>
      </w:pPr>
      <w:r w:rsidRPr="00022FD8">
        <w:rPr>
          <w:rFonts w:cs="Times New Roman"/>
          <w:b/>
          <w:bCs/>
          <w:rtl/>
        </w:rPr>
        <w:t xml:space="preserve"> الــزواج</w:t>
      </w:r>
      <w:r w:rsidRPr="00022FD8">
        <w:rPr>
          <w:rFonts w:cs="Times New Roman" w:hint="cs"/>
          <w:b/>
          <w:bCs/>
          <w:rtl/>
        </w:rPr>
        <w:t>.</w:t>
      </w:r>
    </w:p>
    <w:p w:rsidR="005929DA" w:rsidRPr="00022FD8" w:rsidRDefault="005929DA" w:rsidP="005929DA">
      <w:pPr>
        <w:numPr>
          <w:ilvl w:val="0"/>
          <w:numId w:val="4"/>
        </w:numPr>
        <w:spacing w:after="0" w:line="240" w:lineRule="auto"/>
        <w:ind w:left="324" w:right="-142" w:hanging="283"/>
        <w:jc w:val="lowKashida"/>
        <w:rPr>
          <w:rFonts w:cs="Times New Roman"/>
          <w:b/>
          <w:bCs/>
        </w:rPr>
      </w:pPr>
      <w:r w:rsidRPr="00022FD8">
        <w:rPr>
          <w:rFonts w:cs="Times New Roman"/>
          <w:b/>
          <w:bCs/>
          <w:rtl/>
        </w:rPr>
        <w:t>المواليد اعتباراً من تاريخ الولادة.</w:t>
      </w:r>
    </w:p>
    <w:p w:rsidR="005929DA" w:rsidRPr="00022FD8" w:rsidRDefault="005929DA" w:rsidP="005929DA">
      <w:pPr>
        <w:numPr>
          <w:ilvl w:val="0"/>
          <w:numId w:val="4"/>
        </w:numPr>
        <w:spacing w:after="0" w:line="240" w:lineRule="auto"/>
        <w:ind w:left="324" w:right="-142" w:hanging="283"/>
        <w:jc w:val="lowKashida"/>
        <w:rPr>
          <w:rFonts w:cs="Times New Roman"/>
          <w:b/>
          <w:bCs/>
        </w:rPr>
      </w:pPr>
      <w:r w:rsidRPr="00022FD8">
        <w:rPr>
          <w:rFonts w:cs="Times New Roman"/>
          <w:b/>
          <w:bCs/>
          <w:rtl/>
        </w:rPr>
        <w:t>مباشرة المشترك عمله في الجامعة بعد انقضاء إجازة التفرغ العلمي</w:t>
      </w:r>
      <w:r w:rsidRPr="00022FD8">
        <w:rPr>
          <w:rFonts w:cs="Times New Roman"/>
          <w:b/>
          <w:bCs/>
          <w:rtl/>
          <w:lang w:bidi="ar-JO"/>
        </w:rPr>
        <w:t xml:space="preserve"> </w:t>
      </w:r>
      <w:r w:rsidRPr="00022FD8">
        <w:rPr>
          <w:rFonts w:cs="Times New Roman"/>
          <w:b/>
          <w:bCs/>
          <w:rtl/>
        </w:rPr>
        <w:t xml:space="preserve">أو الإعارة أو الانتداب أو الإجازة بدون راتب حسب مقتضى الحال </w:t>
      </w:r>
      <w:r w:rsidRPr="00022FD8">
        <w:rPr>
          <w:rFonts w:cs="Times New Roman" w:hint="cs"/>
          <w:b/>
          <w:bCs/>
          <w:rtl/>
        </w:rPr>
        <w:t>.</w:t>
      </w:r>
    </w:p>
    <w:p w:rsidR="005929DA" w:rsidRPr="00022FD8" w:rsidRDefault="005929DA" w:rsidP="005929DA">
      <w:pPr>
        <w:numPr>
          <w:ilvl w:val="0"/>
          <w:numId w:val="4"/>
        </w:numPr>
        <w:spacing w:after="0" w:line="240" w:lineRule="auto"/>
        <w:ind w:left="324" w:right="-142" w:hanging="283"/>
        <w:jc w:val="lowKashida"/>
        <w:rPr>
          <w:rFonts w:cs="Times New Roman"/>
          <w:b/>
          <w:bCs/>
        </w:rPr>
      </w:pPr>
      <w:r w:rsidRPr="00022FD8">
        <w:rPr>
          <w:rFonts w:cs="Times New Roman"/>
          <w:b/>
          <w:bCs/>
          <w:rtl/>
        </w:rPr>
        <w:t xml:space="preserve">عند تحويل </w:t>
      </w:r>
      <w:r w:rsidRPr="00022FD8">
        <w:rPr>
          <w:rFonts w:cs="Times New Roman" w:hint="cs"/>
          <w:b/>
          <w:bCs/>
          <w:rtl/>
        </w:rPr>
        <w:t>صفة التعيين</w:t>
      </w:r>
      <w:r w:rsidRPr="00022FD8">
        <w:rPr>
          <w:rFonts w:cs="Times New Roman"/>
          <w:b/>
          <w:bCs/>
          <w:rtl/>
        </w:rPr>
        <w:t xml:space="preserve"> .  </w:t>
      </w:r>
    </w:p>
    <w:p w:rsidR="005929DA" w:rsidRPr="00022FD8" w:rsidRDefault="005929DA" w:rsidP="005929DA">
      <w:pPr>
        <w:ind w:left="-101" w:right="-142" w:hanging="284"/>
        <w:jc w:val="lowKashida"/>
        <w:rPr>
          <w:rFonts w:cs="Times New Roman"/>
          <w:b/>
          <w:bCs/>
          <w:rtl/>
        </w:rPr>
      </w:pPr>
    </w:p>
    <w:p w:rsidR="005929DA" w:rsidRPr="00022FD8" w:rsidRDefault="005929DA" w:rsidP="005929DA">
      <w:pPr>
        <w:pStyle w:val="a3"/>
        <w:tabs>
          <w:tab w:val="clear" w:pos="4153"/>
          <w:tab w:val="clear" w:pos="8306"/>
        </w:tabs>
        <w:ind w:left="-1" w:right="-142" w:hanging="425"/>
        <w:jc w:val="lowKashida"/>
        <w:rPr>
          <w:b/>
          <w:bCs/>
          <w:rtl/>
          <w:lang w:eastAsia="en-US"/>
        </w:rPr>
      </w:pPr>
      <w:r w:rsidRPr="00022FD8">
        <w:rPr>
          <w:b/>
          <w:bCs/>
          <w:rtl/>
          <w:lang w:eastAsia="en-US"/>
        </w:rPr>
        <w:lastRenderedPageBreak/>
        <w:t xml:space="preserve">    ج</w:t>
      </w:r>
      <w:r w:rsidRPr="00022FD8">
        <w:rPr>
          <w:rFonts w:hint="cs"/>
          <w:b/>
          <w:bCs/>
          <w:rtl/>
          <w:lang w:eastAsia="en-US"/>
        </w:rPr>
        <w:t xml:space="preserve">ـ </w:t>
      </w:r>
      <w:r w:rsidRPr="00022FD8">
        <w:rPr>
          <w:b/>
          <w:bCs/>
          <w:rtl/>
          <w:lang w:eastAsia="en-US"/>
        </w:rPr>
        <w:t>- يقدم طلب الاشتراك</w:t>
      </w:r>
      <w:r w:rsidRPr="00022FD8">
        <w:rPr>
          <w:rFonts w:hint="cs"/>
          <w:b/>
          <w:bCs/>
          <w:rtl/>
          <w:lang w:eastAsia="en-US"/>
        </w:rPr>
        <w:t xml:space="preserve"> / الانتفاع</w:t>
      </w:r>
      <w:r w:rsidRPr="00022FD8">
        <w:rPr>
          <w:b/>
          <w:bCs/>
          <w:rtl/>
          <w:lang w:eastAsia="en-US"/>
        </w:rPr>
        <w:t xml:space="preserve"> في التأمين الصحي للحالات الواردة في الفقرة  (ب) من هذه المادة خلال مدة لا تتجاوز شهراً واحداً تبدأ اعتباراً من حصول أي من الحالات الـواردة فيها، وفي هذه الحالة </w:t>
      </w:r>
      <w:r w:rsidRPr="00022FD8">
        <w:rPr>
          <w:rFonts w:hint="cs"/>
          <w:b/>
          <w:bCs/>
          <w:rtl/>
          <w:lang w:eastAsia="en-US"/>
        </w:rPr>
        <w:t>يكون اشتراك المواليد الجدد تلقائياً من تاريخ الولادة.</w:t>
      </w:r>
    </w:p>
    <w:p w:rsidR="005929DA" w:rsidRPr="00022FD8" w:rsidRDefault="005929DA" w:rsidP="005929DA">
      <w:pPr>
        <w:ind w:left="-1" w:right="-142" w:hanging="425"/>
        <w:jc w:val="lowKashida"/>
        <w:rPr>
          <w:rFonts w:cs="Times New Roman"/>
          <w:b/>
          <w:bCs/>
          <w:rtl/>
        </w:rPr>
      </w:pPr>
    </w:p>
    <w:p w:rsidR="005929DA" w:rsidRPr="00022FD8" w:rsidRDefault="005929DA" w:rsidP="005929DA">
      <w:pPr>
        <w:ind w:left="-101" w:right="-142" w:hanging="284"/>
        <w:jc w:val="lowKashida"/>
        <w:rPr>
          <w:rFonts w:cs="Times New Roman"/>
          <w:b/>
          <w:bCs/>
          <w:rtl/>
        </w:rPr>
      </w:pPr>
      <w:r w:rsidRPr="00022FD8">
        <w:rPr>
          <w:rFonts w:cs="Times New Roman" w:hint="cs"/>
          <w:b/>
          <w:bCs/>
          <w:rtl/>
        </w:rPr>
        <w:t xml:space="preserve">   د- على الرغم مما جاء في الفقرة ( ج) من هذه المادة ولأغراض إضافة المواليد الجدد </w:t>
      </w:r>
      <w:r w:rsidRPr="00022FD8">
        <w:rPr>
          <w:rFonts w:cs="Times New Roman"/>
          <w:b/>
          <w:bCs/>
          <w:rtl/>
        </w:rPr>
        <w:br/>
      </w:r>
      <w:r w:rsidRPr="00022FD8">
        <w:rPr>
          <w:rFonts w:cs="Times New Roman" w:hint="cs"/>
          <w:b/>
          <w:bCs/>
          <w:rtl/>
        </w:rPr>
        <w:t>( خلال السنة التأمينية السارية ) الذين تجاوزوا مدة الشهر يجوز اضافتهم من تاريخ طلب الاضافة، وفي هذه الحالة يتحمل المشترك كافة نفقات المعالجة السابقة لتاريخ الاضافة.</w:t>
      </w:r>
    </w:p>
    <w:p w:rsidR="005929DA" w:rsidRPr="00022FD8" w:rsidRDefault="005929DA" w:rsidP="005929DA">
      <w:pPr>
        <w:ind w:left="-101" w:right="-142" w:hanging="284"/>
        <w:jc w:val="lowKashida"/>
        <w:rPr>
          <w:rFonts w:cs="Times New Roman"/>
          <w:b/>
          <w:bCs/>
          <w:u w:val="single"/>
          <w:rtl/>
        </w:rPr>
      </w:pPr>
    </w:p>
    <w:p w:rsidR="005929DA" w:rsidRPr="00022FD8" w:rsidRDefault="005929DA" w:rsidP="005929DA">
      <w:pPr>
        <w:ind w:left="-101" w:right="-142" w:hanging="284"/>
        <w:jc w:val="lowKashida"/>
        <w:rPr>
          <w:rFonts w:cs="Times New Roman"/>
          <w:b/>
          <w:bCs/>
          <w:rtl/>
        </w:rPr>
      </w:pPr>
      <w:r w:rsidRPr="00022FD8">
        <w:rPr>
          <w:rFonts w:cs="Times New Roman" w:hint="cs"/>
          <w:b/>
          <w:bCs/>
          <w:rtl/>
        </w:rPr>
        <w:t>المادة ( 6)</w:t>
      </w:r>
    </w:p>
    <w:p w:rsidR="005929DA" w:rsidRPr="00022FD8" w:rsidRDefault="005929DA" w:rsidP="005929DA">
      <w:pPr>
        <w:numPr>
          <w:ilvl w:val="0"/>
          <w:numId w:val="6"/>
        </w:numPr>
        <w:tabs>
          <w:tab w:val="left" w:pos="708"/>
        </w:tabs>
        <w:spacing w:after="0" w:line="240" w:lineRule="auto"/>
        <w:ind w:left="708" w:right="-142" w:hanging="449"/>
        <w:jc w:val="lowKashida"/>
        <w:rPr>
          <w:rFonts w:cs="Times New Roman"/>
          <w:b/>
          <w:bCs/>
          <w:rtl/>
        </w:rPr>
      </w:pPr>
      <w:r w:rsidRPr="00022FD8">
        <w:rPr>
          <w:rFonts w:cs="Times New Roman" w:hint="cs"/>
          <w:b/>
          <w:bCs/>
          <w:rtl/>
        </w:rPr>
        <w:t xml:space="preserve"> 1- يدفع المشترك بدل اشتراكه وبدل انتفاع المؤمنين معه- باستثناء الوالدين وزوج المشتركه- مبلغاً شهرياً مقداره ( </w:t>
      </w:r>
      <w:r>
        <w:rPr>
          <w:rFonts w:cs="Times New Roman" w:hint="cs"/>
          <w:b/>
          <w:bCs/>
          <w:rtl/>
        </w:rPr>
        <w:t>2</w:t>
      </w:r>
      <w:r w:rsidRPr="00022FD8">
        <w:rPr>
          <w:rFonts w:cs="Times New Roman" w:hint="cs"/>
          <w:b/>
          <w:bCs/>
          <w:rtl/>
        </w:rPr>
        <w:t xml:space="preserve"> % ) من الراتب الإجمالي للمشترك، بما لا </w:t>
      </w:r>
      <w:r>
        <w:rPr>
          <w:rFonts w:cs="Times New Roman" w:hint="cs"/>
          <w:b/>
          <w:bCs/>
          <w:rtl/>
        </w:rPr>
        <w:t>يقل</w:t>
      </w:r>
      <w:r w:rsidRPr="00022FD8">
        <w:rPr>
          <w:rFonts w:cs="Times New Roman" w:hint="cs"/>
          <w:b/>
          <w:bCs/>
          <w:rtl/>
        </w:rPr>
        <w:t xml:space="preserve"> عن ( </w:t>
      </w:r>
      <w:r>
        <w:rPr>
          <w:rFonts w:cs="Times New Roman" w:hint="cs"/>
          <w:b/>
          <w:bCs/>
          <w:rtl/>
        </w:rPr>
        <w:t>15</w:t>
      </w:r>
      <w:r w:rsidRPr="00022FD8">
        <w:rPr>
          <w:rFonts w:cs="Times New Roman" w:hint="cs"/>
          <w:b/>
          <w:bCs/>
          <w:rtl/>
        </w:rPr>
        <w:t xml:space="preserve"> ) دينار </w:t>
      </w:r>
      <w:r>
        <w:rPr>
          <w:rFonts w:cs="Times New Roman" w:hint="cs"/>
          <w:b/>
          <w:bCs/>
          <w:rtl/>
        </w:rPr>
        <w:t xml:space="preserve">و لا يزيد عن (30) ديناراً ويتم زيادة الحد الأدنى والحد الأقصى المشار إليه أعلاه بواقع دينار واحد عن كل شهر سنوياً ولمدة خمسة سنوات فقط اعتباراً من 1/1/2020 </w:t>
      </w:r>
    </w:p>
    <w:p w:rsidR="005929DA" w:rsidRDefault="005929DA" w:rsidP="005929DA">
      <w:pPr>
        <w:numPr>
          <w:ilvl w:val="0"/>
          <w:numId w:val="13"/>
        </w:numPr>
        <w:tabs>
          <w:tab w:val="left" w:pos="708"/>
          <w:tab w:val="left" w:pos="1133"/>
        </w:tabs>
        <w:spacing w:after="0" w:line="240" w:lineRule="auto"/>
        <w:ind w:left="708" w:right="-142" w:firstLine="0"/>
        <w:jc w:val="lowKashida"/>
        <w:rPr>
          <w:rFonts w:cs="Times New Roman" w:hint="cs"/>
          <w:b/>
          <w:bCs/>
        </w:rPr>
      </w:pPr>
      <w:r w:rsidRPr="00022FD8">
        <w:rPr>
          <w:rFonts w:cs="Times New Roman" w:hint="cs"/>
          <w:b/>
          <w:bCs/>
          <w:rtl/>
        </w:rPr>
        <w:t>يدفع المشترك بدل انتفاع أي من الوالدين او زوج المشتركه مبلغاً سنوياً مقداره ( 144 ) دينار وبواقع ( 12 ) دينار شهرياً، على أن يتم زيادة الاشتراك الشهري بواقع دينار واحد كل سنة ولمدة خمس سنوات اعتباراً من 1/1/2020، وللمجلس أن ينظر في تعديل بدل الاشتراك سنوياً.</w:t>
      </w:r>
    </w:p>
    <w:p w:rsidR="005929DA" w:rsidRDefault="005929DA" w:rsidP="005929DA">
      <w:pPr>
        <w:numPr>
          <w:ilvl w:val="0"/>
          <w:numId w:val="13"/>
        </w:numPr>
        <w:tabs>
          <w:tab w:val="left" w:pos="708"/>
          <w:tab w:val="left" w:pos="1133"/>
        </w:tabs>
        <w:spacing w:after="0" w:line="240" w:lineRule="auto"/>
        <w:ind w:left="708" w:right="-142" w:firstLine="0"/>
        <w:jc w:val="lowKashida"/>
        <w:rPr>
          <w:rFonts w:cs="Times New Roman" w:hint="cs"/>
          <w:b/>
          <w:bCs/>
        </w:rPr>
      </w:pPr>
      <w:r>
        <w:rPr>
          <w:rFonts w:cs="Times New Roman" w:hint="cs"/>
          <w:b/>
          <w:bCs/>
          <w:rtl/>
        </w:rPr>
        <w:t>يدفع المشترك بدل اشتراكه إن لم يكن معه أي منتفع بواقع (15) دينار شهرياً وفي حال اضافة أي منتفعين يعود الى بدل الاشتراك السنوي المشار اليه في البند ( 1 ) أعلاه .</w:t>
      </w:r>
    </w:p>
    <w:p w:rsidR="005929DA" w:rsidRPr="00022FD8" w:rsidRDefault="005929DA" w:rsidP="005929DA">
      <w:pPr>
        <w:numPr>
          <w:ilvl w:val="0"/>
          <w:numId w:val="13"/>
        </w:numPr>
        <w:tabs>
          <w:tab w:val="left" w:pos="708"/>
          <w:tab w:val="left" w:pos="1133"/>
        </w:tabs>
        <w:spacing w:after="0" w:line="240" w:lineRule="auto"/>
        <w:ind w:left="708" w:right="-142" w:firstLine="0"/>
        <w:jc w:val="lowKashida"/>
        <w:rPr>
          <w:rFonts w:cs="Times New Roman" w:hint="cs"/>
          <w:b/>
          <w:bCs/>
        </w:rPr>
      </w:pPr>
      <w:r>
        <w:rPr>
          <w:rFonts w:cs="Times New Roman" w:hint="cs"/>
          <w:b/>
          <w:bCs/>
          <w:rtl/>
        </w:rPr>
        <w:t>يدفع المشترك بدل اشتراكه ان كان الزوج او الزوجة مشتركاً في التأمين الصحي في الجامعة بواقع ( 50% ) من الحد الأدنى المشار إليه في البند (1) أعلاه .</w:t>
      </w:r>
    </w:p>
    <w:p w:rsidR="005929DA" w:rsidRPr="00022FD8" w:rsidRDefault="005929DA" w:rsidP="005929DA">
      <w:pPr>
        <w:numPr>
          <w:ilvl w:val="0"/>
          <w:numId w:val="6"/>
        </w:numPr>
        <w:spacing w:after="0" w:line="240" w:lineRule="auto"/>
        <w:ind w:right="-142"/>
        <w:jc w:val="lowKashida"/>
        <w:rPr>
          <w:rFonts w:cs="Times New Roman"/>
          <w:b/>
          <w:bCs/>
          <w:rtl/>
        </w:rPr>
      </w:pPr>
      <w:r w:rsidRPr="00022FD8">
        <w:rPr>
          <w:rFonts w:cs="Times New Roman" w:hint="cs"/>
          <w:b/>
          <w:bCs/>
          <w:rtl/>
        </w:rPr>
        <w:t>1-  يحدد بدل الاشتراك الشهري للمشترك المتقاعد والمنتفعين معه من الفئات المشار إليها في المادة  ( 9 ) من النظام المعمول به بواقع (</w:t>
      </w:r>
      <w:r>
        <w:rPr>
          <w:rFonts w:cs="Times New Roman" w:hint="cs"/>
          <w:b/>
          <w:bCs/>
          <w:rtl/>
        </w:rPr>
        <w:t>20</w:t>
      </w:r>
      <w:r w:rsidRPr="00022FD8">
        <w:rPr>
          <w:rFonts w:cs="Times New Roman" w:hint="cs"/>
          <w:b/>
          <w:bCs/>
          <w:rtl/>
        </w:rPr>
        <w:t xml:space="preserve"> ) </w:t>
      </w:r>
      <w:r>
        <w:rPr>
          <w:rFonts w:cs="Times New Roman" w:hint="cs"/>
          <w:b/>
          <w:bCs/>
          <w:rtl/>
        </w:rPr>
        <w:t>عشرون</w:t>
      </w:r>
      <w:r w:rsidRPr="00022FD8">
        <w:rPr>
          <w:rFonts w:cs="Times New Roman" w:hint="cs"/>
          <w:b/>
          <w:bCs/>
          <w:rtl/>
        </w:rPr>
        <w:t xml:space="preserve"> دينار</w:t>
      </w:r>
      <w:r>
        <w:rPr>
          <w:rFonts w:cs="Times New Roman" w:hint="cs"/>
          <w:b/>
          <w:bCs/>
          <w:rtl/>
        </w:rPr>
        <w:t xml:space="preserve">اً </w:t>
      </w:r>
      <w:r w:rsidRPr="00022FD8">
        <w:rPr>
          <w:rFonts w:cs="Times New Roman" w:hint="cs"/>
          <w:b/>
          <w:bCs/>
          <w:rtl/>
        </w:rPr>
        <w:t>شهريا،</w:t>
      </w:r>
      <w:r>
        <w:rPr>
          <w:rFonts w:cs="Times New Roman" w:hint="cs"/>
          <w:b/>
          <w:bCs/>
          <w:rtl/>
        </w:rPr>
        <w:t xml:space="preserve">على ان يتم زيادة بدل الاشتراك بواقع دينار واحد عن كل شهر سنوياً ولمدة خمسة سنوات فقط اعتباراً من 1/1/2020 </w:t>
      </w:r>
      <w:r w:rsidRPr="00022FD8">
        <w:rPr>
          <w:rFonts w:cs="Times New Roman" w:hint="cs"/>
          <w:b/>
          <w:bCs/>
          <w:rtl/>
        </w:rPr>
        <w:t xml:space="preserve"> وللمجلس أن ينظر في تعديل بدل الاشتراك سنوياً.</w:t>
      </w:r>
    </w:p>
    <w:p w:rsidR="005929DA" w:rsidRPr="00022FD8" w:rsidRDefault="005929DA" w:rsidP="005929DA">
      <w:pPr>
        <w:ind w:left="-1" w:right="-142" w:hanging="141"/>
        <w:jc w:val="lowKashida"/>
        <w:rPr>
          <w:rFonts w:cs="Times New Roman"/>
          <w:b/>
          <w:bCs/>
          <w:rtl/>
        </w:rPr>
      </w:pPr>
      <w:r w:rsidRPr="00022FD8">
        <w:rPr>
          <w:rFonts w:cs="Times New Roman" w:hint="cs"/>
          <w:b/>
          <w:bCs/>
          <w:rtl/>
        </w:rPr>
        <w:t xml:space="preserve">          2 - </w:t>
      </w:r>
      <w:r w:rsidRPr="00022FD8">
        <w:rPr>
          <w:rFonts w:cs="Times New Roman"/>
          <w:b/>
          <w:bCs/>
          <w:rtl/>
        </w:rPr>
        <w:t xml:space="preserve">يدفع بدل الاشتراك المستحق على المشترك والمنتفعين معه من الفئات  المشار إليها في </w:t>
      </w:r>
      <w:r w:rsidRPr="00022FD8">
        <w:rPr>
          <w:rFonts w:cs="Times New Roman" w:hint="cs"/>
          <w:b/>
          <w:bCs/>
          <w:rtl/>
        </w:rPr>
        <w:t xml:space="preserve">  </w:t>
      </w:r>
      <w:r w:rsidRPr="00022FD8">
        <w:rPr>
          <w:rFonts w:cs="Times New Roman" w:hint="cs"/>
          <w:b/>
          <w:bCs/>
          <w:rtl/>
        </w:rPr>
        <w:tab/>
      </w:r>
      <w:r w:rsidRPr="00022FD8">
        <w:rPr>
          <w:rFonts w:cs="Times New Roman" w:hint="cs"/>
          <w:b/>
          <w:bCs/>
          <w:rtl/>
        </w:rPr>
        <w:tab/>
      </w:r>
      <w:r w:rsidRPr="00022FD8">
        <w:rPr>
          <w:rFonts w:cs="Times New Roman"/>
          <w:b/>
          <w:bCs/>
          <w:rtl/>
        </w:rPr>
        <w:t>المادة (9) من النظـام في بداية كل سـنة</w:t>
      </w:r>
      <w:r w:rsidRPr="00022FD8">
        <w:rPr>
          <w:rFonts w:cs="Times New Roman" w:hint="cs"/>
          <w:b/>
          <w:bCs/>
          <w:rtl/>
        </w:rPr>
        <w:t xml:space="preserve"> تامينية</w:t>
      </w:r>
      <w:r w:rsidRPr="00022FD8">
        <w:rPr>
          <w:rFonts w:cs="Times New Roman"/>
          <w:b/>
          <w:bCs/>
          <w:rtl/>
        </w:rPr>
        <w:t xml:space="preserve"> حسب مقتضى الحال بإستثناء عضو هيئة  </w:t>
      </w:r>
      <w:r w:rsidRPr="00022FD8">
        <w:rPr>
          <w:rFonts w:cs="Times New Roman" w:hint="cs"/>
          <w:b/>
          <w:bCs/>
          <w:rtl/>
        </w:rPr>
        <w:tab/>
      </w:r>
      <w:r w:rsidRPr="00022FD8">
        <w:rPr>
          <w:rFonts w:cs="Times New Roman" w:hint="cs"/>
          <w:b/>
          <w:bCs/>
          <w:rtl/>
        </w:rPr>
        <w:tab/>
      </w:r>
      <w:r w:rsidRPr="00022FD8">
        <w:rPr>
          <w:rFonts w:cs="Times New Roman"/>
          <w:b/>
          <w:bCs/>
          <w:rtl/>
        </w:rPr>
        <w:t xml:space="preserve">التدريس </w:t>
      </w:r>
      <w:r w:rsidRPr="00022FD8">
        <w:rPr>
          <w:rFonts w:cs="Times New Roman" w:hint="cs"/>
          <w:b/>
          <w:bCs/>
          <w:rtl/>
        </w:rPr>
        <w:t xml:space="preserve"> </w:t>
      </w:r>
      <w:r w:rsidRPr="00022FD8">
        <w:rPr>
          <w:rFonts w:cs="Times New Roman"/>
          <w:b/>
          <w:bCs/>
          <w:rtl/>
        </w:rPr>
        <w:t>المجاز إجازة تفرغ علمي .</w:t>
      </w:r>
    </w:p>
    <w:p w:rsidR="005929DA" w:rsidRPr="00022FD8" w:rsidRDefault="005929DA" w:rsidP="005929DA">
      <w:pPr>
        <w:ind w:left="-101" w:right="-142" w:hanging="284"/>
        <w:jc w:val="lowKashida"/>
        <w:rPr>
          <w:rFonts w:cs="Times New Roman" w:hint="cs"/>
          <w:b/>
          <w:bCs/>
          <w:rtl/>
        </w:rPr>
      </w:pPr>
    </w:p>
    <w:p w:rsidR="005929DA" w:rsidRPr="00022FD8" w:rsidRDefault="005929DA" w:rsidP="005929DA">
      <w:pPr>
        <w:ind w:left="-101" w:right="-142" w:hanging="284"/>
        <w:jc w:val="lowKashida"/>
        <w:rPr>
          <w:rFonts w:cs="Times New Roman" w:hint="cs"/>
          <w:b/>
          <w:bCs/>
          <w:u w:val="single"/>
          <w:rtl/>
        </w:rPr>
      </w:pPr>
      <w:r w:rsidRPr="00022FD8">
        <w:rPr>
          <w:rFonts w:cs="Times New Roman"/>
          <w:b/>
          <w:bCs/>
          <w:u w:val="single"/>
          <w:rtl/>
        </w:rPr>
        <w:t xml:space="preserve">المادة (7)   </w:t>
      </w:r>
    </w:p>
    <w:p w:rsidR="005929DA" w:rsidRPr="00022FD8" w:rsidRDefault="005929DA" w:rsidP="005929DA">
      <w:pPr>
        <w:numPr>
          <w:ilvl w:val="0"/>
          <w:numId w:val="7"/>
        </w:numPr>
        <w:spacing w:after="0" w:line="240" w:lineRule="auto"/>
        <w:ind w:right="-142"/>
        <w:jc w:val="lowKashida"/>
        <w:rPr>
          <w:rFonts w:cs="Times New Roman"/>
          <w:b/>
          <w:bCs/>
          <w:rtl/>
        </w:rPr>
      </w:pPr>
      <w:r w:rsidRPr="00022FD8">
        <w:rPr>
          <w:rFonts w:cs="Times New Roman" w:hint="cs"/>
          <w:b/>
          <w:bCs/>
          <w:rtl/>
        </w:rPr>
        <w:t>ي</w:t>
      </w:r>
      <w:r w:rsidRPr="00022FD8">
        <w:rPr>
          <w:rFonts w:cs="Times New Roman"/>
          <w:b/>
          <w:bCs/>
          <w:rtl/>
        </w:rPr>
        <w:t xml:space="preserve">حدد سـقف نفقات المعالجـة </w:t>
      </w:r>
      <w:r w:rsidRPr="00022FD8">
        <w:rPr>
          <w:rFonts w:cs="Times New Roman" w:hint="cs"/>
          <w:b/>
          <w:bCs/>
          <w:rtl/>
        </w:rPr>
        <w:t xml:space="preserve">خلال </w:t>
      </w:r>
      <w:r w:rsidRPr="00022FD8">
        <w:rPr>
          <w:rFonts w:cs="Times New Roman"/>
          <w:b/>
          <w:bCs/>
          <w:rtl/>
        </w:rPr>
        <w:t>السنة</w:t>
      </w:r>
      <w:r w:rsidRPr="00022FD8">
        <w:rPr>
          <w:rFonts w:cs="Times New Roman" w:hint="cs"/>
          <w:b/>
          <w:bCs/>
          <w:rtl/>
        </w:rPr>
        <w:t xml:space="preserve"> التأمينية</w:t>
      </w:r>
      <w:r w:rsidRPr="00022FD8">
        <w:rPr>
          <w:rFonts w:cs="Times New Roman"/>
          <w:b/>
          <w:bCs/>
          <w:rtl/>
        </w:rPr>
        <w:t xml:space="preserve"> للمؤمنين في </w:t>
      </w:r>
      <w:r w:rsidRPr="00022FD8">
        <w:rPr>
          <w:rFonts w:cs="Times New Roman" w:hint="cs"/>
          <w:b/>
          <w:bCs/>
          <w:rtl/>
        </w:rPr>
        <w:t xml:space="preserve">الفئة </w:t>
      </w:r>
      <w:r w:rsidRPr="00022FD8">
        <w:rPr>
          <w:rFonts w:cs="Times New Roman"/>
          <w:b/>
          <w:bCs/>
          <w:rtl/>
        </w:rPr>
        <w:t>الأولى بـ (</w:t>
      </w:r>
      <w:r w:rsidRPr="00022FD8">
        <w:rPr>
          <w:rFonts w:cs="Times New Roman" w:hint="cs"/>
          <w:b/>
          <w:bCs/>
          <w:rtl/>
        </w:rPr>
        <w:t>12000</w:t>
      </w:r>
      <w:r w:rsidRPr="00022FD8">
        <w:rPr>
          <w:rFonts w:cs="Times New Roman"/>
          <w:b/>
          <w:bCs/>
          <w:rtl/>
        </w:rPr>
        <w:t xml:space="preserve">) </w:t>
      </w:r>
      <w:r w:rsidRPr="00022FD8">
        <w:rPr>
          <w:rFonts w:cs="Times New Roman" w:hint="cs"/>
          <w:b/>
          <w:bCs/>
          <w:rtl/>
        </w:rPr>
        <w:t xml:space="preserve">اثنا عشر ألف </w:t>
      </w:r>
      <w:r w:rsidRPr="00022FD8">
        <w:rPr>
          <w:rFonts w:cs="Times New Roman"/>
          <w:b/>
          <w:bCs/>
          <w:rtl/>
        </w:rPr>
        <w:t>دينار</w:t>
      </w:r>
      <w:r w:rsidRPr="00022FD8">
        <w:rPr>
          <w:rFonts w:cs="Times New Roman" w:hint="cs"/>
          <w:b/>
          <w:bCs/>
          <w:rtl/>
        </w:rPr>
        <w:t>،</w:t>
      </w:r>
      <w:r w:rsidRPr="00022FD8">
        <w:rPr>
          <w:rFonts w:cs="Times New Roman"/>
          <w:b/>
          <w:bCs/>
          <w:rtl/>
        </w:rPr>
        <w:t xml:space="preserve"> </w:t>
      </w:r>
      <w:r w:rsidRPr="00022FD8">
        <w:rPr>
          <w:rFonts w:cs="Times New Roman" w:hint="cs"/>
          <w:b/>
          <w:bCs/>
          <w:rtl/>
        </w:rPr>
        <w:t>و</w:t>
      </w:r>
      <w:r w:rsidRPr="00022FD8">
        <w:rPr>
          <w:rFonts w:cs="Times New Roman"/>
          <w:b/>
          <w:bCs/>
          <w:rtl/>
        </w:rPr>
        <w:t xml:space="preserve">للمؤمنين في </w:t>
      </w:r>
      <w:r w:rsidRPr="00022FD8">
        <w:rPr>
          <w:rFonts w:cs="Times New Roman" w:hint="cs"/>
          <w:b/>
          <w:bCs/>
          <w:rtl/>
        </w:rPr>
        <w:t>الفئة الثانية</w:t>
      </w:r>
      <w:r w:rsidRPr="00022FD8">
        <w:rPr>
          <w:rFonts w:cs="Times New Roman"/>
          <w:b/>
          <w:bCs/>
          <w:rtl/>
        </w:rPr>
        <w:t xml:space="preserve"> </w:t>
      </w:r>
      <w:r w:rsidRPr="00022FD8">
        <w:rPr>
          <w:rFonts w:cs="Times New Roman" w:hint="cs"/>
          <w:b/>
          <w:bCs/>
          <w:rtl/>
        </w:rPr>
        <w:t xml:space="preserve">بـ </w:t>
      </w:r>
      <w:r w:rsidRPr="00022FD8">
        <w:rPr>
          <w:rFonts w:cs="Times New Roman"/>
          <w:b/>
          <w:bCs/>
          <w:rtl/>
        </w:rPr>
        <w:t>(</w:t>
      </w:r>
      <w:r w:rsidRPr="00022FD8">
        <w:rPr>
          <w:rFonts w:cs="Times New Roman" w:hint="cs"/>
          <w:b/>
          <w:bCs/>
          <w:rtl/>
        </w:rPr>
        <w:t>9</w:t>
      </w:r>
      <w:r w:rsidRPr="00022FD8">
        <w:rPr>
          <w:rFonts w:cs="Times New Roman"/>
          <w:b/>
          <w:bCs/>
          <w:rtl/>
        </w:rPr>
        <w:t xml:space="preserve">000) </w:t>
      </w:r>
      <w:r w:rsidRPr="00022FD8">
        <w:rPr>
          <w:rFonts w:cs="Times New Roman" w:hint="cs"/>
          <w:b/>
          <w:bCs/>
          <w:rtl/>
        </w:rPr>
        <w:t>تسعة</w:t>
      </w:r>
      <w:r w:rsidRPr="00022FD8">
        <w:rPr>
          <w:rFonts w:cs="Times New Roman"/>
          <w:b/>
          <w:bCs/>
          <w:rtl/>
        </w:rPr>
        <w:t xml:space="preserve"> آلاف دينار</w:t>
      </w:r>
      <w:r w:rsidRPr="00022FD8">
        <w:rPr>
          <w:rFonts w:cs="Times New Roman" w:hint="cs"/>
          <w:b/>
          <w:bCs/>
          <w:rtl/>
        </w:rPr>
        <w:t xml:space="preserve">، </w:t>
      </w:r>
      <w:r w:rsidRPr="00022FD8">
        <w:rPr>
          <w:rFonts w:cs="Times New Roman"/>
          <w:b/>
          <w:bCs/>
          <w:rtl/>
        </w:rPr>
        <w:t>وللمجلس زيادة السقف في الحالات التي يراها ضرورية .</w:t>
      </w:r>
    </w:p>
    <w:p w:rsidR="005929DA" w:rsidRPr="00022FD8" w:rsidRDefault="005929DA" w:rsidP="005929DA">
      <w:pPr>
        <w:ind w:left="-101" w:right="-142" w:hanging="284"/>
        <w:jc w:val="lowKashida"/>
        <w:rPr>
          <w:rFonts w:cs="Times New Roman"/>
          <w:b/>
          <w:bCs/>
          <w:u w:val="single"/>
          <w:rtl/>
        </w:rPr>
      </w:pPr>
      <w:r w:rsidRPr="00022FD8">
        <w:rPr>
          <w:rFonts w:cs="Times New Roman"/>
          <w:b/>
          <w:bCs/>
          <w:u w:val="single"/>
          <w:rtl/>
        </w:rPr>
        <w:t xml:space="preserve">   </w:t>
      </w:r>
    </w:p>
    <w:p w:rsidR="005929DA" w:rsidRPr="00022FD8" w:rsidRDefault="005929DA" w:rsidP="005929DA">
      <w:pPr>
        <w:numPr>
          <w:ilvl w:val="0"/>
          <w:numId w:val="7"/>
        </w:numPr>
        <w:spacing w:after="0" w:line="240" w:lineRule="auto"/>
        <w:ind w:right="-142"/>
        <w:jc w:val="lowKashida"/>
        <w:rPr>
          <w:rFonts w:cs="Times New Roman"/>
          <w:b/>
          <w:bCs/>
          <w:rtl/>
        </w:rPr>
      </w:pPr>
      <w:r w:rsidRPr="00022FD8">
        <w:rPr>
          <w:rFonts w:cs="Times New Roman" w:hint="cs"/>
          <w:b/>
          <w:bCs/>
          <w:rtl/>
        </w:rPr>
        <w:t>مع مراعاة احكام هذه التعليمات،</w:t>
      </w:r>
      <w:r w:rsidRPr="00022FD8">
        <w:rPr>
          <w:rFonts w:cs="Times New Roman"/>
          <w:b/>
          <w:bCs/>
          <w:rtl/>
        </w:rPr>
        <w:t xml:space="preserve"> تتحمل الجامعة النسب المئوية المبينة تالياً من نفقات معالجة المشترك والمنتفعون معه :-  </w:t>
      </w:r>
    </w:p>
    <w:p w:rsidR="005929DA" w:rsidRPr="00022FD8" w:rsidRDefault="005929DA" w:rsidP="005929DA">
      <w:pPr>
        <w:numPr>
          <w:ilvl w:val="0"/>
          <w:numId w:val="5"/>
        </w:numPr>
        <w:spacing w:after="0" w:line="240" w:lineRule="auto"/>
        <w:ind w:left="708" w:right="-142" w:hanging="283"/>
        <w:jc w:val="lowKashida"/>
        <w:rPr>
          <w:rFonts w:cs="Times New Roman"/>
          <w:b/>
          <w:bCs/>
          <w:rtl/>
        </w:rPr>
      </w:pPr>
      <w:r w:rsidRPr="00022FD8">
        <w:rPr>
          <w:rFonts w:cs="Times New Roman"/>
          <w:b/>
          <w:bCs/>
          <w:rtl/>
        </w:rPr>
        <w:t>(100</w:t>
      </w:r>
      <w:r w:rsidRPr="00022FD8">
        <w:rPr>
          <w:rFonts w:cs="Times New Roman"/>
          <w:b/>
          <w:bCs/>
        </w:rPr>
        <w:t xml:space="preserve"> (%</w:t>
      </w:r>
      <w:r w:rsidRPr="00022FD8">
        <w:rPr>
          <w:rFonts w:cs="Times New Roman"/>
          <w:b/>
          <w:bCs/>
          <w:rtl/>
        </w:rPr>
        <w:t>من نفقات المعالجة في عيادات وزارة الصحة ومراكزها و مستشفياتها بما في ذلك المركز الصحي للجامعة</w:t>
      </w:r>
      <w:r w:rsidRPr="00022FD8">
        <w:rPr>
          <w:rFonts w:cs="Times New Roman" w:hint="cs"/>
          <w:b/>
          <w:bCs/>
          <w:rtl/>
        </w:rPr>
        <w:t xml:space="preserve"> .</w:t>
      </w:r>
    </w:p>
    <w:p w:rsidR="005929DA" w:rsidRPr="00022FD8" w:rsidRDefault="005929DA" w:rsidP="005929DA">
      <w:pPr>
        <w:numPr>
          <w:ilvl w:val="0"/>
          <w:numId w:val="5"/>
        </w:numPr>
        <w:spacing w:after="0" w:line="240" w:lineRule="auto"/>
        <w:ind w:left="708" w:right="-142" w:hanging="283"/>
        <w:jc w:val="lowKashida"/>
        <w:rPr>
          <w:rFonts w:cs="Times New Roman"/>
          <w:b/>
          <w:bCs/>
          <w:rtl/>
        </w:rPr>
      </w:pPr>
      <w:r w:rsidRPr="00022FD8">
        <w:rPr>
          <w:rFonts w:cs="Times New Roman" w:hint="cs"/>
          <w:b/>
          <w:bCs/>
          <w:rtl/>
        </w:rPr>
        <w:t xml:space="preserve"> </w:t>
      </w:r>
      <w:r w:rsidRPr="00022FD8">
        <w:rPr>
          <w:rFonts w:cs="Times New Roman"/>
          <w:b/>
          <w:bCs/>
          <w:rtl/>
        </w:rPr>
        <w:t>(80 % ) من نفقات المعالجة في عيادات الخدمات الطبية الملكية والجامعات الأردنية ومراكزها ومستشفياتها</w:t>
      </w:r>
      <w:r w:rsidRPr="00022FD8">
        <w:rPr>
          <w:rFonts w:cs="Times New Roman" w:hint="cs"/>
          <w:b/>
          <w:bCs/>
          <w:rtl/>
        </w:rPr>
        <w:t xml:space="preserve"> </w:t>
      </w:r>
      <w:r w:rsidRPr="00022FD8">
        <w:rPr>
          <w:rFonts w:cs="Times New Roman"/>
          <w:b/>
          <w:bCs/>
          <w:rtl/>
        </w:rPr>
        <w:t>.</w:t>
      </w:r>
    </w:p>
    <w:p w:rsidR="005929DA" w:rsidRPr="00022FD8" w:rsidRDefault="005929DA" w:rsidP="005929DA">
      <w:pPr>
        <w:numPr>
          <w:ilvl w:val="0"/>
          <w:numId w:val="5"/>
        </w:numPr>
        <w:spacing w:after="0" w:line="240" w:lineRule="auto"/>
        <w:ind w:left="708" w:right="-142" w:hanging="283"/>
        <w:jc w:val="lowKashida"/>
        <w:rPr>
          <w:rFonts w:cs="Times New Roman"/>
          <w:b/>
          <w:bCs/>
        </w:rPr>
      </w:pPr>
      <w:r w:rsidRPr="00022FD8">
        <w:rPr>
          <w:rFonts w:cs="Times New Roman" w:hint="cs"/>
          <w:b/>
          <w:bCs/>
          <w:rtl/>
        </w:rPr>
        <w:t xml:space="preserve"> </w:t>
      </w:r>
      <w:r w:rsidRPr="00022FD8">
        <w:rPr>
          <w:rFonts w:cs="Times New Roman"/>
          <w:b/>
          <w:bCs/>
          <w:rtl/>
        </w:rPr>
        <w:t>(</w:t>
      </w:r>
      <w:r w:rsidRPr="00022FD8">
        <w:rPr>
          <w:rFonts w:cs="Times New Roman" w:hint="cs"/>
          <w:b/>
          <w:bCs/>
          <w:rtl/>
        </w:rPr>
        <w:t xml:space="preserve">85 </w:t>
      </w:r>
      <w:r w:rsidRPr="00022FD8">
        <w:rPr>
          <w:rFonts w:cs="Times New Roman"/>
          <w:b/>
          <w:bCs/>
          <w:rtl/>
        </w:rPr>
        <w:t xml:space="preserve">%) من نفقـات المعالجة في </w:t>
      </w:r>
      <w:r w:rsidRPr="00022FD8">
        <w:rPr>
          <w:rFonts w:cs="Times New Roman" w:hint="cs"/>
          <w:b/>
          <w:bCs/>
          <w:rtl/>
        </w:rPr>
        <w:t>الجهات الطبية الخاصة المعتمدة.</w:t>
      </w:r>
    </w:p>
    <w:p w:rsidR="005929DA" w:rsidRPr="00022FD8" w:rsidRDefault="005929DA" w:rsidP="005929DA">
      <w:pPr>
        <w:numPr>
          <w:ilvl w:val="0"/>
          <w:numId w:val="5"/>
        </w:numPr>
        <w:tabs>
          <w:tab w:val="left" w:pos="-142"/>
        </w:tabs>
        <w:spacing w:after="0" w:line="240" w:lineRule="auto"/>
        <w:ind w:left="708" w:right="-142" w:hanging="283"/>
        <w:jc w:val="lowKashida"/>
        <w:rPr>
          <w:rFonts w:cs="Times New Roman" w:hint="cs"/>
          <w:b/>
          <w:bCs/>
        </w:rPr>
      </w:pPr>
      <w:r w:rsidRPr="00022FD8">
        <w:rPr>
          <w:rFonts w:cs="Times New Roman" w:hint="cs"/>
          <w:b/>
          <w:bCs/>
          <w:rtl/>
        </w:rPr>
        <w:t xml:space="preserve"> (50 %) من نفقات المعالجة في الجهات الطبية الخاصة غير المتعاقد معها، باستثناء نفقات دخول المستشفيات فلا تتحمل الجامعة اية نسبة.</w:t>
      </w:r>
    </w:p>
    <w:p w:rsidR="005929DA" w:rsidRPr="00022FD8" w:rsidRDefault="005929DA" w:rsidP="005929DA">
      <w:pPr>
        <w:ind w:left="-101" w:right="-142" w:hanging="284"/>
        <w:jc w:val="lowKashida"/>
        <w:rPr>
          <w:rFonts w:cs="Times New Roman"/>
          <w:b/>
          <w:bCs/>
          <w:rtl/>
        </w:rPr>
      </w:pPr>
    </w:p>
    <w:p w:rsidR="005929DA" w:rsidRPr="00022FD8" w:rsidRDefault="005929DA" w:rsidP="005929DA">
      <w:pPr>
        <w:ind w:right="-142"/>
        <w:jc w:val="lowKashida"/>
        <w:rPr>
          <w:rFonts w:cs="Times New Roman" w:hint="cs"/>
          <w:b/>
          <w:bCs/>
          <w:rtl/>
        </w:rPr>
      </w:pPr>
      <w:r w:rsidRPr="00022FD8">
        <w:rPr>
          <w:rFonts w:cs="Times New Roman" w:hint="cs"/>
          <w:b/>
          <w:bCs/>
          <w:rtl/>
        </w:rPr>
        <w:t xml:space="preserve">جـ - </w:t>
      </w:r>
      <w:r w:rsidRPr="00022FD8">
        <w:rPr>
          <w:rFonts w:cs="Times New Roman"/>
          <w:b/>
          <w:bCs/>
          <w:rtl/>
        </w:rPr>
        <w:t xml:space="preserve">على الرغـم مما جـاء في </w:t>
      </w:r>
      <w:r w:rsidRPr="00022FD8">
        <w:rPr>
          <w:rFonts w:cs="Times New Roman" w:hint="cs"/>
          <w:b/>
          <w:bCs/>
          <w:rtl/>
        </w:rPr>
        <w:t xml:space="preserve">البند (1) من </w:t>
      </w:r>
      <w:r w:rsidRPr="00022FD8">
        <w:rPr>
          <w:rFonts w:cs="Times New Roman"/>
          <w:b/>
          <w:bCs/>
          <w:rtl/>
        </w:rPr>
        <w:t>الفقـرة (</w:t>
      </w:r>
      <w:r w:rsidRPr="00022FD8">
        <w:rPr>
          <w:rFonts w:cs="Times New Roman" w:hint="cs"/>
          <w:b/>
          <w:bCs/>
          <w:rtl/>
        </w:rPr>
        <w:t>ب</w:t>
      </w:r>
      <w:r w:rsidRPr="00022FD8">
        <w:rPr>
          <w:rFonts w:cs="Times New Roman"/>
          <w:b/>
          <w:bCs/>
          <w:rtl/>
        </w:rPr>
        <w:t>) من هذه الـمادة  يتحمل المشتـرك (</w:t>
      </w:r>
      <w:r w:rsidRPr="00022FD8">
        <w:rPr>
          <w:rFonts w:cs="Times New Roman" w:hint="cs"/>
          <w:b/>
          <w:bCs/>
          <w:rtl/>
        </w:rPr>
        <w:t>500</w:t>
      </w:r>
      <w:r w:rsidRPr="00022FD8">
        <w:rPr>
          <w:rFonts w:cs="Times New Roman"/>
          <w:b/>
          <w:bCs/>
          <w:rtl/>
        </w:rPr>
        <w:t xml:space="preserve">) </w:t>
      </w:r>
      <w:r w:rsidRPr="00022FD8">
        <w:rPr>
          <w:rFonts w:cs="Times New Roman" w:hint="cs"/>
          <w:b/>
          <w:bCs/>
          <w:rtl/>
        </w:rPr>
        <w:t>خمسمائة</w:t>
      </w:r>
      <w:r w:rsidRPr="00022FD8">
        <w:rPr>
          <w:rFonts w:cs="Times New Roman"/>
          <w:b/>
          <w:bCs/>
          <w:rtl/>
        </w:rPr>
        <w:t xml:space="preserve"> فلسـاً عن كل عــلاج يصـرف له  من </w:t>
      </w:r>
      <w:r w:rsidRPr="00022FD8">
        <w:rPr>
          <w:rFonts w:cs="Times New Roman" w:hint="cs"/>
          <w:b/>
          <w:bCs/>
          <w:rtl/>
        </w:rPr>
        <w:t>مركز صحي</w:t>
      </w:r>
      <w:r w:rsidRPr="00022FD8">
        <w:rPr>
          <w:rFonts w:cs="Times New Roman"/>
          <w:b/>
          <w:bCs/>
          <w:rtl/>
        </w:rPr>
        <w:t xml:space="preserve"> الجامعة </w:t>
      </w:r>
      <w:r w:rsidRPr="00022FD8">
        <w:rPr>
          <w:rFonts w:cs="Times New Roman" w:hint="cs"/>
          <w:b/>
          <w:bCs/>
          <w:rtl/>
        </w:rPr>
        <w:t>.</w:t>
      </w:r>
    </w:p>
    <w:p w:rsidR="005929DA" w:rsidRPr="00022FD8" w:rsidRDefault="005929DA" w:rsidP="005929DA">
      <w:pPr>
        <w:ind w:right="-142"/>
        <w:jc w:val="lowKashida"/>
        <w:rPr>
          <w:rFonts w:cs="Times New Roman"/>
          <w:b/>
          <w:bCs/>
          <w:rtl/>
        </w:rPr>
      </w:pPr>
    </w:p>
    <w:p w:rsidR="005929DA" w:rsidRPr="00022FD8" w:rsidRDefault="005929DA" w:rsidP="005929DA">
      <w:pPr>
        <w:ind w:left="-101" w:right="-142" w:hanging="284"/>
        <w:jc w:val="lowKashida"/>
        <w:rPr>
          <w:rFonts w:cs="Times New Roman"/>
          <w:b/>
          <w:bCs/>
          <w:rtl/>
        </w:rPr>
      </w:pPr>
    </w:p>
    <w:p w:rsidR="005929DA" w:rsidRPr="00022FD8" w:rsidRDefault="005929DA" w:rsidP="005929DA">
      <w:pPr>
        <w:ind w:right="-142"/>
        <w:jc w:val="lowKashida"/>
        <w:rPr>
          <w:rFonts w:cs="Times New Roman"/>
          <w:b/>
          <w:bCs/>
          <w:rtl/>
        </w:rPr>
      </w:pPr>
      <w:r w:rsidRPr="00022FD8">
        <w:rPr>
          <w:rFonts w:cs="Times New Roman" w:hint="cs"/>
          <w:b/>
          <w:bCs/>
          <w:rtl/>
        </w:rPr>
        <w:t xml:space="preserve">د- </w:t>
      </w:r>
      <w:r w:rsidRPr="00022FD8">
        <w:rPr>
          <w:rFonts w:cs="Times New Roman"/>
          <w:b/>
          <w:bCs/>
          <w:rtl/>
        </w:rPr>
        <w:t>على الرغم مما ورد في الفقرة (</w:t>
      </w:r>
      <w:r w:rsidRPr="00022FD8">
        <w:rPr>
          <w:rFonts w:cs="Times New Roman" w:hint="cs"/>
          <w:b/>
          <w:bCs/>
          <w:rtl/>
        </w:rPr>
        <w:t>ب</w:t>
      </w:r>
      <w:r w:rsidRPr="00022FD8">
        <w:rPr>
          <w:rFonts w:cs="Times New Roman"/>
          <w:b/>
          <w:bCs/>
          <w:rtl/>
        </w:rPr>
        <w:t xml:space="preserve">) من هذه الـمادة  </w:t>
      </w:r>
      <w:r w:rsidRPr="00022FD8">
        <w:rPr>
          <w:rFonts w:cs="Times New Roman" w:hint="cs"/>
          <w:b/>
          <w:bCs/>
          <w:rtl/>
        </w:rPr>
        <w:t>تتحمل الجامعة كامل</w:t>
      </w:r>
      <w:r w:rsidRPr="00022FD8">
        <w:rPr>
          <w:rFonts w:cs="Times New Roman"/>
          <w:b/>
          <w:bCs/>
          <w:rtl/>
        </w:rPr>
        <w:t xml:space="preserve"> نفقات المعالجة  الناتجــة عن إصابة المشترك بحادث أثناء قيامه بعمله الرسمي أو بسببه ما لم تتحملها جهة </w:t>
      </w:r>
      <w:r w:rsidRPr="00022FD8">
        <w:rPr>
          <w:rFonts w:cs="Times New Roman" w:hint="cs"/>
          <w:b/>
          <w:bCs/>
          <w:rtl/>
        </w:rPr>
        <w:t>أخرى بموجب قرار رئيس.</w:t>
      </w:r>
      <w:r w:rsidRPr="00022FD8">
        <w:rPr>
          <w:rFonts w:cs="Times New Roman"/>
          <w:b/>
          <w:bCs/>
          <w:rtl/>
        </w:rPr>
        <w:t xml:space="preserve"> </w:t>
      </w:r>
    </w:p>
    <w:p w:rsidR="005929DA" w:rsidRPr="00022FD8" w:rsidRDefault="005929DA" w:rsidP="005929DA">
      <w:pPr>
        <w:ind w:left="-101" w:right="-142" w:hanging="284"/>
        <w:jc w:val="lowKashida"/>
        <w:rPr>
          <w:rFonts w:cs="Times New Roman"/>
          <w:b/>
          <w:bCs/>
          <w:rtl/>
        </w:rPr>
      </w:pPr>
    </w:p>
    <w:p w:rsidR="005929DA" w:rsidRPr="00022FD8" w:rsidRDefault="005929DA" w:rsidP="005929DA">
      <w:pPr>
        <w:ind w:left="-101" w:right="-142"/>
        <w:jc w:val="lowKashida"/>
        <w:rPr>
          <w:rFonts w:cs="Times New Roman"/>
          <w:b/>
          <w:bCs/>
          <w:rtl/>
        </w:rPr>
      </w:pPr>
      <w:r w:rsidRPr="00022FD8">
        <w:rPr>
          <w:rFonts w:cs="Times New Roman" w:hint="cs"/>
          <w:b/>
          <w:bCs/>
          <w:rtl/>
        </w:rPr>
        <w:t>هـ - على الرغم</w:t>
      </w:r>
      <w:r w:rsidRPr="00022FD8">
        <w:rPr>
          <w:rFonts w:cs="Times New Roman"/>
          <w:b/>
          <w:bCs/>
          <w:rtl/>
        </w:rPr>
        <w:t xml:space="preserve"> </w:t>
      </w:r>
      <w:r w:rsidRPr="00022FD8">
        <w:rPr>
          <w:rFonts w:cs="Times New Roman" w:hint="cs"/>
          <w:b/>
          <w:bCs/>
          <w:rtl/>
        </w:rPr>
        <w:t>م</w:t>
      </w:r>
      <w:r w:rsidRPr="00022FD8">
        <w:rPr>
          <w:rFonts w:cs="Times New Roman"/>
          <w:b/>
          <w:bCs/>
          <w:rtl/>
        </w:rPr>
        <w:t>ما جاء َ في الفقرة (</w:t>
      </w:r>
      <w:r w:rsidRPr="00022FD8">
        <w:rPr>
          <w:rFonts w:cs="Times New Roman" w:hint="cs"/>
          <w:b/>
          <w:bCs/>
          <w:rtl/>
        </w:rPr>
        <w:t>ب</w:t>
      </w:r>
      <w:r w:rsidRPr="00022FD8">
        <w:rPr>
          <w:rFonts w:cs="Times New Roman"/>
          <w:b/>
          <w:bCs/>
          <w:rtl/>
        </w:rPr>
        <w:t xml:space="preserve">) من </w:t>
      </w:r>
      <w:r w:rsidRPr="00022FD8">
        <w:rPr>
          <w:rFonts w:cs="Times New Roman" w:hint="cs"/>
          <w:b/>
          <w:bCs/>
          <w:rtl/>
        </w:rPr>
        <w:t xml:space="preserve">هذه </w:t>
      </w:r>
      <w:r w:rsidRPr="00022FD8">
        <w:rPr>
          <w:rFonts w:cs="Times New Roman"/>
          <w:b/>
          <w:bCs/>
          <w:rtl/>
        </w:rPr>
        <w:t xml:space="preserve">المادة </w:t>
      </w:r>
      <w:r w:rsidRPr="00022FD8">
        <w:rPr>
          <w:rFonts w:cs="Times New Roman" w:hint="cs"/>
          <w:b/>
          <w:bCs/>
          <w:rtl/>
        </w:rPr>
        <w:t>فإن سقوف تحمل الجامعة</w:t>
      </w:r>
      <w:r w:rsidRPr="00022FD8">
        <w:rPr>
          <w:rFonts w:cs="Times New Roman"/>
          <w:b/>
          <w:bCs/>
          <w:rtl/>
        </w:rPr>
        <w:t xml:space="preserve"> للحالات</w:t>
      </w:r>
      <w:r w:rsidRPr="00022FD8">
        <w:rPr>
          <w:rFonts w:cs="Times New Roman" w:hint="cs"/>
          <w:b/>
          <w:bCs/>
          <w:rtl/>
        </w:rPr>
        <w:t xml:space="preserve"> </w:t>
      </w:r>
      <w:r w:rsidRPr="00022FD8">
        <w:rPr>
          <w:rFonts w:cs="Times New Roman"/>
          <w:b/>
          <w:bCs/>
          <w:rtl/>
        </w:rPr>
        <w:t xml:space="preserve"> العلاجية </w:t>
      </w:r>
      <w:r w:rsidRPr="00022FD8">
        <w:rPr>
          <w:rFonts w:cs="Times New Roman" w:hint="cs"/>
          <w:b/>
          <w:bCs/>
          <w:rtl/>
        </w:rPr>
        <w:t>المبينة</w:t>
      </w:r>
      <w:r w:rsidRPr="00022FD8">
        <w:rPr>
          <w:rFonts w:cs="Times New Roman"/>
          <w:b/>
          <w:bCs/>
          <w:rtl/>
        </w:rPr>
        <w:t xml:space="preserve"> ا</w:t>
      </w:r>
      <w:r w:rsidRPr="00022FD8">
        <w:rPr>
          <w:rFonts w:cs="Times New Roman" w:hint="cs"/>
          <w:b/>
          <w:bCs/>
          <w:rtl/>
        </w:rPr>
        <w:t>دناه على النحو الاتي :-</w:t>
      </w:r>
    </w:p>
    <w:p w:rsidR="005929DA" w:rsidRPr="00022FD8" w:rsidRDefault="005929DA" w:rsidP="005929DA">
      <w:pPr>
        <w:numPr>
          <w:ilvl w:val="0"/>
          <w:numId w:val="8"/>
        </w:numPr>
        <w:tabs>
          <w:tab w:val="left" w:pos="324"/>
          <w:tab w:val="left" w:pos="425"/>
        </w:tabs>
        <w:spacing w:after="0" w:line="240" w:lineRule="auto"/>
        <w:ind w:right="-142"/>
        <w:jc w:val="lowKashida"/>
        <w:rPr>
          <w:rFonts w:cs="Times New Roman"/>
          <w:b/>
          <w:bCs/>
          <w:rtl/>
        </w:rPr>
      </w:pPr>
      <w:r w:rsidRPr="00022FD8">
        <w:rPr>
          <w:rFonts w:cs="Times New Roman"/>
          <w:b/>
          <w:bCs/>
          <w:rtl/>
        </w:rPr>
        <w:t xml:space="preserve">الولادة الطبيعية </w:t>
      </w:r>
      <w:r w:rsidRPr="00022FD8">
        <w:rPr>
          <w:rFonts w:cs="Times New Roman" w:hint="cs"/>
          <w:b/>
          <w:bCs/>
          <w:rtl/>
        </w:rPr>
        <w:t>و</w:t>
      </w:r>
      <w:r w:rsidRPr="00022FD8">
        <w:rPr>
          <w:rFonts w:cs="Times New Roman"/>
          <w:b/>
          <w:bCs/>
          <w:rtl/>
        </w:rPr>
        <w:t>ال</w:t>
      </w:r>
      <w:r w:rsidRPr="00022FD8">
        <w:rPr>
          <w:rFonts w:cs="Times New Roman" w:hint="cs"/>
          <w:b/>
          <w:bCs/>
          <w:rtl/>
        </w:rPr>
        <w:t xml:space="preserve">اجهاض الطبيعي بسبب حالة مرضية </w:t>
      </w:r>
      <w:r w:rsidRPr="00022FD8">
        <w:rPr>
          <w:rFonts w:cs="Times New Roman"/>
          <w:b/>
          <w:bCs/>
          <w:rtl/>
        </w:rPr>
        <w:t xml:space="preserve"> (</w:t>
      </w:r>
      <w:r w:rsidRPr="00022FD8">
        <w:rPr>
          <w:rFonts w:cs="Times New Roman" w:hint="cs"/>
          <w:b/>
          <w:bCs/>
          <w:rtl/>
        </w:rPr>
        <w:t>30</w:t>
      </w:r>
      <w:r w:rsidRPr="00022FD8">
        <w:rPr>
          <w:rFonts w:cs="Times New Roman"/>
          <w:b/>
          <w:bCs/>
          <w:rtl/>
        </w:rPr>
        <w:t xml:space="preserve">0) </w:t>
      </w:r>
      <w:r w:rsidRPr="00022FD8">
        <w:rPr>
          <w:rFonts w:cs="Times New Roman" w:hint="cs"/>
          <w:b/>
          <w:bCs/>
          <w:rtl/>
        </w:rPr>
        <w:t>ثلاثمائة</w:t>
      </w:r>
      <w:r w:rsidRPr="00022FD8">
        <w:rPr>
          <w:rFonts w:cs="Times New Roman"/>
          <w:b/>
          <w:bCs/>
          <w:rtl/>
        </w:rPr>
        <w:t xml:space="preserve"> دينار. </w:t>
      </w:r>
    </w:p>
    <w:p w:rsidR="005929DA" w:rsidRPr="00022FD8" w:rsidRDefault="005929DA" w:rsidP="005929DA">
      <w:pPr>
        <w:numPr>
          <w:ilvl w:val="0"/>
          <w:numId w:val="8"/>
        </w:numPr>
        <w:tabs>
          <w:tab w:val="left" w:pos="324"/>
          <w:tab w:val="left" w:pos="425"/>
        </w:tabs>
        <w:spacing w:after="0" w:line="240" w:lineRule="auto"/>
        <w:ind w:right="-142"/>
        <w:jc w:val="lowKashida"/>
        <w:rPr>
          <w:rFonts w:cs="Times New Roman"/>
          <w:b/>
          <w:bCs/>
          <w:rtl/>
        </w:rPr>
      </w:pPr>
      <w:r w:rsidRPr="00022FD8">
        <w:rPr>
          <w:rFonts w:cs="Times New Roman"/>
          <w:b/>
          <w:bCs/>
          <w:rtl/>
        </w:rPr>
        <w:t>الولادة القيصرية</w:t>
      </w:r>
      <w:r w:rsidRPr="00022FD8">
        <w:rPr>
          <w:rFonts w:cs="Times New Roman" w:hint="cs"/>
          <w:b/>
          <w:bCs/>
          <w:rtl/>
        </w:rPr>
        <w:t xml:space="preserve"> والاجهاض القيصري بسبب حالة مرضية</w:t>
      </w:r>
      <w:r w:rsidRPr="00022FD8">
        <w:rPr>
          <w:rFonts w:cs="Times New Roman"/>
          <w:b/>
          <w:bCs/>
          <w:rtl/>
        </w:rPr>
        <w:t xml:space="preserve"> (</w:t>
      </w:r>
      <w:r w:rsidRPr="00022FD8">
        <w:rPr>
          <w:rFonts w:cs="Times New Roman" w:hint="cs"/>
          <w:b/>
          <w:bCs/>
          <w:rtl/>
        </w:rPr>
        <w:t>6</w:t>
      </w:r>
      <w:r w:rsidRPr="00022FD8">
        <w:rPr>
          <w:rFonts w:cs="Times New Roman"/>
          <w:b/>
          <w:bCs/>
          <w:rtl/>
        </w:rPr>
        <w:t xml:space="preserve">00) </w:t>
      </w:r>
      <w:r w:rsidRPr="00022FD8">
        <w:rPr>
          <w:rFonts w:cs="Times New Roman" w:hint="cs"/>
          <w:b/>
          <w:bCs/>
          <w:rtl/>
        </w:rPr>
        <w:t>ستمائة</w:t>
      </w:r>
      <w:r w:rsidRPr="00022FD8">
        <w:rPr>
          <w:rFonts w:cs="Times New Roman"/>
          <w:b/>
          <w:bCs/>
          <w:rtl/>
        </w:rPr>
        <w:t xml:space="preserve"> دينار.</w:t>
      </w:r>
    </w:p>
    <w:p w:rsidR="005929DA" w:rsidRPr="00022FD8" w:rsidRDefault="005929DA" w:rsidP="005929DA">
      <w:pPr>
        <w:numPr>
          <w:ilvl w:val="0"/>
          <w:numId w:val="8"/>
        </w:numPr>
        <w:tabs>
          <w:tab w:val="left" w:pos="324"/>
          <w:tab w:val="left" w:pos="425"/>
        </w:tabs>
        <w:spacing w:after="0" w:line="240" w:lineRule="auto"/>
        <w:ind w:right="-142"/>
        <w:jc w:val="lowKashida"/>
        <w:rPr>
          <w:rFonts w:cs="Times New Roman"/>
          <w:b/>
          <w:bCs/>
          <w:rtl/>
        </w:rPr>
      </w:pPr>
      <w:r w:rsidRPr="00022FD8">
        <w:rPr>
          <w:rFonts w:cs="Times New Roman"/>
          <w:b/>
          <w:bCs/>
          <w:rtl/>
        </w:rPr>
        <w:t xml:space="preserve"> كشفية الطبيب المختص مع ثمن الدواء (</w:t>
      </w:r>
      <w:r w:rsidRPr="00022FD8">
        <w:rPr>
          <w:rFonts w:cs="Times New Roman" w:hint="cs"/>
          <w:b/>
          <w:bCs/>
          <w:rtl/>
        </w:rPr>
        <w:t>40</w:t>
      </w:r>
      <w:r w:rsidRPr="00022FD8">
        <w:rPr>
          <w:rFonts w:cs="Times New Roman"/>
          <w:b/>
          <w:bCs/>
          <w:rtl/>
        </w:rPr>
        <w:t xml:space="preserve">) </w:t>
      </w:r>
      <w:r w:rsidRPr="00022FD8">
        <w:rPr>
          <w:rFonts w:cs="Times New Roman" w:hint="cs"/>
          <w:b/>
          <w:bCs/>
          <w:rtl/>
        </w:rPr>
        <w:t>أربعون</w:t>
      </w:r>
      <w:r w:rsidRPr="00022FD8">
        <w:rPr>
          <w:rFonts w:cs="Times New Roman"/>
          <w:b/>
          <w:bCs/>
          <w:rtl/>
        </w:rPr>
        <w:t xml:space="preserve"> ديناراً.</w:t>
      </w:r>
    </w:p>
    <w:p w:rsidR="005929DA" w:rsidRPr="00022FD8" w:rsidRDefault="005929DA" w:rsidP="005929DA">
      <w:pPr>
        <w:numPr>
          <w:ilvl w:val="0"/>
          <w:numId w:val="8"/>
        </w:numPr>
        <w:tabs>
          <w:tab w:val="left" w:pos="324"/>
          <w:tab w:val="left" w:pos="425"/>
        </w:tabs>
        <w:spacing w:after="0" w:line="240" w:lineRule="auto"/>
        <w:ind w:right="-142"/>
        <w:jc w:val="lowKashida"/>
        <w:rPr>
          <w:rFonts w:cs="Times New Roman"/>
          <w:b/>
          <w:bCs/>
          <w:rtl/>
        </w:rPr>
      </w:pPr>
      <w:r w:rsidRPr="00022FD8">
        <w:rPr>
          <w:rFonts w:cs="Times New Roman"/>
          <w:b/>
          <w:bCs/>
          <w:rtl/>
        </w:rPr>
        <w:t>كشفية الطبيب العام مع ثمن الدواء (</w:t>
      </w:r>
      <w:r w:rsidRPr="00022FD8">
        <w:rPr>
          <w:rFonts w:cs="Times New Roman" w:hint="cs"/>
          <w:b/>
          <w:bCs/>
          <w:rtl/>
        </w:rPr>
        <w:t>30</w:t>
      </w:r>
      <w:r w:rsidRPr="00022FD8">
        <w:rPr>
          <w:rFonts w:cs="Times New Roman"/>
          <w:b/>
          <w:bCs/>
          <w:rtl/>
        </w:rPr>
        <w:t xml:space="preserve">) </w:t>
      </w:r>
      <w:r w:rsidRPr="00022FD8">
        <w:rPr>
          <w:rFonts w:cs="Times New Roman" w:hint="cs"/>
          <w:b/>
          <w:bCs/>
          <w:rtl/>
        </w:rPr>
        <w:t>ثلاثون</w:t>
      </w:r>
      <w:r w:rsidRPr="00022FD8">
        <w:rPr>
          <w:rFonts w:cs="Times New Roman"/>
          <w:b/>
          <w:bCs/>
          <w:rtl/>
        </w:rPr>
        <w:t xml:space="preserve"> ديناراً.</w:t>
      </w:r>
    </w:p>
    <w:p w:rsidR="005929DA" w:rsidRPr="00022FD8" w:rsidRDefault="005929DA" w:rsidP="005929DA">
      <w:pPr>
        <w:numPr>
          <w:ilvl w:val="0"/>
          <w:numId w:val="8"/>
        </w:numPr>
        <w:tabs>
          <w:tab w:val="left" w:pos="324"/>
          <w:tab w:val="left" w:pos="425"/>
        </w:tabs>
        <w:spacing w:after="0" w:line="240" w:lineRule="auto"/>
        <w:ind w:right="-142"/>
        <w:jc w:val="lowKashida"/>
        <w:rPr>
          <w:rFonts w:cs="Times New Roman" w:hint="cs"/>
          <w:b/>
          <w:bCs/>
          <w:rtl/>
        </w:rPr>
      </w:pPr>
      <w:r w:rsidRPr="00022FD8">
        <w:rPr>
          <w:rFonts w:cs="Times New Roman"/>
          <w:b/>
          <w:bCs/>
          <w:rtl/>
        </w:rPr>
        <w:t xml:space="preserve"> (50%) من قيمة فاتورة المعالـجات السنيـة عنـد مراجعة أطباء الأسنـان من خارج الجامعة </w:t>
      </w:r>
      <w:r w:rsidRPr="00022FD8">
        <w:rPr>
          <w:rFonts w:cs="Times New Roman" w:hint="cs"/>
          <w:b/>
          <w:bCs/>
          <w:rtl/>
        </w:rPr>
        <w:t>.</w:t>
      </w:r>
    </w:p>
    <w:p w:rsidR="005929DA" w:rsidRPr="00022FD8" w:rsidRDefault="005929DA" w:rsidP="005929DA">
      <w:pPr>
        <w:tabs>
          <w:tab w:val="left" w:pos="324"/>
          <w:tab w:val="left" w:pos="425"/>
        </w:tabs>
        <w:ind w:left="501" w:right="-142"/>
        <w:jc w:val="lowKashida"/>
        <w:rPr>
          <w:rFonts w:cs="Times New Roman"/>
          <w:b/>
          <w:bCs/>
          <w:rtl/>
        </w:rPr>
      </w:pPr>
    </w:p>
    <w:p w:rsidR="005929DA" w:rsidRPr="00022FD8" w:rsidRDefault="005929DA" w:rsidP="005929DA">
      <w:pPr>
        <w:numPr>
          <w:ilvl w:val="0"/>
          <w:numId w:val="9"/>
        </w:numPr>
        <w:spacing w:after="0" w:line="240" w:lineRule="auto"/>
        <w:ind w:right="-142"/>
        <w:jc w:val="lowKashida"/>
        <w:rPr>
          <w:rFonts w:cs="Times New Roman"/>
          <w:b/>
          <w:bCs/>
          <w:rtl/>
        </w:rPr>
      </w:pPr>
      <w:r w:rsidRPr="00022FD8">
        <w:rPr>
          <w:rFonts w:cs="Times New Roman"/>
          <w:b/>
          <w:bCs/>
          <w:rtl/>
        </w:rPr>
        <w:t>يحدد سقف</w:t>
      </w:r>
      <w:r w:rsidRPr="00022FD8">
        <w:rPr>
          <w:rFonts w:cs="Times New Roman" w:hint="cs"/>
          <w:b/>
          <w:bCs/>
          <w:rtl/>
        </w:rPr>
        <w:t xml:space="preserve"> تحمل الجامعة</w:t>
      </w:r>
      <w:r w:rsidRPr="00022FD8">
        <w:rPr>
          <w:rFonts w:cs="Times New Roman"/>
          <w:b/>
          <w:bCs/>
          <w:rtl/>
        </w:rPr>
        <w:t xml:space="preserve"> </w:t>
      </w:r>
      <w:r w:rsidRPr="00022FD8">
        <w:rPr>
          <w:rFonts w:cs="Times New Roman" w:hint="cs"/>
          <w:b/>
          <w:bCs/>
          <w:rtl/>
        </w:rPr>
        <w:t>ل</w:t>
      </w:r>
      <w:r w:rsidRPr="00022FD8">
        <w:rPr>
          <w:rFonts w:cs="Times New Roman"/>
          <w:b/>
          <w:bCs/>
          <w:rtl/>
        </w:rPr>
        <w:t>نفقات المعالجة لكل شخص يتلقى علاجاً م</w:t>
      </w:r>
      <w:r w:rsidRPr="00022FD8">
        <w:rPr>
          <w:rFonts w:cs="Times New Roman" w:hint="cs"/>
          <w:b/>
          <w:bCs/>
          <w:rtl/>
        </w:rPr>
        <w:t>ت</w:t>
      </w:r>
      <w:r w:rsidRPr="00022FD8">
        <w:rPr>
          <w:rFonts w:cs="Times New Roman"/>
          <w:b/>
          <w:bCs/>
          <w:rtl/>
        </w:rPr>
        <w:t>كرراً للأمراض المزمنة والمستعصية بموجب تقـارير طبية بـــ (</w:t>
      </w:r>
      <w:r w:rsidRPr="00022FD8">
        <w:rPr>
          <w:rFonts w:cs="Times New Roman" w:hint="cs"/>
          <w:b/>
          <w:bCs/>
          <w:rtl/>
        </w:rPr>
        <w:t>1000</w:t>
      </w:r>
      <w:r w:rsidRPr="00022FD8">
        <w:rPr>
          <w:rFonts w:cs="Times New Roman"/>
          <w:b/>
          <w:bCs/>
          <w:rtl/>
        </w:rPr>
        <w:t xml:space="preserve">) دينار في السنة الواحدة </w:t>
      </w:r>
      <w:r w:rsidRPr="00022FD8">
        <w:rPr>
          <w:rFonts w:cs="Times New Roman" w:hint="cs"/>
          <w:b/>
          <w:bCs/>
          <w:rtl/>
        </w:rPr>
        <w:t>للمؤمنين</w:t>
      </w:r>
      <w:r w:rsidRPr="00022FD8">
        <w:rPr>
          <w:rFonts w:cs="Times New Roman"/>
          <w:b/>
          <w:bCs/>
          <w:rtl/>
        </w:rPr>
        <w:t xml:space="preserve"> في </w:t>
      </w:r>
      <w:r w:rsidRPr="00022FD8">
        <w:rPr>
          <w:rFonts w:cs="Times New Roman" w:hint="cs"/>
          <w:b/>
          <w:bCs/>
          <w:rtl/>
        </w:rPr>
        <w:t xml:space="preserve">الفئة </w:t>
      </w:r>
      <w:r w:rsidRPr="00022FD8">
        <w:rPr>
          <w:rFonts w:cs="Times New Roman"/>
          <w:b/>
          <w:bCs/>
          <w:rtl/>
        </w:rPr>
        <w:t xml:space="preserve">الأولى و(750) سبعمائة وخمسون ديناراً سنويا </w:t>
      </w:r>
      <w:r w:rsidRPr="00022FD8">
        <w:rPr>
          <w:rFonts w:cs="Times New Roman" w:hint="cs"/>
          <w:b/>
          <w:bCs/>
          <w:rtl/>
        </w:rPr>
        <w:t>للمؤمنين</w:t>
      </w:r>
      <w:r w:rsidRPr="00022FD8">
        <w:rPr>
          <w:rFonts w:cs="Times New Roman"/>
          <w:b/>
          <w:bCs/>
          <w:rtl/>
        </w:rPr>
        <w:t xml:space="preserve"> في </w:t>
      </w:r>
      <w:r w:rsidRPr="00022FD8">
        <w:rPr>
          <w:rFonts w:cs="Times New Roman" w:hint="cs"/>
          <w:b/>
          <w:bCs/>
          <w:rtl/>
        </w:rPr>
        <w:t>الفئة الثانيه</w:t>
      </w:r>
      <w:r w:rsidRPr="00022FD8">
        <w:rPr>
          <w:rFonts w:cs="Times New Roman"/>
          <w:b/>
          <w:bCs/>
          <w:rtl/>
        </w:rPr>
        <w:t>، أما العلاج الم</w:t>
      </w:r>
      <w:r w:rsidRPr="00022FD8">
        <w:rPr>
          <w:rFonts w:cs="Times New Roman" w:hint="cs"/>
          <w:b/>
          <w:bCs/>
          <w:rtl/>
        </w:rPr>
        <w:t>ت</w:t>
      </w:r>
      <w:r w:rsidRPr="00022FD8">
        <w:rPr>
          <w:rFonts w:cs="Times New Roman"/>
          <w:b/>
          <w:bCs/>
          <w:rtl/>
        </w:rPr>
        <w:t>كرر لمدة تقل عن ستة شهور فيترك للجنة اتخاذ القرار المناسب لكل حالة ، وللمجلس زيادة السقف في الحالات التي يراها ضرورية.</w:t>
      </w:r>
    </w:p>
    <w:p w:rsidR="005929DA" w:rsidRPr="00022FD8" w:rsidRDefault="005929DA" w:rsidP="005929DA">
      <w:pPr>
        <w:numPr>
          <w:ilvl w:val="0"/>
          <w:numId w:val="10"/>
        </w:numPr>
        <w:tabs>
          <w:tab w:val="left" w:pos="283"/>
        </w:tabs>
        <w:spacing w:after="0" w:line="240" w:lineRule="auto"/>
        <w:ind w:left="141" w:right="-142" w:hanging="142"/>
        <w:jc w:val="lowKashida"/>
        <w:rPr>
          <w:rFonts w:cs="Times New Roman" w:hint="cs"/>
          <w:b/>
          <w:bCs/>
        </w:rPr>
      </w:pPr>
      <w:r w:rsidRPr="00022FD8">
        <w:rPr>
          <w:rFonts w:cs="Times New Roman" w:hint="cs"/>
          <w:b/>
          <w:bCs/>
          <w:rtl/>
        </w:rPr>
        <w:t xml:space="preserve">تصرف </w:t>
      </w:r>
      <w:r w:rsidRPr="00022FD8">
        <w:rPr>
          <w:rFonts w:cs="Times New Roman"/>
          <w:b/>
          <w:bCs/>
          <w:rtl/>
        </w:rPr>
        <w:t>النظـارات الطبيــة لمـرة واحــدة كل سـنة</w:t>
      </w:r>
      <w:r w:rsidRPr="00022FD8">
        <w:rPr>
          <w:rFonts w:cs="Times New Roman" w:hint="cs"/>
          <w:b/>
          <w:bCs/>
          <w:rtl/>
        </w:rPr>
        <w:t xml:space="preserve"> تامينية، بواقع</w:t>
      </w:r>
      <w:r w:rsidRPr="00022FD8">
        <w:rPr>
          <w:rFonts w:cs="Times New Roman"/>
          <w:b/>
          <w:bCs/>
          <w:rtl/>
        </w:rPr>
        <w:t xml:space="preserve"> ( </w:t>
      </w:r>
      <w:r w:rsidRPr="00022FD8">
        <w:rPr>
          <w:rFonts w:cs="Times New Roman" w:hint="cs"/>
          <w:b/>
          <w:bCs/>
          <w:rtl/>
        </w:rPr>
        <w:t>60</w:t>
      </w:r>
      <w:r w:rsidRPr="00022FD8">
        <w:rPr>
          <w:rFonts w:cs="Times New Roman"/>
          <w:b/>
          <w:bCs/>
          <w:rtl/>
        </w:rPr>
        <w:t xml:space="preserve"> ) </w:t>
      </w:r>
      <w:r w:rsidRPr="00022FD8">
        <w:rPr>
          <w:rFonts w:cs="Times New Roman" w:hint="cs"/>
          <w:b/>
          <w:bCs/>
          <w:rtl/>
        </w:rPr>
        <w:t>ستون</w:t>
      </w:r>
      <w:r w:rsidRPr="00022FD8">
        <w:rPr>
          <w:rFonts w:cs="Times New Roman"/>
          <w:b/>
          <w:bCs/>
          <w:rtl/>
        </w:rPr>
        <w:t xml:space="preserve"> دينــاراً للمشـترك</w:t>
      </w:r>
      <w:r w:rsidRPr="00022FD8">
        <w:rPr>
          <w:rFonts w:cs="Times New Roman" w:hint="cs"/>
          <w:b/>
          <w:bCs/>
          <w:rtl/>
        </w:rPr>
        <w:t>،</w:t>
      </w:r>
      <w:r w:rsidRPr="00022FD8">
        <w:rPr>
          <w:rFonts w:cs="Times New Roman"/>
          <w:b/>
          <w:bCs/>
          <w:rtl/>
        </w:rPr>
        <w:t xml:space="preserve"> و</w:t>
      </w:r>
      <w:r w:rsidRPr="00022FD8">
        <w:rPr>
          <w:rFonts w:cs="Times New Roman" w:hint="cs"/>
          <w:b/>
          <w:bCs/>
          <w:rtl/>
        </w:rPr>
        <w:t xml:space="preserve"> </w:t>
      </w:r>
      <w:r w:rsidRPr="00022FD8">
        <w:rPr>
          <w:rFonts w:cs="Times New Roman"/>
          <w:b/>
          <w:bCs/>
          <w:rtl/>
        </w:rPr>
        <w:t>(30) ثلاث</w:t>
      </w:r>
      <w:r w:rsidRPr="00022FD8">
        <w:rPr>
          <w:rFonts w:cs="Times New Roman" w:hint="cs"/>
          <w:b/>
          <w:bCs/>
          <w:rtl/>
        </w:rPr>
        <w:t>ون</w:t>
      </w:r>
      <w:r w:rsidRPr="00022FD8">
        <w:rPr>
          <w:rFonts w:cs="Times New Roman"/>
          <w:b/>
          <w:bCs/>
          <w:rtl/>
        </w:rPr>
        <w:t xml:space="preserve"> ديناراً</w:t>
      </w:r>
      <w:r w:rsidRPr="00022FD8">
        <w:rPr>
          <w:rFonts w:cs="Times New Roman" w:hint="cs"/>
          <w:b/>
          <w:bCs/>
          <w:rtl/>
        </w:rPr>
        <w:t xml:space="preserve"> للمنتفع ولعدد اثنين فقط، </w:t>
      </w:r>
      <w:r w:rsidRPr="00022FD8">
        <w:rPr>
          <w:rFonts w:cs="Times New Roman"/>
          <w:b/>
          <w:bCs/>
          <w:rtl/>
        </w:rPr>
        <w:t>بناءً على وصفة طبية من طبيب اختصاص في المرة الأولى</w:t>
      </w:r>
      <w:r w:rsidRPr="00022FD8">
        <w:rPr>
          <w:rFonts w:cs="Times New Roman" w:hint="cs"/>
          <w:b/>
          <w:bCs/>
          <w:rtl/>
        </w:rPr>
        <w:t>.</w:t>
      </w:r>
    </w:p>
    <w:p w:rsidR="005929DA" w:rsidRPr="00022FD8" w:rsidRDefault="005929DA" w:rsidP="005929DA">
      <w:pPr>
        <w:tabs>
          <w:tab w:val="left" w:pos="283"/>
        </w:tabs>
        <w:ind w:left="141" w:right="-142"/>
        <w:jc w:val="lowKashida"/>
        <w:rPr>
          <w:rFonts w:cs="Times New Roman"/>
          <w:b/>
          <w:bCs/>
        </w:rPr>
      </w:pPr>
    </w:p>
    <w:p w:rsidR="005929DA" w:rsidRPr="00022FD8" w:rsidRDefault="005929DA" w:rsidP="005929DA">
      <w:pPr>
        <w:numPr>
          <w:ilvl w:val="0"/>
          <w:numId w:val="10"/>
        </w:numPr>
        <w:tabs>
          <w:tab w:val="left" w:pos="283"/>
        </w:tabs>
        <w:spacing w:after="0" w:line="240" w:lineRule="auto"/>
        <w:ind w:left="141" w:right="-142" w:hanging="142"/>
        <w:jc w:val="lowKashida"/>
        <w:rPr>
          <w:rFonts w:cs="Times New Roman"/>
          <w:b/>
          <w:bCs/>
        </w:rPr>
      </w:pPr>
      <w:r w:rsidRPr="00022FD8">
        <w:rPr>
          <w:rFonts w:cs="Times New Roman"/>
          <w:b/>
          <w:bCs/>
          <w:rtl/>
        </w:rPr>
        <w:t xml:space="preserve">على الرغم مما جاء في نص الفقرة ( </w:t>
      </w:r>
      <w:r w:rsidRPr="00022FD8">
        <w:rPr>
          <w:rFonts w:cs="Times New Roman" w:hint="cs"/>
          <w:b/>
          <w:bCs/>
          <w:rtl/>
        </w:rPr>
        <w:t>ك</w:t>
      </w:r>
      <w:r w:rsidRPr="00022FD8">
        <w:rPr>
          <w:rFonts w:cs="Times New Roman"/>
          <w:b/>
          <w:bCs/>
          <w:rtl/>
        </w:rPr>
        <w:t>) من هذه المادة يحق للمشترك استبدال مخصصات النظارات الطبية ل</w:t>
      </w:r>
      <w:r w:rsidRPr="00022FD8">
        <w:rPr>
          <w:rFonts w:cs="Times New Roman" w:hint="cs"/>
          <w:b/>
          <w:bCs/>
          <w:rtl/>
        </w:rPr>
        <w:t>إ</w:t>
      </w:r>
      <w:r w:rsidRPr="00022FD8">
        <w:rPr>
          <w:rFonts w:cs="Times New Roman"/>
          <w:b/>
          <w:bCs/>
          <w:rtl/>
        </w:rPr>
        <w:t xml:space="preserve">جراء عملية تصحيح النظر لمرة واحدة فقط خلال خدمته في الجامعة، </w:t>
      </w:r>
      <w:r w:rsidRPr="00022FD8">
        <w:rPr>
          <w:rFonts w:cs="Times New Roman" w:hint="cs"/>
          <w:b/>
          <w:bCs/>
          <w:rtl/>
        </w:rPr>
        <w:t>على أن تتحمل الجامعة ما نسبته ( 80% ) من نفقات المعالجة وبحد أقصى</w:t>
      </w:r>
      <w:r w:rsidRPr="00022FD8">
        <w:rPr>
          <w:rFonts w:cs="Times New Roman"/>
          <w:b/>
          <w:bCs/>
          <w:rtl/>
        </w:rPr>
        <w:t xml:space="preserve"> ( </w:t>
      </w:r>
      <w:r w:rsidRPr="00022FD8">
        <w:rPr>
          <w:rFonts w:cs="Times New Roman" w:hint="cs"/>
          <w:b/>
          <w:bCs/>
          <w:rtl/>
        </w:rPr>
        <w:t>400</w:t>
      </w:r>
      <w:r w:rsidRPr="00022FD8">
        <w:rPr>
          <w:rFonts w:cs="Times New Roman"/>
          <w:b/>
          <w:bCs/>
          <w:rtl/>
        </w:rPr>
        <w:t xml:space="preserve"> ) </w:t>
      </w:r>
      <w:r w:rsidRPr="00022FD8">
        <w:rPr>
          <w:rFonts w:cs="Times New Roman" w:hint="cs"/>
          <w:b/>
          <w:bCs/>
          <w:rtl/>
        </w:rPr>
        <w:t>أربعمائة</w:t>
      </w:r>
      <w:r w:rsidRPr="00022FD8">
        <w:rPr>
          <w:rFonts w:cs="Times New Roman"/>
          <w:b/>
          <w:bCs/>
          <w:rtl/>
        </w:rPr>
        <w:t xml:space="preserve"> دينار</w:t>
      </w:r>
      <w:r w:rsidRPr="00022FD8">
        <w:rPr>
          <w:rFonts w:cs="Times New Roman" w:hint="cs"/>
          <w:b/>
          <w:bCs/>
          <w:rtl/>
        </w:rPr>
        <w:t>،</w:t>
      </w:r>
      <w:r w:rsidRPr="00022FD8">
        <w:rPr>
          <w:rFonts w:cs="Times New Roman"/>
          <w:b/>
          <w:bCs/>
          <w:rtl/>
        </w:rPr>
        <w:t xml:space="preserve"> وفي هذه الحالة لا يصرف له </w:t>
      </w:r>
      <w:r w:rsidRPr="00022FD8">
        <w:rPr>
          <w:rFonts w:cs="Times New Roman" w:hint="cs"/>
          <w:b/>
          <w:bCs/>
          <w:rtl/>
        </w:rPr>
        <w:t>نظارة وذلك للمؤمن بالفئة الاولى.</w:t>
      </w:r>
    </w:p>
    <w:p w:rsidR="005929DA" w:rsidRPr="00022FD8" w:rsidRDefault="005929DA" w:rsidP="005929DA">
      <w:pPr>
        <w:ind w:left="-101" w:right="-142" w:hanging="284"/>
        <w:jc w:val="lowKashida"/>
        <w:rPr>
          <w:rFonts w:cs="Times New Roman"/>
          <w:b/>
          <w:bCs/>
          <w:rtl/>
        </w:rPr>
      </w:pPr>
    </w:p>
    <w:p w:rsidR="005929DA" w:rsidRPr="00022FD8" w:rsidRDefault="005929DA" w:rsidP="005929DA">
      <w:pPr>
        <w:numPr>
          <w:ilvl w:val="0"/>
          <w:numId w:val="10"/>
        </w:numPr>
        <w:tabs>
          <w:tab w:val="left" w:pos="283"/>
        </w:tabs>
        <w:spacing w:after="0" w:line="240" w:lineRule="auto"/>
        <w:ind w:left="141" w:right="-142" w:hanging="142"/>
        <w:jc w:val="lowKashida"/>
        <w:rPr>
          <w:rFonts w:cs="Times New Roman"/>
          <w:b/>
          <w:bCs/>
          <w:rtl/>
        </w:rPr>
      </w:pPr>
      <w:r w:rsidRPr="00022FD8">
        <w:rPr>
          <w:rFonts w:cs="Times New Roman" w:hint="cs"/>
          <w:b/>
          <w:bCs/>
          <w:rtl/>
        </w:rPr>
        <w:t xml:space="preserve"> </w:t>
      </w:r>
      <w:r w:rsidRPr="00022FD8">
        <w:rPr>
          <w:rFonts w:cs="Times New Roman"/>
          <w:b/>
          <w:bCs/>
          <w:rtl/>
        </w:rPr>
        <w:t>يلتزم المشترك بدفع نفقات معالجتــه والمنتفعين معه لدى الجهـات غير المتعاقد</w:t>
      </w:r>
      <w:r w:rsidRPr="00022FD8">
        <w:rPr>
          <w:rFonts w:cs="Times New Roman" w:hint="cs"/>
          <w:b/>
          <w:bCs/>
          <w:rtl/>
        </w:rPr>
        <w:t xml:space="preserve"> معها</w:t>
      </w:r>
      <w:r w:rsidRPr="00022FD8">
        <w:rPr>
          <w:rFonts w:cs="Times New Roman"/>
          <w:b/>
          <w:bCs/>
          <w:rtl/>
        </w:rPr>
        <w:t xml:space="preserve"> وتلتزم الجامعة بصرف حصتها من هذه النفقات بعد تقديم مطالبة كاملة إليها من قبل المشترك أو المنتفع حسب مقتضى الحال معززة بوصفة العلاج والفواتير والإيصالات الصادرة عن تلك الجهات</w:t>
      </w:r>
      <w:r w:rsidRPr="00022FD8">
        <w:rPr>
          <w:rFonts w:cs="Times New Roman" w:hint="cs"/>
          <w:b/>
          <w:bCs/>
          <w:rtl/>
        </w:rPr>
        <w:t>، على أن تقدم خلال شهر من تاريخ المعالجة</w:t>
      </w:r>
      <w:r w:rsidRPr="00022FD8">
        <w:rPr>
          <w:rFonts w:cs="Times New Roman"/>
          <w:b/>
          <w:bCs/>
          <w:rtl/>
        </w:rPr>
        <w:t xml:space="preserve"> </w:t>
      </w:r>
      <w:r w:rsidRPr="00022FD8">
        <w:rPr>
          <w:rFonts w:cs="Times New Roman" w:hint="cs"/>
          <w:b/>
          <w:bCs/>
          <w:rtl/>
        </w:rPr>
        <w:t>.</w:t>
      </w:r>
      <w:r w:rsidRPr="00022FD8">
        <w:rPr>
          <w:rFonts w:cs="Times New Roman"/>
          <w:b/>
          <w:bCs/>
          <w:rtl/>
        </w:rPr>
        <w:t xml:space="preserve">  </w:t>
      </w:r>
    </w:p>
    <w:p w:rsidR="005929DA" w:rsidRPr="00022FD8" w:rsidRDefault="005929DA" w:rsidP="005929DA">
      <w:pPr>
        <w:ind w:left="-101" w:right="-142" w:hanging="284"/>
        <w:jc w:val="lowKashida"/>
        <w:rPr>
          <w:rFonts w:cs="Times New Roman"/>
          <w:b/>
          <w:bCs/>
          <w:rtl/>
        </w:rPr>
      </w:pPr>
    </w:p>
    <w:p w:rsidR="005929DA" w:rsidRPr="00022FD8" w:rsidRDefault="005929DA" w:rsidP="005929DA">
      <w:pPr>
        <w:numPr>
          <w:ilvl w:val="0"/>
          <w:numId w:val="10"/>
        </w:numPr>
        <w:tabs>
          <w:tab w:val="left" w:pos="283"/>
        </w:tabs>
        <w:spacing w:after="0" w:line="240" w:lineRule="auto"/>
        <w:ind w:left="141" w:right="-142" w:hanging="142"/>
        <w:jc w:val="lowKashida"/>
        <w:rPr>
          <w:rFonts w:cs="Times New Roman" w:hint="cs"/>
          <w:b/>
          <w:bCs/>
        </w:rPr>
      </w:pPr>
      <w:r w:rsidRPr="00022FD8">
        <w:rPr>
          <w:rFonts w:cs="Times New Roman"/>
          <w:b/>
          <w:bCs/>
          <w:rtl/>
        </w:rPr>
        <w:t>لا يجوز للمشترك أو المنتفع زيارة اكثر من طبيب في التخصص  نفسـه</w:t>
      </w:r>
      <w:r w:rsidRPr="00022FD8">
        <w:rPr>
          <w:rFonts w:cs="Times New Roman"/>
          <w:b/>
          <w:bCs/>
          <w:rtl/>
          <w:lang w:bidi="ar-JO"/>
        </w:rPr>
        <w:t xml:space="preserve"> </w:t>
      </w:r>
      <w:r w:rsidRPr="00022FD8">
        <w:rPr>
          <w:rFonts w:cs="Times New Roman"/>
          <w:b/>
          <w:bCs/>
          <w:rtl/>
        </w:rPr>
        <w:t xml:space="preserve">للحالة نفسها في  الأسبوع الواحد وإذا حدث ذلك يغطي التأمين الصحي ما لا يزيد على (20%) من نفقات الزيارة الثانية فقط .             </w:t>
      </w:r>
    </w:p>
    <w:p w:rsidR="005929DA" w:rsidRPr="00022FD8" w:rsidRDefault="005929DA" w:rsidP="005929DA">
      <w:pPr>
        <w:pStyle w:val="a5"/>
        <w:rPr>
          <w:rFonts w:cs="Times New Roman" w:hint="cs"/>
          <w:b/>
          <w:bCs/>
          <w:rtl/>
          <w:lang w:eastAsia="en-US"/>
        </w:rPr>
      </w:pPr>
    </w:p>
    <w:p w:rsidR="005929DA" w:rsidRPr="00022FD8" w:rsidRDefault="005929DA" w:rsidP="005929DA">
      <w:pPr>
        <w:tabs>
          <w:tab w:val="left" w:pos="141"/>
        </w:tabs>
        <w:ind w:left="141" w:right="-142"/>
        <w:jc w:val="lowKashida"/>
        <w:rPr>
          <w:rFonts w:cs="Times New Roman"/>
          <w:b/>
          <w:bCs/>
          <w:rtl/>
        </w:rPr>
      </w:pPr>
      <w:r w:rsidRPr="00022FD8">
        <w:rPr>
          <w:rFonts w:cs="Times New Roman" w:hint="cs"/>
          <w:b/>
          <w:bCs/>
          <w:rtl/>
        </w:rPr>
        <w:t>هـ -  1ـ تلتزم الجامعة باصدار نماذج معالجة بواقع ( 12 ) نموذج خلال السنة التأمينية لكل منتفع من التأمين الصحي في الجامعة،  باستثناء الحامل يصرف لها  نماذج اضافية  لغايات مراجعات الحمل فقط، وتصرف بواقع نموذج كل شهر من الحمل وبحد اعلى 9 نماذج، وبموجب تقرير طبي من طبيب نسائية وتوليد.</w:t>
      </w:r>
    </w:p>
    <w:p w:rsidR="005929DA" w:rsidRPr="00022FD8" w:rsidRDefault="005929DA" w:rsidP="005929DA">
      <w:pPr>
        <w:ind w:left="-101" w:right="-142" w:hanging="284"/>
        <w:jc w:val="lowKashida"/>
        <w:rPr>
          <w:rFonts w:cs="Times New Roman" w:hint="cs"/>
          <w:b/>
          <w:bCs/>
          <w:rtl/>
        </w:rPr>
      </w:pPr>
      <w:r w:rsidRPr="00022FD8">
        <w:rPr>
          <w:rFonts w:cs="Times New Roman" w:hint="cs"/>
          <w:b/>
          <w:bCs/>
          <w:rtl/>
        </w:rPr>
        <w:t xml:space="preserve">            2 - على الرغم مما ورد أعلاه يجوز للمشترك / للمنتفع الحصول على نماذج إضافية بواقع </w:t>
      </w:r>
      <w:r w:rsidRPr="00022FD8">
        <w:rPr>
          <w:rFonts w:cs="Times New Roman"/>
          <w:b/>
          <w:bCs/>
          <w:rtl/>
        </w:rPr>
        <w:br/>
      </w:r>
      <w:r w:rsidRPr="00022FD8">
        <w:rPr>
          <w:rFonts w:cs="Times New Roman" w:hint="cs"/>
          <w:b/>
          <w:bCs/>
          <w:rtl/>
        </w:rPr>
        <w:t xml:space="preserve">        </w:t>
      </w:r>
      <w:r>
        <w:rPr>
          <w:rFonts w:cs="Times New Roman" w:hint="cs"/>
          <w:b/>
          <w:bCs/>
          <w:rtl/>
        </w:rPr>
        <w:t>ثلاثة</w:t>
      </w:r>
      <w:r w:rsidRPr="00022FD8">
        <w:rPr>
          <w:rFonts w:cs="Times New Roman" w:hint="cs"/>
          <w:b/>
          <w:bCs/>
          <w:rtl/>
        </w:rPr>
        <w:t xml:space="preserve"> نماذج كحد أقصى خلال السنة التأمينية مقابل مبلغ مقداره ثلاثة دنانير عن كل نموذج. </w:t>
      </w:r>
    </w:p>
    <w:p w:rsidR="005929DA" w:rsidRPr="00022FD8" w:rsidRDefault="005929DA" w:rsidP="005929DA">
      <w:pPr>
        <w:ind w:left="-101" w:right="-142" w:hanging="284"/>
        <w:jc w:val="lowKashida"/>
        <w:rPr>
          <w:rFonts w:cs="Times New Roman"/>
          <w:b/>
          <w:bCs/>
          <w:u w:val="single"/>
          <w:rtl/>
        </w:rPr>
      </w:pPr>
    </w:p>
    <w:p w:rsidR="005929DA" w:rsidRPr="00022FD8" w:rsidRDefault="005929DA" w:rsidP="005929DA">
      <w:pPr>
        <w:ind w:left="-101" w:right="-142" w:hanging="284"/>
        <w:jc w:val="lowKashida"/>
        <w:rPr>
          <w:rFonts w:cs="Times New Roman"/>
          <w:b/>
          <w:bCs/>
          <w:u w:val="single"/>
          <w:rtl/>
        </w:rPr>
      </w:pPr>
      <w:r w:rsidRPr="00022FD8">
        <w:rPr>
          <w:rFonts w:cs="Times New Roman"/>
          <w:b/>
          <w:bCs/>
          <w:u w:val="single"/>
          <w:rtl/>
        </w:rPr>
        <w:t xml:space="preserve">المادة (8)       </w:t>
      </w:r>
    </w:p>
    <w:p w:rsidR="005929DA" w:rsidRPr="00022FD8" w:rsidRDefault="005929DA" w:rsidP="005929DA">
      <w:pPr>
        <w:ind w:left="-101" w:right="-142" w:hanging="284"/>
        <w:jc w:val="lowKashida"/>
        <w:rPr>
          <w:rFonts w:cs="Times New Roman"/>
          <w:b/>
          <w:bCs/>
          <w:u w:val="single"/>
          <w:rtl/>
        </w:rPr>
      </w:pPr>
    </w:p>
    <w:p w:rsidR="005929DA" w:rsidRPr="00022FD8" w:rsidRDefault="005929DA" w:rsidP="005929DA">
      <w:pPr>
        <w:numPr>
          <w:ilvl w:val="0"/>
          <w:numId w:val="2"/>
        </w:numPr>
        <w:spacing w:after="0" w:line="240" w:lineRule="auto"/>
        <w:ind w:left="-101" w:right="-142" w:hanging="284"/>
        <w:jc w:val="lowKashida"/>
        <w:rPr>
          <w:rFonts w:cs="Times New Roman"/>
          <w:b/>
          <w:bCs/>
        </w:rPr>
      </w:pPr>
      <w:r w:rsidRPr="00022FD8">
        <w:rPr>
          <w:rFonts w:cs="Times New Roman"/>
          <w:b/>
          <w:bCs/>
          <w:rtl/>
        </w:rPr>
        <w:t>يعالج المشترك</w:t>
      </w:r>
      <w:r w:rsidRPr="00022FD8">
        <w:rPr>
          <w:rFonts w:cs="Times New Roman" w:hint="cs"/>
          <w:b/>
          <w:bCs/>
          <w:rtl/>
        </w:rPr>
        <w:t xml:space="preserve"> </w:t>
      </w:r>
      <w:r w:rsidRPr="00022FD8">
        <w:rPr>
          <w:rFonts w:cs="Times New Roman"/>
          <w:b/>
          <w:bCs/>
          <w:rtl/>
        </w:rPr>
        <w:t>والمنتفعـون</w:t>
      </w:r>
      <w:r w:rsidRPr="00022FD8">
        <w:rPr>
          <w:rFonts w:cs="Times New Roman" w:hint="cs"/>
          <w:b/>
          <w:bCs/>
          <w:rtl/>
        </w:rPr>
        <w:t xml:space="preserve"> معه</w:t>
      </w:r>
      <w:r w:rsidRPr="00022FD8">
        <w:rPr>
          <w:rFonts w:cs="Times New Roman"/>
          <w:b/>
          <w:bCs/>
          <w:rtl/>
        </w:rPr>
        <w:t xml:space="preserve"> </w:t>
      </w:r>
      <w:r w:rsidRPr="00022FD8">
        <w:rPr>
          <w:rFonts w:cs="Times New Roman" w:hint="cs"/>
          <w:b/>
          <w:bCs/>
          <w:rtl/>
        </w:rPr>
        <w:t>بالفئة الأولى</w:t>
      </w:r>
      <w:r w:rsidRPr="00022FD8">
        <w:rPr>
          <w:rFonts w:cs="Times New Roman"/>
          <w:b/>
          <w:bCs/>
          <w:rtl/>
        </w:rPr>
        <w:t xml:space="preserve"> في مستشفيات وزارة الصحة والخدمات الطبية الملكية ومستشفيات الجامعــات الأردنية والمستشفيات </w:t>
      </w:r>
      <w:r w:rsidRPr="00022FD8">
        <w:rPr>
          <w:rFonts w:cs="Times New Roman" w:hint="cs"/>
          <w:b/>
          <w:bCs/>
          <w:rtl/>
        </w:rPr>
        <w:t>والجهات الطبية الخاصة المتعاقد معها.</w:t>
      </w:r>
    </w:p>
    <w:p w:rsidR="005929DA" w:rsidRPr="00022FD8" w:rsidRDefault="005929DA" w:rsidP="005929DA">
      <w:pPr>
        <w:numPr>
          <w:ilvl w:val="0"/>
          <w:numId w:val="2"/>
        </w:numPr>
        <w:spacing w:after="0" w:line="240" w:lineRule="auto"/>
        <w:ind w:left="-101" w:right="-142" w:hanging="284"/>
        <w:jc w:val="lowKashida"/>
        <w:rPr>
          <w:rFonts w:cs="Times New Roman"/>
          <w:b/>
          <w:bCs/>
          <w:rtl/>
        </w:rPr>
      </w:pPr>
      <w:r w:rsidRPr="00022FD8">
        <w:rPr>
          <w:rFonts w:cs="Times New Roman" w:hint="cs"/>
          <w:b/>
          <w:bCs/>
          <w:rtl/>
        </w:rPr>
        <w:t>يعالج المشترك والمنتفعون معه بالفئة الثانية في مستشفيات وعيادات وزارة الصحة فقط.</w:t>
      </w:r>
    </w:p>
    <w:p w:rsidR="005929DA" w:rsidRPr="00022FD8" w:rsidRDefault="005929DA" w:rsidP="005929DA">
      <w:pPr>
        <w:ind w:left="-101" w:right="-142" w:hanging="284"/>
        <w:jc w:val="lowKashida"/>
        <w:rPr>
          <w:rFonts w:cs="Times New Roman" w:hint="cs"/>
          <w:b/>
          <w:bCs/>
          <w:u w:val="single"/>
          <w:rtl/>
        </w:rPr>
      </w:pPr>
    </w:p>
    <w:p w:rsidR="005929DA" w:rsidRPr="00022FD8" w:rsidRDefault="005929DA" w:rsidP="005929DA">
      <w:pPr>
        <w:ind w:left="-101" w:right="-142" w:hanging="284"/>
        <w:jc w:val="lowKashida"/>
        <w:rPr>
          <w:rFonts w:cs="Times New Roman"/>
          <w:b/>
          <w:bCs/>
          <w:u w:val="single"/>
          <w:rtl/>
        </w:rPr>
      </w:pPr>
      <w:r w:rsidRPr="00022FD8">
        <w:rPr>
          <w:rFonts w:cs="Times New Roman"/>
          <w:b/>
          <w:bCs/>
          <w:u w:val="single"/>
          <w:rtl/>
        </w:rPr>
        <w:t xml:space="preserve">المادة (9)           </w:t>
      </w:r>
    </w:p>
    <w:p w:rsidR="005929DA" w:rsidRPr="00022FD8" w:rsidRDefault="005929DA" w:rsidP="005929DA">
      <w:pPr>
        <w:ind w:left="-101" w:right="-142" w:hanging="284"/>
        <w:jc w:val="lowKashida"/>
        <w:rPr>
          <w:rFonts w:cs="Times New Roman"/>
          <w:b/>
          <w:bCs/>
          <w:rtl/>
        </w:rPr>
      </w:pPr>
      <w:r w:rsidRPr="00022FD8">
        <w:rPr>
          <w:rFonts w:cs="Times New Roman"/>
          <w:b/>
          <w:bCs/>
          <w:rtl/>
        </w:rPr>
        <w:t xml:space="preserve">  أ </w:t>
      </w:r>
      <w:r w:rsidRPr="00022FD8">
        <w:rPr>
          <w:rFonts w:cs="Times New Roman" w:hint="cs"/>
          <w:b/>
          <w:bCs/>
          <w:rtl/>
        </w:rPr>
        <w:t>.</w:t>
      </w:r>
      <w:r w:rsidRPr="00022FD8">
        <w:rPr>
          <w:rFonts w:cs="Times New Roman"/>
          <w:b/>
          <w:bCs/>
          <w:rtl/>
        </w:rPr>
        <w:t xml:space="preserve"> تصـدر الجامعـة لكل مشترك ومنتفع بطاقة تأمين صحي شـخصية سارية المفعـول ل</w:t>
      </w:r>
      <w:r w:rsidRPr="00022FD8">
        <w:rPr>
          <w:rFonts w:cs="Times New Roman" w:hint="cs"/>
          <w:b/>
          <w:bCs/>
          <w:rtl/>
        </w:rPr>
        <w:t xml:space="preserve">سنتين </w:t>
      </w:r>
      <w:r w:rsidRPr="00022FD8">
        <w:rPr>
          <w:rFonts w:cs="Times New Roman"/>
          <w:b/>
          <w:bCs/>
          <w:rtl/>
        </w:rPr>
        <w:t>لقاء رسم قدره دينار واحد بحيث تحمل صورته وتتضمن ما يأتي:</w:t>
      </w:r>
    </w:p>
    <w:p w:rsidR="005929DA" w:rsidRPr="00022FD8" w:rsidRDefault="005929DA" w:rsidP="005929DA">
      <w:pPr>
        <w:ind w:left="-101" w:right="-142" w:hanging="284"/>
        <w:jc w:val="lowKashida"/>
        <w:rPr>
          <w:rFonts w:cs="Times New Roman"/>
          <w:b/>
          <w:bCs/>
          <w:rtl/>
        </w:rPr>
      </w:pPr>
    </w:p>
    <w:p w:rsidR="005929DA" w:rsidRPr="00022FD8" w:rsidRDefault="005929DA" w:rsidP="005929DA">
      <w:pPr>
        <w:ind w:left="-101" w:right="-142" w:hanging="284"/>
        <w:jc w:val="lowKashida"/>
        <w:rPr>
          <w:rFonts w:cs="Times New Roman"/>
          <w:b/>
          <w:bCs/>
          <w:rtl/>
        </w:rPr>
      </w:pPr>
      <w:r w:rsidRPr="00022FD8">
        <w:rPr>
          <w:rFonts w:cs="Times New Roman"/>
          <w:b/>
          <w:bCs/>
        </w:rPr>
        <w:t xml:space="preserve">            </w:t>
      </w:r>
      <w:r w:rsidRPr="00022FD8">
        <w:rPr>
          <w:rFonts w:cs="Times New Roman"/>
          <w:b/>
          <w:bCs/>
          <w:rtl/>
        </w:rPr>
        <w:t xml:space="preserve">   -</w:t>
      </w:r>
      <w:r w:rsidRPr="00022FD8">
        <w:rPr>
          <w:rFonts w:cs="Times New Roman" w:hint="cs"/>
          <w:b/>
          <w:bCs/>
          <w:rtl/>
        </w:rPr>
        <w:t xml:space="preserve"> اسم المنتفع</w:t>
      </w:r>
      <w:r w:rsidRPr="00022FD8">
        <w:rPr>
          <w:rFonts w:cs="Times New Roman"/>
          <w:b/>
          <w:bCs/>
          <w:rtl/>
        </w:rPr>
        <w:t xml:space="preserve">  </w:t>
      </w:r>
      <w:r w:rsidRPr="00022FD8">
        <w:rPr>
          <w:rFonts w:cs="Times New Roman" w:hint="cs"/>
          <w:b/>
          <w:bCs/>
          <w:rtl/>
        </w:rPr>
        <w:t xml:space="preserve">       </w:t>
      </w:r>
      <w:r w:rsidRPr="00022FD8">
        <w:rPr>
          <w:rFonts w:cs="Times New Roman"/>
          <w:b/>
          <w:bCs/>
          <w:rtl/>
        </w:rPr>
        <w:t xml:space="preserve">- </w:t>
      </w:r>
      <w:r w:rsidRPr="00022FD8">
        <w:rPr>
          <w:rFonts w:cs="Times New Roman"/>
          <w:b/>
          <w:bCs/>
        </w:rPr>
        <w:t xml:space="preserve"> </w:t>
      </w:r>
      <w:r w:rsidRPr="00022FD8">
        <w:rPr>
          <w:rFonts w:cs="Times New Roman" w:hint="cs"/>
          <w:b/>
          <w:bCs/>
          <w:rtl/>
        </w:rPr>
        <w:t>اسم المشترك</w:t>
      </w:r>
      <w:r w:rsidRPr="00022FD8">
        <w:rPr>
          <w:rFonts w:cs="Times New Roman"/>
          <w:b/>
          <w:bCs/>
          <w:rtl/>
        </w:rPr>
        <w:t xml:space="preserve">   </w:t>
      </w:r>
      <w:r w:rsidRPr="00022FD8">
        <w:rPr>
          <w:rFonts w:cs="Times New Roman" w:hint="cs"/>
          <w:b/>
          <w:bCs/>
          <w:rtl/>
        </w:rPr>
        <w:t xml:space="preserve">   </w:t>
      </w:r>
      <w:r w:rsidRPr="00022FD8">
        <w:rPr>
          <w:rFonts w:cs="Times New Roman"/>
          <w:b/>
          <w:bCs/>
          <w:rtl/>
        </w:rPr>
        <w:t xml:space="preserve">  -</w:t>
      </w:r>
      <w:r w:rsidRPr="00022FD8">
        <w:rPr>
          <w:rFonts w:cs="Times New Roman"/>
          <w:b/>
          <w:bCs/>
        </w:rPr>
        <w:t xml:space="preserve"> </w:t>
      </w:r>
      <w:r w:rsidRPr="00022FD8">
        <w:rPr>
          <w:rFonts w:cs="Times New Roman" w:hint="cs"/>
          <w:b/>
          <w:bCs/>
          <w:rtl/>
        </w:rPr>
        <w:t>ال</w:t>
      </w:r>
      <w:r w:rsidRPr="00022FD8">
        <w:rPr>
          <w:rFonts w:cs="Times New Roman"/>
          <w:b/>
          <w:bCs/>
          <w:rtl/>
        </w:rPr>
        <w:t xml:space="preserve">رقم </w:t>
      </w:r>
      <w:r w:rsidRPr="00022FD8">
        <w:rPr>
          <w:rFonts w:cs="Times New Roman" w:hint="cs"/>
          <w:b/>
          <w:bCs/>
          <w:rtl/>
        </w:rPr>
        <w:t>الوظيفي</w:t>
      </w:r>
      <w:r w:rsidRPr="00022FD8">
        <w:rPr>
          <w:rFonts w:cs="Times New Roman"/>
          <w:b/>
          <w:bCs/>
          <w:rtl/>
        </w:rPr>
        <w:t xml:space="preserve">      </w:t>
      </w:r>
      <w:r w:rsidRPr="00022FD8">
        <w:rPr>
          <w:rFonts w:cs="Times New Roman" w:hint="cs"/>
          <w:b/>
          <w:bCs/>
          <w:rtl/>
        </w:rPr>
        <w:t>- درجة التأمين</w:t>
      </w:r>
    </w:p>
    <w:p w:rsidR="005929DA" w:rsidRPr="00022FD8" w:rsidRDefault="005929DA" w:rsidP="005929DA">
      <w:pPr>
        <w:ind w:left="-101" w:right="-142" w:hanging="284"/>
        <w:jc w:val="lowKashida"/>
        <w:rPr>
          <w:rFonts w:cs="Times New Roman"/>
          <w:b/>
          <w:bCs/>
          <w:rtl/>
        </w:rPr>
      </w:pPr>
      <w:r w:rsidRPr="00022FD8">
        <w:rPr>
          <w:rFonts w:cs="Times New Roman" w:hint="cs"/>
          <w:b/>
          <w:bCs/>
          <w:rtl/>
        </w:rPr>
        <w:t xml:space="preserve">   </w:t>
      </w:r>
    </w:p>
    <w:p w:rsidR="005929DA" w:rsidRPr="00022FD8" w:rsidRDefault="005929DA" w:rsidP="005929DA">
      <w:pPr>
        <w:ind w:left="-101" w:right="-142" w:hanging="284"/>
        <w:jc w:val="lowKashida"/>
        <w:rPr>
          <w:rFonts w:cs="Times New Roman"/>
          <w:b/>
          <w:bCs/>
          <w:rtl/>
        </w:rPr>
      </w:pPr>
      <w:r w:rsidRPr="00022FD8">
        <w:rPr>
          <w:rFonts w:cs="Times New Roman" w:hint="cs"/>
          <w:b/>
          <w:bCs/>
          <w:rtl/>
        </w:rPr>
        <w:t xml:space="preserve">               </w:t>
      </w:r>
      <w:r w:rsidRPr="00022FD8">
        <w:rPr>
          <w:rFonts w:cs="Times New Roman"/>
          <w:b/>
          <w:bCs/>
          <w:rtl/>
        </w:rPr>
        <w:t xml:space="preserve">- الرقم الوطني    </w:t>
      </w:r>
      <w:r w:rsidRPr="00022FD8">
        <w:rPr>
          <w:rFonts w:cs="Times New Roman" w:hint="cs"/>
          <w:b/>
          <w:bCs/>
          <w:rtl/>
        </w:rPr>
        <w:t xml:space="preserve">   </w:t>
      </w:r>
      <w:r w:rsidRPr="00022FD8">
        <w:rPr>
          <w:rFonts w:cs="Times New Roman"/>
          <w:b/>
          <w:bCs/>
          <w:rtl/>
        </w:rPr>
        <w:t xml:space="preserve">  - </w:t>
      </w:r>
      <w:r w:rsidRPr="00022FD8">
        <w:rPr>
          <w:rFonts w:cs="Times New Roman" w:hint="cs"/>
          <w:b/>
          <w:bCs/>
          <w:rtl/>
        </w:rPr>
        <w:t xml:space="preserve">صلة القرابة         - تاريخ الولاده     - </w:t>
      </w:r>
      <w:r w:rsidRPr="00022FD8">
        <w:rPr>
          <w:rFonts w:cs="Times New Roman"/>
          <w:b/>
          <w:bCs/>
          <w:rtl/>
        </w:rPr>
        <w:t>تار</w:t>
      </w:r>
      <w:r w:rsidRPr="00022FD8">
        <w:rPr>
          <w:rFonts w:cs="Times New Roman" w:hint="cs"/>
          <w:b/>
          <w:bCs/>
          <w:rtl/>
        </w:rPr>
        <w:t>ي</w:t>
      </w:r>
      <w:r w:rsidRPr="00022FD8">
        <w:rPr>
          <w:rFonts w:cs="Times New Roman"/>
          <w:b/>
          <w:bCs/>
          <w:rtl/>
        </w:rPr>
        <w:t xml:space="preserve">خ </w:t>
      </w:r>
      <w:r w:rsidRPr="00022FD8">
        <w:rPr>
          <w:rFonts w:cs="Times New Roman" w:hint="cs"/>
          <w:b/>
          <w:bCs/>
          <w:rtl/>
        </w:rPr>
        <w:t xml:space="preserve">الانتهاء  </w:t>
      </w:r>
    </w:p>
    <w:p w:rsidR="005929DA" w:rsidRPr="00022FD8" w:rsidRDefault="005929DA" w:rsidP="005929DA">
      <w:pPr>
        <w:ind w:left="-101" w:right="-142" w:hanging="284"/>
        <w:jc w:val="lowKashida"/>
        <w:rPr>
          <w:rFonts w:cs="Times New Roman" w:hint="cs"/>
          <w:b/>
          <w:bCs/>
          <w:rtl/>
        </w:rPr>
      </w:pPr>
    </w:p>
    <w:p w:rsidR="005929DA" w:rsidRPr="00022FD8" w:rsidRDefault="005929DA" w:rsidP="005929DA">
      <w:pPr>
        <w:ind w:left="-101" w:right="-142" w:hanging="284"/>
        <w:jc w:val="lowKashida"/>
        <w:rPr>
          <w:rFonts w:cs="Times New Roman"/>
          <w:b/>
          <w:bCs/>
          <w:rtl/>
        </w:rPr>
      </w:pPr>
      <w:r w:rsidRPr="00022FD8">
        <w:rPr>
          <w:rFonts w:cs="Times New Roman" w:hint="cs"/>
          <w:b/>
          <w:bCs/>
          <w:rtl/>
        </w:rPr>
        <w:t xml:space="preserve">ب. 1- على المشترك أو المنتفع من الحالات الواردة في المادة ( 9) من النظام والذي يرغب بالاستمرار في     </w:t>
      </w:r>
      <w:r w:rsidRPr="00022FD8">
        <w:rPr>
          <w:rFonts w:cs="Times New Roman" w:hint="cs"/>
          <w:b/>
          <w:bCs/>
          <w:rtl/>
        </w:rPr>
        <w:tab/>
        <w:t xml:space="preserve">    الاشتراك بالتأمين الصحي في الجامعة أن يقوم بما يلي : </w:t>
      </w:r>
    </w:p>
    <w:p w:rsidR="005929DA" w:rsidRPr="00022FD8" w:rsidRDefault="005929DA" w:rsidP="005929DA">
      <w:pPr>
        <w:ind w:left="283" w:right="-142" w:hanging="425"/>
        <w:jc w:val="lowKashida"/>
        <w:rPr>
          <w:rFonts w:cs="Times New Roman" w:hint="cs"/>
          <w:b/>
          <w:bCs/>
          <w:rtl/>
        </w:rPr>
      </w:pPr>
      <w:r w:rsidRPr="00022FD8">
        <w:rPr>
          <w:rFonts w:cs="Times New Roman" w:hint="cs"/>
          <w:b/>
          <w:bCs/>
          <w:rtl/>
        </w:rPr>
        <w:t xml:space="preserve">      - تعبئة النموذ</w:t>
      </w:r>
      <w:r w:rsidRPr="00022FD8">
        <w:rPr>
          <w:rFonts w:cs="Times New Roman" w:hint="eastAsia"/>
          <w:b/>
          <w:bCs/>
          <w:rtl/>
        </w:rPr>
        <w:t>ج</w:t>
      </w:r>
      <w:r w:rsidRPr="00022FD8">
        <w:rPr>
          <w:rFonts w:cs="Times New Roman" w:hint="cs"/>
          <w:b/>
          <w:bCs/>
          <w:rtl/>
        </w:rPr>
        <w:t xml:space="preserve"> المعد لهذه الغاية لدى شعبة التأمين الصحي. .</w:t>
      </w:r>
    </w:p>
    <w:p w:rsidR="005929DA" w:rsidRPr="00022FD8" w:rsidRDefault="005929DA" w:rsidP="005929DA">
      <w:pPr>
        <w:ind w:left="283" w:right="-142" w:hanging="425"/>
        <w:jc w:val="lowKashida"/>
        <w:rPr>
          <w:rFonts w:cs="Times New Roman" w:hint="cs"/>
          <w:b/>
          <w:bCs/>
          <w:rtl/>
        </w:rPr>
      </w:pPr>
      <w:r w:rsidRPr="00022FD8">
        <w:rPr>
          <w:rFonts w:cs="Times New Roman" w:hint="cs"/>
          <w:b/>
          <w:bCs/>
          <w:rtl/>
        </w:rPr>
        <w:t xml:space="preserve">      - دفع بدل الاشتراك السنوي المنصوص عليه في الفقرة (ب/2) من المادة (6) من هذه التعليمات .</w:t>
      </w:r>
    </w:p>
    <w:p w:rsidR="005929DA" w:rsidRPr="00022FD8" w:rsidRDefault="005929DA" w:rsidP="005929DA">
      <w:pPr>
        <w:ind w:left="283" w:right="-142" w:hanging="425"/>
        <w:jc w:val="lowKashida"/>
        <w:rPr>
          <w:rFonts w:cs="Times New Roman" w:hint="cs"/>
          <w:b/>
          <w:bCs/>
          <w:rtl/>
        </w:rPr>
      </w:pPr>
      <w:r w:rsidRPr="00022FD8">
        <w:rPr>
          <w:rFonts w:cs="Times New Roman" w:hint="cs"/>
          <w:b/>
          <w:bCs/>
          <w:rtl/>
        </w:rPr>
        <w:t xml:space="preserve">      - دفع مبلغ دينار واحد لقاء إصدار بطاقة التامين الصحي .</w:t>
      </w:r>
    </w:p>
    <w:p w:rsidR="005929DA" w:rsidRPr="00022FD8" w:rsidRDefault="005929DA" w:rsidP="005929DA">
      <w:pPr>
        <w:ind w:left="-101" w:right="-142" w:hanging="384"/>
        <w:jc w:val="lowKashida"/>
        <w:rPr>
          <w:rFonts w:cs="Times New Roman" w:hint="cs"/>
          <w:b/>
          <w:bCs/>
          <w:rtl/>
        </w:rPr>
      </w:pPr>
      <w:r w:rsidRPr="00022FD8">
        <w:rPr>
          <w:rFonts w:cs="Times New Roman" w:hint="cs"/>
          <w:b/>
          <w:bCs/>
          <w:rtl/>
        </w:rPr>
        <w:t xml:space="preserve">     2- بعد استكمال الإجراءات الواردة </w:t>
      </w:r>
      <w:r w:rsidRPr="00022FD8">
        <w:rPr>
          <w:rFonts w:cs="Times New Roman"/>
          <w:b/>
          <w:bCs/>
          <w:rtl/>
        </w:rPr>
        <w:t xml:space="preserve"> في البند (1) من هذه الفقرة تصدر الجامعة لكل مشترك ومنتفع من </w:t>
      </w:r>
      <w:r w:rsidRPr="00022FD8">
        <w:rPr>
          <w:rFonts w:cs="Times New Roman" w:hint="cs"/>
          <w:b/>
          <w:bCs/>
          <w:rtl/>
        </w:rPr>
        <w:t xml:space="preserve">   </w:t>
      </w:r>
      <w:r w:rsidRPr="00022FD8">
        <w:rPr>
          <w:rFonts w:cs="Times New Roman" w:hint="cs"/>
          <w:b/>
          <w:bCs/>
          <w:rtl/>
        </w:rPr>
        <w:tab/>
        <w:t xml:space="preserve">  الحالات </w:t>
      </w:r>
      <w:r w:rsidRPr="00022FD8">
        <w:rPr>
          <w:rFonts w:cs="Times New Roman"/>
          <w:b/>
          <w:bCs/>
          <w:rtl/>
        </w:rPr>
        <w:t xml:space="preserve">المشـار إليها في المادة (9) من النظام بطاقة سنـوية خاصة  يبُين  فيها نسبة مساهمة </w:t>
      </w:r>
      <w:r w:rsidRPr="00022FD8">
        <w:rPr>
          <w:rFonts w:cs="Times New Roman" w:hint="cs"/>
          <w:b/>
          <w:bCs/>
          <w:rtl/>
        </w:rPr>
        <w:t xml:space="preserve">  </w:t>
      </w:r>
      <w:r w:rsidRPr="00022FD8">
        <w:rPr>
          <w:rFonts w:cs="Times New Roman" w:hint="cs"/>
          <w:b/>
          <w:bCs/>
          <w:rtl/>
        </w:rPr>
        <w:tab/>
        <w:t xml:space="preserve">  </w:t>
      </w:r>
      <w:r w:rsidRPr="00022FD8">
        <w:rPr>
          <w:rFonts w:cs="Times New Roman" w:hint="cs"/>
          <w:b/>
          <w:bCs/>
          <w:rtl/>
        </w:rPr>
        <w:tab/>
        <w:t xml:space="preserve">  </w:t>
      </w:r>
      <w:r w:rsidRPr="00022FD8">
        <w:rPr>
          <w:rFonts w:cs="Times New Roman"/>
          <w:b/>
          <w:bCs/>
          <w:rtl/>
        </w:rPr>
        <w:t>الجامعة في نفقات معالجتهم، وهذا بإستثناء عضو هيئة  التدريس المجاز إجازة التفرغ العلمي .</w:t>
      </w:r>
      <w:r w:rsidRPr="00022FD8">
        <w:rPr>
          <w:rFonts w:cs="Times New Roman"/>
          <w:b/>
          <w:bCs/>
        </w:rPr>
        <w:t xml:space="preserve">        </w:t>
      </w:r>
    </w:p>
    <w:p w:rsidR="005929DA" w:rsidRPr="00022FD8" w:rsidRDefault="005929DA" w:rsidP="005929DA">
      <w:pPr>
        <w:ind w:left="-101" w:right="-142" w:hanging="284"/>
        <w:jc w:val="lowKashida"/>
        <w:rPr>
          <w:rFonts w:cs="Times New Roman" w:hint="cs"/>
          <w:b/>
          <w:bCs/>
          <w:rtl/>
        </w:rPr>
      </w:pPr>
    </w:p>
    <w:p w:rsidR="005929DA" w:rsidRPr="00022FD8" w:rsidRDefault="005929DA" w:rsidP="005929DA">
      <w:pPr>
        <w:ind w:left="-101" w:right="-142" w:hanging="284"/>
        <w:jc w:val="lowKashida"/>
        <w:rPr>
          <w:rFonts w:cs="Times New Roman"/>
          <w:b/>
          <w:bCs/>
          <w:rtl/>
        </w:rPr>
      </w:pPr>
      <w:r w:rsidRPr="00022FD8">
        <w:rPr>
          <w:rFonts w:cs="Times New Roman" w:hint="cs"/>
          <w:b/>
          <w:bCs/>
          <w:rtl/>
        </w:rPr>
        <w:t>جـ -</w:t>
      </w:r>
      <w:r w:rsidRPr="00022FD8">
        <w:rPr>
          <w:rFonts w:cs="Times New Roman"/>
          <w:b/>
          <w:bCs/>
          <w:rtl/>
        </w:rPr>
        <w:t xml:space="preserve"> إذا فقـدت بطاقـة التأمـين الصحي أو تلفت فعلى المشترك إبلاغ </w:t>
      </w:r>
      <w:r w:rsidRPr="00022FD8">
        <w:rPr>
          <w:rFonts w:cs="Times New Roman" w:hint="cs"/>
          <w:b/>
          <w:bCs/>
          <w:rtl/>
        </w:rPr>
        <w:t>شعبة التأمين الصحي</w:t>
      </w:r>
      <w:r w:rsidRPr="00022FD8">
        <w:rPr>
          <w:rFonts w:cs="Times New Roman"/>
          <w:b/>
          <w:bCs/>
          <w:rtl/>
        </w:rPr>
        <w:t xml:space="preserve"> بذلك خطياً وتصـرف له بطاقـة بديلة لقاء دينارين في المرة الأولى وخمسة دنانير في كل من المرات اللاحقة .</w:t>
      </w:r>
    </w:p>
    <w:p w:rsidR="005929DA" w:rsidRPr="00022FD8" w:rsidRDefault="005929DA" w:rsidP="005929DA">
      <w:pPr>
        <w:ind w:left="-101" w:right="-142" w:hanging="284"/>
        <w:jc w:val="lowKashida"/>
        <w:rPr>
          <w:rFonts w:cs="Times New Roman" w:hint="cs"/>
          <w:b/>
          <w:bCs/>
          <w:u w:val="single"/>
          <w:rtl/>
        </w:rPr>
      </w:pPr>
    </w:p>
    <w:p w:rsidR="005929DA" w:rsidRPr="00022FD8" w:rsidRDefault="005929DA" w:rsidP="005929DA">
      <w:pPr>
        <w:ind w:left="-101" w:right="-142" w:hanging="284"/>
        <w:jc w:val="lowKashida"/>
        <w:rPr>
          <w:rFonts w:cs="Times New Roman"/>
          <w:b/>
          <w:bCs/>
          <w:u w:val="single"/>
          <w:rtl/>
        </w:rPr>
      </w:pPr>
      <w:r w:rsidRPr="00022FD8">
        <w:rPr>
          <w:rFonts w:cs="Times New Roman"/>
          <w:b/>
          <w:bCs/>
          <w:u w:val="single"/>
          <w:rtl/>
        </w:rPr>
        <w:t xml:space="preserve">المادة (10)           </w:t>
      </w:r>
    </w:p>
    <w:p w:rsidR="005929DA" w:rsidRPr="00022FD8" w:rsidRDefault="005929DA" w:rsidP="005929DA">
      <w:pPr>
        <w:numPr>
          <w:ilvl w:val="0"/>
          <w:numId w:val="11"/>
        </w:numPr>
        <w:spacing w:after="0" w:line="240" w:lineRule="auto"/>
        <w:ind w:right="-142"/>
        <w:jc w:val="lowKashida"/>
        <w:rPr>
          <w:rFonts w:cs="Times New Roman" w:hint="cs"/>
          <w:b/>
          <w:bCs/>
        </w:rPr>
      </w:pPr>
      <w:r w:rsidRPr="00022FD8">
        <w:rPr>
          <w:rFonts w:cs="Times New Roman"/>
          <w:b/>
          <w:bCs/>
        </w:rPr>
        <w:t xml:space="preserve"> </w:t>
      </w:r>
      <w:r w:rsidRPr="00022FD8">
        <w:rPr>
          <w:rFonts w:cs="Times New Roman"/>
          <w:b/>
          <w:bCs/>
          <w:rtl/>
        </w:rPr>
        <w:t>يلغى التأمين الصحي في الحالات الآتية</w:t>
      </w:r>
      <w:r w:rsidRPr="00022FD8">
        <w:rPr>
          <w:rFonts w:cs="Times New Roman" w:hint="cs"/>
          <w:b/>
          <w:bCs/>
          <w:rtl/>
        </w:rPr>
        <w:t xml:space="preserve"> </w:t>
      </w:r>
      <w:r w:rsidRPr="00022FD8">
        <w:rPr>
          <w:rFonts w:cs="Times New Roman"/>
          <w:b/>
          <w:bCs/>
          <w:rtl/>
        </w:rPr>
        <w:t xml:space="preserve">: </w:t>
      </w:r>
    </w:p>
    <w:p w:rsidR="005929DA" w:rsidRPr="00022FD8" w:rsidRDefault="005929DA" w:rsidP="005929DA">
      <w:pPr>
        <w:ind w:left="-25" w:right="-142"/>
        <w:jc w:val="lowKashida"/>
        <w:rPr>
          <w:rFonts w:cs="Times New Roman"/>
          <w:b/>
          <w:bCs/>
          <w:rtl/>
        </w:rPr>
      </w:pPr>
      <w:r w:rsidRPr="00022FD8">
        <w:rPr>
          <w:rFonts w:cs="Times New Roman"/>
          <w:b/>
          <w:bCs/>
          <w:rtl/>
        </w:rPr>
        <w:t xml:space="preserve">      </w:t>
      </w:r>
      <w:r w:rsidRPr="00022FD8">
        <w:rPr>
          <w:rFonts w:cs="Times New Roman" w:hint="cs"/>
          <w:b/>
          <w:bCs/>
          <w:rtl/>
        </w:rPr>
        <w:t>1.</w:t>
      </w:r>
      <w:r w:rsidRPr="00022FD8">
        <w:rPr>
          <w:rFonts w:cs="Times New Roman"/>
          <w:b/>
          <w:bCs/>
          <w:rtl/>
        </w:rPr>
        <w:t xml:space="preserve"> انتهاء خدمة المشترك من الجامعة إذا لم يكن له حق الاستمرار بالتأمين وفق أحكام  النظام .</w:t>
      </w:r>
    </w:p>
    <w:p w:rsidR="005929DA" w:rsidRPr="00022FD8" w:rsidRDefault="005929DA" w:rsidP="005929DA">
      <w:pPr>
        <w:tabs>
          <w:tab w:val="left" w:pos="141"/>
        </w:tabs>
        <w:ind w:left="-1" w:right="-142" w:hanging="141"/>
        <w:jc w:val="lowKashida"/>
        <w:rPr>
          <w:rFonts w:cs="Times New Roman"/>
          <w:b/>
          <w:bCs/>
          <w:rtl/>
        </w:rPr>
      </w:pPr>
      <w:r w:rsidRPr="00022FD8">
        <w:rPr>
          <w:rFonts w:cs="Times New Roman"/>
          <w:b/>
          <w:bCs/>
          <w:rtl/>
        </w:rPr>
        <w:t xml:space="preserve">  </w:t>
      </w:r>
      <w:r w:rsidRPr="00022FD8">
        <w:rPr>
          <w:rFonts w:cs="Times New Roman" w:hint="cs"/>
          <w:b/>
          <w:bCs/>
          <w:rtl/>
        </w:rPr>
        <w:t xml:space="preserve">   </w:t>
      </w:r>
      <w:r w:rsidRPr="00022FD8">
        <w:rPr>
          <w:rFonts w:cs="Times New Roman"/>
          <w:b/>
          <w:bCs/>
          <w:rtl/>
        </w:rPr>
        <w:t xml:space="preserve">   </w:t>
      </w:r>
      <w:r w:rsidRPr="00022FD8">
        <w:rPr>
          <w:rFonts w:cs="Times New Roman" w:hint="cs"/>
          <w:b/>
          <w:bCs/>
          <w:rtl/>
        </w:rPr>
        <w:t>2.</w:t>
      </w:r>
      <w:r w:rsidRPr="00022FD8">
        <w:rPr>
          <w:rFonts w:cs="Times New Roman"/>
          <w:b/>
          <w:bCs/>
          <w:rtl/>
        </w:rPr>
        <w:t xml:space="preserve"> وفاة المشترك مع بقاء حق المنتفعين بالاستمرار وفق أحكـام النظـام. </w:t>
      </w:r>
    </w:p>
    <w:p w:rsidR="005929DA" w:rsidRPr="00022FD8" w:rsidRDefault="005929DA" w:rsidP="005929DA">
      <w:pPr>
        <w:tabs>
          <w:tab w:val="left" w:pos="141"/>
        </w:tabs>
        <w:ind w:left="-1" w:right="-142" w:hanging="141"/>
        <w:jc w:val="lowKashida"/>
        <w:rPr>
          <w:rFonts w:cs="Times New Roman"/>
          <w:b/>
          <w:bCs/>
          <w:rtl/>
        </w:rPr>
      </w:pPr>
      <w:r w:rsidRPr="00022FD8">
        <w:rPr>
          <w:rFonts w:cs="Times New Roman"/>
          <w:b/>
          <w:bCs/>
          <w:rtl/>
        </w:rPr>
        <w:t xml:space="preserve">    </w:t>
      </w:r>
      <w:r w:rsidRPr="00022FD8">
        <w:rPr>
          <w:rFonts w:cs="Times New Roman" w:hint="cs"/>
          <w:b/>
          <w:bCs/>
          <w:rtl/>
        </w:rPr>
        <w:t xml:space="preserve">    3. </w:t>
      </w:r>
      <w:r w:rsidRPr="00022FD8">
        <w:rPr>
          <w:rFonts w:cs="Times New Roman"/>
          <w:b/>
          <w:bCs/>
          <w:rtl/>
        </w:rPr>
        <w:t>وفاة المنتفع .</w:t>
      </w:r>
    </w:p>
    <w:p w:rsidR="005929DA" w:rsidRPr="00022FD8" w:rsidRDefault="005929DA" w:rsidP="005929DA">
      <w:pPr>
        <w:tabs>
          <w:tab w:val="left" w:pos="141"/>
        </w:tabs>
        <w:ind w:left="-1" w:right="-142" w:hanging="141"/>
        <w:jc w:val="lowKashida"/>
        <w:rPr>
          <w:rFonts w:cs="Times New Roman"/>
          <w:b/>
          <w:bCs/>
          <w:rtl/>
        </w:rPr>
      </w:pPr>
      <w:r w:rsidRPr="00022FD8">
        <w:rPr>
          <w:rFonts w:cs="Times New Roman"/>
          <w:b/>
          <w:bCs/>
          <w:rtl/>
        </w:rPr>
        <w:t xml:space="preserve">     </w:t>
      </w:r>
      <w:r w:rsidRPr="00022FD8">
        <w:rPr>
          <w:rFonts w:cs="Times New Roman" w:hint="cs"/>
          <w:b/>
          <w:bCs/>
          <w:rtl/>
        </w:rPr>
        <w:t xml:space="preserve">   4.</w:t>
      </w:r>
      <w:r w:rsidRPr="00022FD8">
        <w:rPr>
          <w:rFonts w:cs="Times New Roman"/>
          <w:b/>
          <w:bCs/>
          <w:rtl/>
        </w:rPr>
        <w:t xml:space="preserve"> إساءة استعمال البطاقة من المشترك </w:t>
      </w:r>
      <w:r w:rsidRPr="00022FD8">
        <w:rPr>
          <w:rFonts w:cs="Times New Roman" w:hint="cs"/>
          <w:b/>
          <w:bCs/>
          <w:rtl/>
        </w:rPr>
        <w:t>أ</w:t>
      </w:r>
      <w:r w:rsidRPr="00022FD8">
        <w:rPr>
          <w:rFonts w:cs="Times New Roman"/>
          <w:b/>
          <w:bCs/>
          <w:rtl/>
        </w:rPr>
        <w:t xml:space="preserve">و المنتفعين معه </w:t>
      </w:r>
      <w:r w:rsidRPr="00022FD8">
        <w:rPr>
          <w:rFonts w:cs="Times New Roman" w:hint="cs"/>
          <w:b/>
          <w:bCs/>
          <w:rtl/>
        </w:rPr>
        <w:t>أ</w:t>
      </w:r>
      <w:r w:rsidRPr="00022FD8">
        <w:rPr>
          <w:rFonts w:cs="Times New Roman"/>
          <w:b/>
          <w:bCs/>
          <w:rtl/>
        </w:rPr>
        <w:t xml:space="preserve">و تقديم بيانات غير صحيحة، وفي هذه </w:t>
      </w:r>
      <w:r w:rsidRPr="00022FD8">
        <w:rPr>
          <w:rFonts w:cs="Times New Roman" w:hint="cs"/>
          <w:b/>
          <w:bCs/>
          <w:rtl/>
        </w:rPr>
        <w:t xml:space="preserve">    </w:t>
      </w:r>
      <w:r w:rsidRPr="00022FD8">
        <w:rPr>
          <w:rFonts w:cs="Times New Roman" w:hint="cs"/>
          <w:b/>
          <w:bCs/>
          <w:rtl/>
        </w:rPr>
        <w:tab/>
      </w:r>
      <w:r w:rsidRPr="00022FD8">
        <w:rPr>
          <w:rFonts w:cs="Times New Roman" w:hint="cs"/>
          <w:b/>
          <w:bCs/>
          <w:rtl/>
        </w:rPr>
        <w:tab/>
      </w:r>
      <w:r w:rsidRPr="00022FD8">
        <w:rPr>
          <w:rFonts w:cs="Times New Roman"/>
          <w:b/>
          <w:bCs/>
          <w:rtl/>
        </w:rPr>
        <w:t xml:space="preserve">الحالة </w:t>
      </w:r>
      <w:r w:rsidRPr="00022FD8">
        <w:rPr>
          <w:rFonts w:cs="Times New Roman" w:hint="cs"/>
          <w:b/>
          <w:bCs/>
          <w:rtl/>
        </w:rPr>
        <w:t xml:space="preserve">  ي</w:t>
      </w:r>
      <w:r w:rsidRPr="00022FD8">
        <w:rPr>
          <w:rFonts w:cs="Times New Roman"/>
          <w:b/>
          <w:bCs/>
          <w:rtl/>
        </w:rPr>
        <w:t xml:space="preserve">جب استيفاء كامل </w:t>
      </w:r>
      <w:r w:rsidRPr="00022FD8">
        <w:rPr>
          <w:rFonts w:cs="Times New Roman" w:hint="cs"/>
          <w:b/>
          <w:bCs/>
          <w:rtl/>
        </w:rPr>
        <w:t>أ</w:t>
      </w:r>
      <w:r w:rsidRPr="00022FD8">
        <w:rPr>
          <w:rFonts w:cs="Times New Roman"/>
          <w:b/>
          <w:bCs/>
          <w:rtl/>
        </w:rPr>
        <w:t>قساط</w:t>
      </w:r>
      <w:r w:rsidRPr="00022FD8">
        <w:rPr>
          <w:rFonts w:cs="Times New Roman" w:hint="cs"/>
          <w:b/>
          <w:bCs/>
          <w:rtl/>
        </w:rPr>
        <w:t xml:space="preserve"> السنة التأمينية،</w:t>
      </w:r>
      <w:r w:rsidRPr="00022FD8">
        <w:rPr>
          <w:rFonts w:cs="Times New Roman"/>
          <w:b/>
          <w:bCs/>
          <w:rtl/>
        </w:rPr>
        <w:t xml:space="preserve"> ويتحمل المشترك جميع المسؤوليات </w:t>
      </w:r>
      <w:r w:rsidRPr="00022FD8">
        <w:rPr>
          <w:rFonts w:cs="Times New Roman" w:hint="cs"/>
          <w:b/>
          <w:bCs/>
          <w:rtl/>
        </w:rPr>
        <w:tab/>
      </w:r>
      <w:r w:rsidRPr="00022FD8">
        <w:rPr>
          <w:rFonts w:cs="Times New Roman" w:hint="cs"/>
          <w:b/>
          <w:bCs/>
          <w:rtl/>
        </w:rPr>
        <w:tab/>
      </w:r>
      <w:r w:rsidRPr="00022FD8">
        <w:rPr>
          <w:rFonts w:cs="Times New Roman" w:hint="cs"/>
          <w:b/>
          <w:bCs/>
          <w:rtl/>
        </w:rPr>
        <w:tab/>
      </w:r>
      <w:r w:rsidRPr="00022FD8">
        <w:rPr>
          <w:rFonts w:cs="Times New Roman"/>
          <w:b/>
          <w:bCs/>
          <w:rtl/>
        </w:rPr>
        <w:t>القانونية والإدارية و</w:t>
      </w:r>
      <w:r w:rsidRPr="00022FD8">
        <w:rPr>
          <w:rFonts w:cs="Times New Roman" w:hint="cs"/>
          <w:b/>
          <w:bCs/>
          <w:rtl/>
        </w:rPr>
        <w:t>كامل نفقات</w:t>
      </w:r>
      <w:r w:rsidRPr="00022FD8">
        <w:rPr>
          <w:rFonts w:cs="Times New Roman"/>
          <w:b/>
          <w:bCs/>
          <w:rtl/>
        </w:rPr>
        <w:t xml:space="preserve"> ا</w:t>
      </w:r>
      <w:r w:rsidRPr="00022FD8">
        <w:rPr>
          <w:rFonts w:cs="Times New Roman" w:hint="cs"/>
          <w:b/>
          <w:bCs/>
          <w:rtl/>
        </w:rPr>
        <w:t xml:space="preserve">لمعالجة </w:t>
      </w:r>
      <w:r w:rsidRPr="00022FD8">
        <w:rPr>
          <w:rFonts w:cs="Times New Roman"/>
          <w:b/>
          <w:bCs/>
          <w:rtl/>
        </w:rPr>
        <w:t>مضاعفة .</w:t>
      </w:r>
    </w:p>
    <w:p w:rsidR="005929DA" w:rsidRPr="00022FD8" w:rsidRDefault="005929DA" w:rsidP="005929DA">
      <w:pPr>
        <w:ind w:left="-142" w:right="-142"/>
        <w:jc w:val="lowKashida"/>
        <w:rPr>
          <w:rFonts w:cs="Times New Roman" w:hint="cs"/>
          <w:b/>
          <w:bCs/>
          <w:rtl/>
        </w:rPr>
      </w:pPr>
      <w:r w:rsidRPr="00022FD8">
        <w:rPr>
          <w:rFonts w:cs="Times New Roman"/>
          <w:b/>
          <w:bCs/>
          <w:rtl/>
        </w:rPr>
        <w:t xml:space="preserve">    </w:t>
      </w:r>
      <w:r w:rsidRPr="00022FD8">
        <w:rPr>
          <w:rFonts w:cs="Times New Roman" w:hint="cs"/>
          <w:b/>
          <w:bCs/>
          <w:rtl/>
        </w:rPr>
        <w:t xml:space="preserve">    5. </w:t>
      </w:r>
      <w:r w:rsidRPr="00022FD8">
        <w:rPr>
          <w:rFonts w:cs="Times New Roman"/>
          <w:b/>
          <w:bCs/>
          <w:rtl/>
        </w:rPr>
        <w:t>زوال احد شروط الانتفاع من الت</w:t>
      </w:r>
      <w:r w:rsidRPr="00022FD8">
        <w:rPr>
          <w:rFonts w:cs="Times New Roman" w:hint="cs"/>
          <w:b/>
          <w:bCs/>
          <w:rtl/>
        </w:rPr>
        <w:t>أ</w:t>
      </w:r>
      <w:r w:rsidRPr="00022FD8">
        <w:rPr>
          <w:rFonts w:cs="Times New Roman"/>
          <w:b/>
          <w:bCs/>
          <w:rtl/>
        </w:rPr>
        <w:t xml:space="preserve">مين الواردة في بند التعريفات، وفي هذه الحالة تقع على </w:t>
      </w:r>
      <w:r w:rsidRPr="00022FD8">
        <w:rPr>
          <w:rFonts w:cs="Times New Roman" w:hint="cs"/>
          <w:b/>
          <w:bCs/>
          <w:rtl/>
        </w:rPr>
        <w:t xml:space="preserve"> </w:t>
      </w:r>
      <w:r w:rsidRPr="00022FD8">
        <w:rPr>
          <w:rFonts w:cs="Times New Roman" w:hint="cs"/>
          <w:b/>
          <w:bCs/>
          <w:rtl/>
        </w:rPr>
        <w:tab/>
      </w:r>
      <w:r w:rsidRPr="00022FD8">
        <w:rPr>
          <w:rFonts w:cs="Times New Roman" w:hint="cs"/>
          <w:b/>
          <w:bCs/>
          <w:rtl/>
        </w:rPr>
        <w:tab/>
      </w:r>
      <w:r w:rsidRPr="00022FD8">
        <w:rPr>
          <w:rFonts w:cs="Times New Roman" w:hint="cs"/>
          <w:b/>
          <w:bCs/>
          <w:rtl/>
        </w:rPr>
        <w:tab/>
      </w:r>
      <w:r w:rsidRPr="00022FD8">
        <w:rPr>
          <w:rFonts w:cs="Times New Roman"/>
          <w:b/>
          <w:bCs/>
          <w:rtl/>
        </w:rPr>
        <w:t xml:space="preserve">المشترك مسؤولية الابلاغ عن زوال أي شرط من تلك الشروط تحت طائلة المسؤولية القانونية </w:t>
      </w:r>
      <w:r w:rsidRPr="00022FD8">
        <w:rPr>
          <w:rFonts w:cs="Times New Roman" w:hint="cs"/>
          <w:b/>
          <w:bCs/>
          <w:rtl/>
        </w:rPr>
        <w:tab/>
      </w:r>
      <w:r w:rsidRPr="00022FD8">
        <w:rPr>
          <w:rFonts w:cs="Times New Roman" w:hint="cs"/>
          <w:b/>
          <w:bCs/>
          <w:rtl/>
        </w:rPr>
        <w:tab/>
      </w:r>
      <w:r w:rsidRPr="00022FD8">
        <w:rPr>
          <w:rFonts w:cs="Times New Roman"/>
          <w:b/>
          <w:bCs/>
          <w:rtl/>
        </w:rPr>
        <w:t>والمالية وتحمله كامل نفقات المعالجة</w:t>
      </w:r>
      <w:r w:rsidRPr="00022FD8">
        <w:rPr>
          <w:rFonts w:cs="Times New Roman" w:hint="cs"/>
          <w:b/>
          <w:bCs/>
          <w:rtl/>
        </w:rPr>
        <w:t xml:space="preserve"> مهما كان مصدرها أو سببها مضاعفة.</w:t>
      </w:r>
    </w:p>
    <w:p w:rsidR="005929DA" w:rsidRPr="00022FD8" w:rsidRDefault="005929DA" w:rsidP="005929DA">
      <w:pPr>
        <w:ind w:left="-25" w:right="-142"/>
        <w:jc w:val="lowKashida"/>
        <w:rPr>
          <w:rFonts w:cs="Times New Roman" w:hint="cs"/>
          <w:b/>
          <w:bCs/>
        </w:rPr>
      </w:pPr>
    </w:p>
    <w:p w:rsidR="005929DA" w:rsidRPr="00022FD8" w:rsidRDefault="005929DA" w:rsidP="005929DA">
      <w:pPr>
        <w:numPr>
          <w:ilvl w:val="0"/>
          <w:numId w:val="11"/>
        </w:numPr>
        <w:spacing w:after="0" w:line="240" w:lineRule="auto"/>
        <w:ind w:right="-142"/>
        <w:jc w:val="lowKashida"/>
        <w:rPr>
          <w:rFonts w:cs="Times New Roman" w:hint="cs"/>
          <w:b/>
          <w:bCs/>
          <w:rtl/>
        </w:rPr>
      </w:pPr>
      <w:r w:rsidRPr="00022FD8">
        <w:rPr>
          <w:rFonts w:cs="Times New Roman" w:hint="cs"/>
          <w:b/>
          <w:bCs/>
          <w:rtl/>
        </w:rPr>
        <w:t>لاغراض تنفيذ المادة (9) من النظام لا يجوز للمشترك غير الاردني استمرارية الاستفادة من التامين الصحي بعد انتهاء خدمته في الجامعة مهما بلغت مدتها، وفي حالة وفاته يستمر التامين الصحي للمنتفعين معه لمدة شهر من تاريخ الوفاه.</w:t>
      </w:r>
    </w:p>
    <w:p w:rsidR="005929DA" w:rsidRPr="00022FD8" w:rsidRDefault="005929DA" w:rsidP="005929DA">
      <w:pPr>
        <w:ind w:left="-101" w:right="-142" w:hanging="284"/>
        <w:jc w:val="lowKashida"/>
        <w:rPr>
          <w:rFonts w:cs="Times New Roman"/>
          <w:b/>
          <w:bCs/>
          <w:u w:val="single"/>
          <w:rtl/>
        </w:rPr>
      </w:pPr>
    </w:p>
    <w:p w:rsidR="005929DA" w:rsidRPr="00022FD8" w:rsidRDefault="005929DA" w:rsidP="005929DA">
      <w:pPr>
        <w:ind w:left="-101" w:right="-142" w:hanging="284"/>
        <w:jc w:val="lowKashida"/>
        <w:rPr>
          <w:rFonts w:cs="Times New Roman"/>
          <w:b/>
          <w:bCs/>
          <w:u w:val="single"/>
          <w:rtl/>
        </w:rPr>
      </w:pPr>
      <w:r w:rsidRPr="00022FD8">
        <w:rPr>
          <w:rFonts w:cs="Times New Roman"/>
          <w:b/>
          <w:bCs/>
          <w:u w:val="single"/>
          <w:rtl/>
        </w:rPr>
        <w:t xml:space="preserve">المادة (11)         </w:t>
      </w:r>
    </w:p>
    <w:p w:rsidR="005929DA" w:rsidRPr="00022FD8" w:rsidRDefault="005929DA" w:rsidP="005929DA">
      <w:pPr>
        <w:ind w:left="-101" w:right="-142" w:hanging="284"/>
        <w:jc w:val="lowKashida"/>
        <w:rPr>
          <w:rFonts w:cs="Times New Roman"/>
          <w:b/>
          <w:bCs/>
          <w:rtl/>
        </w:rPr>
      </w:pPr>
      <w:r w:rsidRPr="00022FD8">
        <w:rPr>
          <w:rFonts w:cs="Times New Roman"/>
          <w:b/>
          <w:bCs/>
          <w:rtl/>
        </w:rPr>
        <w:lastRenderedPageBreak/>
        <w:t xml:space="preserve"> للمشترك أو المنتفع أن يقيم في المستشفى في درجة أعلى من الدرجة التي اشترك بها على أن يدفع فرق النفقات بين الدرجتين للمستشفى مباشرة.</w:t>
      </w:r>
    </w:p>
    <w:p w:rsidR="005929DA" w:rsidRPr="00022FD8" w:rsidRDefault="005929DA" w:rsidP="005929DA">
      <w:pPr>
        <w:ind w:left="-101" w:right="-142" w:hanging="284"/>
        <w:jc w:val="lowKashida"/>
        <w:rPr>
          <w:rFonts w:cs="Times New Roman" w:hint="cs"/>
          <w:b/>
          <w:bCs/>
          <w:u w:val="single"/>
          <w:rtl/>
        </w:rPr>
      </w:pPr>
    </w:p>
    <w:p w:rsidR="005929DA" w:rsidRPr="00022FD8" w:rsidRDefault="005929DA" w:rsidP="005929DA">
      <w:pPr>
        <w:ind w:left="-101" w:right="-142" w:hanging="284"/>
        <w:jc w:val="lowKashida"/>
        <w:rPr>
          <w:rFonts w:cs="Times New Roman"/>
          <w:b/>
          <w:bCs/>
          <w:u w:val="single"/>
          <w:rtl/>
        </w:rPr>
      </w:pPr>
      <w:r w:rsidRPr="00022FD8">
        <w:rPr>
          <w:rFonts w:cs="Times New Roman"/>
          <w:b/>
          <w:bCs/>
          <w:u w:val="single"/>
          <w:rtl/>
        </w:rPr>
        <w:t xml:space="preserve">المادة (12)            </w:t>
      </w:r>
    </w:p>
    <w:p w:rsidR="005929DA" w:rsidRPr="00022FD8" w:rsidRDefault="005929DA" w:rsidP="005929DA">
      <w:pPr>
        <w:ind w:left="-101" w:right="-142" w:hanging="284"/>
        <w:jc w:val="lowKashida"/>
        <w:rPr>
          <w:rFonts w:cs="Times New Roman"/>
          <w:b/>
          <w:bCs/>
          <w:rtl/>
        </w:rPr>
      </w:pPr>
      <w:r w:rsidRPr="00022FD8">
        <w:rPr>
          <w:rFonts w:cs="Times New Roman"/>
          <w:b/>
          <w:bCs/>
          <w:rtl/>
        </w:rPr>
        <w:t>يجوز أن يرافق المريض شخص يقيم معه في المستشفى إذا رأى الطبيب المعالــج ذلك ضرورياً وفي هذه الحالة تدفع الجامعة نصف نفقات إقامة المرافق، على أن لا تتجاوز 250 دينارا ولمرة واحدة سنوياً .</w:t>
      </w:r>
    </w:p>
    <w:p w:rsidR="005929DA" w:rsidRPr="00022FD8" w:rsidRDefault="005929DA" w:rsidP="005929DA">
      <w:pPr>
        <w:ind w:left="-101" w:right="-142" w:hanging="284"/>
        <w:jc w:val="lowKashida"/>
        <w:rPr>
          <w:rFonts w:cs="Times New Roman" w:hint="cs"/>
          <w:b/>
          <w:bCs/>
          <w:u w:val="single"/>
          <w:rtl/>
        </w:rPr>
      </w:pPr>
    </w:p>
    <w:p w:rsidR="005929DA" w:rsidRPr="00022FD8" w:rsidRDefault="005929DA" w:rsidP="005929DA">
      <w:pPr>
        <w:ind w:left="-101" w:right="-142" w:hanging="284"/>
        <w:jc w:val="lowKashida"/>
        <w:rPr>
          <w:rFonts w:cs="Times New Roman" w:hint="cs"/>
          <w:b/>
          <w:bCs/>
          <w:u w:val="single"/>
          <w:rtl/>
        </w:rPr>
      </w:pPr>
    </w:p>
    <w:p w:rsidR="005929DA" w:rsidRDefault="005929DA" w:rsidP="005929DA">
      <w:pPr>
        <w:ind w:left="-101" w:right="-142" w:hanging="284"/>
        <w:jc w:val="lowKashida"/>
        <w:rPr>
          <w:rFonts w:cs="Times New Roman" w:hint="cs"/>
          <w:b/>
          <w:bCs/>
          <w:u w:val="single"/>
          <w:rtl/>
        </w:rPr>
      </w:pPr>
    </w:p>
    <w:p w:rsidR="005929DA" w:rsidRDefault="005929DA" w:rsidP="005929DA">
      <w:pPr>
        <w:ind w:left="-101" w:right="-142" w:hanging="284"/>
        <w:jc w:val="lowKashida"/>
        <w:rPr>
          <w:rFonts w:cs="Times New Roman" w:hint="cs"/>
          <w:b/>
          <w:bCs/>
          <w:u w:val="single"/>
          <w:rtl/>
        </w:rPr>
      </w:pPr>
    </w:p>
    <w:p w:rsidR="005929DA" w:rsidRPr="00022FD8" w:rsidRDefault="005929DA" w:rsidP="005929DA">
      <w:pPr>
        <w:ind w:left="-101" w:right="-142" w:hanging="284"/>
        <w:jc w:val="lowKashida"/>
        <w:rPr>
          <w:rFonts w:cs="Times New Roman"/>
          <w:b/>
          <w:bCs/>
          <w:u w:val="single"/>
          <w:rtl/>
        </w:rPr>
      </w:pPr>
      <w:r w:rsidRPr="00022FD8">
        <w:rPr>
          <w:rFonts w:cs="Times New Roman"/>
          <w:b/>
          <w:bCs/>
          <w:u w:val="single"/>
          <w:rtl/>
        </w:rPr>
        <w:t xml:space="preserve">المادة (13)          </w:t>
      </w:r>
    </w:p>
    <w:p w:rsidR="005929DA" w:rsidRPr="00022FD8" w:rsidRDefault="005929DA" w:rsidP="005929DA">
      <w:pPr>
        <w:ind w:left="-101" w:right="-142" w:hanging="284"/>
        <w:jc w:val="lowKashida"/>
        <w:rPr>
          <w:rFonts w:cs="Times New Roman"/>
          <w:b/>
          <w:bCs/>
          <w:rtl/>
        </w:rPr>
      </w:pPr>
      <w:r w:rsidRPr="00022FD8">
        <w:rPr>
          <w:rFonts w:cs="Times New Roman"/>
          <w:b/>
          <w:bCs/>
          <w:rtl/>
        </w:rPr>
        <w:t>أ - لا يغطي التأمين نفقات المعالجة الناتجة عن الحـوادث القضائية إذا كان ثـمة جهة مسـؤولة عن دفعها ، وإلا يعـرض الموضـوع على اللجنة لترفع توصياتها إلى  الرئيس للبت فيها .</w:t>
      </w:r>
    </w:p>
    <w:p w:rsidR="005929DA" w:rsidRPr="00022FD8" w:rsidRDefault="005929DA" w:rsidP="005929DA">
      <w:pPr>
        <w:ind w:left="-101" w:right="-142" w:hanging="284"/>
        <w:jc w:val="lowKashida"/>
        <w:rPr>
          <w:rFonts w:cs="Times New Roman" w:hint="cs"/>
          <w:b/>
          <w:bCs/>
          <w:rtl/>
        </w:rPr>
      </w:pPr>
    </w:p>
    <w:p w:rsidR="005929DA" w:rsidRPr="00022FD8" w:rsidRDefault="005929DA" w:rsidP="005929DA">
      <w:pPr>
        <w:ind w:left="-101" w:right="-142" w:hanging="284"/>
        <w:jc w:val="lowKashida"/>
        <w:rPr>
          <w:rFonts w:cs="Times New Roman"/>
          <w:b/>
          <w:bCs/>
          <w:rtl/>
        </w:rPr>
      </w:pPr>
      <w:r w:rsidRPr="00022FD8">
        <w:rPr>
          <w:rFonts w:cs="Times New Roman"/>
          <w:b/>
          <w:bCs/>
          <w:rtl/>
        </w:rPr>
        <w:t>ب- لا</w:t>
      </w:r>
      <w:r w:rsidRPr="00022FD8">
        <w:rPr>
          <w:rFonts w:cs="Times New Roman" w:hint="cs"/>
          <w:b/>
          <w:bCs/>
          <w:rtl/>
        </w:rPr>
        <w:t xml:space="preserve"> تغطي</w:t>
      </w:r>
      <w:r w:rsidRPr="00022FD8">
        <w:rPr>
          <w:rFonts w:cs="Times New Roman"/>
          <w:b/>
          <w:bCs/>
          <w:rtl/>
        </w:rPr>
        <w:t xml:space="preserve"> الجامعة نفقات المعالجة أو الخدمات الناتجة عما يلي : </w:t>
      </w:r>
    </w:p>
    <w:p w:rsidR="005929DA" w:rsidRPr="00022FD8" w:rsidRDefault="005929DA" w:rsidP="005929DA">
      <w:pPr>
        <w:numPr>
          <w:ilvl w:val="0"/>
          <w:numId w:val="12"/>
        </w:numPr>
        <w:tabs>
          <w:tab w:val="left" w:pos="283"/>
        </w:tabs>
        <w:spacing w:after="0" w:line="240" w:lineRule="auto"/>
        <w:ind w:right="-142"/>
        <w:jc w:val="lowKashida"/>
        <w:rPr>
          <w:rFonts w:cs="Times New Roman"/>
          <w:b/>
          <w:bCs/>
          <w:rtl/>
        </w:rPr>
      </w:pPr>
      <w:r w:rsidRPr="00022FD8">
        <w:rPr>
          <w:rFonts w:cs="Times New Roman"/>
          <w:b/>
          <w:bCs/>
          <w:rtl/>
        </w:rPr>
        <w:t>الانتحار أو محاولة الانتحار أو إيذاء النفس التعمدي أو محاولة ذلك سواء أكان المشترك أو  المنتفع صحيح العقل أم لم يكن .</w:t>
      </w:r>
    </w:p>
    <w:p w:rsidR="005929DA" w:rsidRPr="00022FD8" w:rsidRDefault="005929DA" w:rsidP="005929DA">
      <w:pPr>
        <w:numPr>
          <w:ilvl w:val="0"/>
          <w:numId w:val="12"/>
        </w:numPr>
        <w:tabs>
          <w:tab w:val="left" w:pos="283"/>
        </w:tabs>
        <w:spacing w:after="0" w:line="240" w:lineRule="auto"/>
        <w:ind w:right="-142"/>
        <w:jc w:val="lowKashida"/>
        <w:rPr>
          <w:rFonts w:cs="Times New Roman"/>
          <w:b/>
          <w:bCs/>
          <w:rtl/>
        </w:rPr>
      </w:pPr>
      <w:r w:rsidRPr="00022FD8">
        <w:rPr>
          <w:rFonts w:cs="Times New Roman"/>
          <w:b/>
          <w:bCs/>
          <w:rtl/>
        </w:rPr>
        <w:t xml:space="preserve">الإصابة الناتجة عن اشتراك المشترك أو المنتفع في الحرب المعلنة أو غير المعلنة أو الاضطرابات المدنية او الشغب او التمرد او الإرهاب او العصيان او المؤتمرات غير الشرعية او اعمال العنف او الحرب الأهلية او الثورات او أي من العمليات شبه الحربية </w:t>
      </w:r>
    </w:p>
    <w:p w:rsidR="005929DA" w:rsidRPr="00022FD8" w:rsidRDefault="005929DA" w:rsidP="005929DA">
      <w:pPr>
        <w:numPr>
          <w:ilvl w:val="0"/>
          <w:numId w:val="12"/>
        </w:numPr>
        <w:tabs>
          <w:tab w:val="left" w:pos="283"/>
        </w:tabs>
        <w:spacing w:after="0" w:line="240" w:lineRule="auto"/>
        <w:ind w:right="-142"/>
        <w:jc w:val="lowKashida"/>
        <w:rPr>
          <w:rFonts w:cs="Times New Roman"/>
          <w:b/>
          <w:bCs/>
        </w:rPr>
      </w:pPr>
      <w:r w:rsidRPr="00022FD8">
        <w:rPr>
          <w:rFonts w:cs="Times New Roman"/>
          <w:b/>
          <w:bCs/>
          <w:rtl/>
        </w:rPr>
        <w:t>اصابة المشترك أو المنتفع نتيجة لاشتراكه بسباق السيارات أو أي نوع من السباقات الأخرى</w:t>
      </w:r>
      <w:r w:rsidRPr="00022FD8">
        <w:rPr>
          <w:rFonts w:cs="Times New Roman"/>
          <w:b/>
          <w:bCs/>
        </w:rPr>
        <w:t xml:space="preserve"> .</w:t>
      </w:r>
    </w:p>
    <w:p w:rsidR="005929DA" w:rsidRPr="00022FD8" w:rsidRDefault="005929DA" w:rsidP="005929DA">
      <w:pPr>
        <w:numPr>
          <w:ilvl w:val="0"/>
          <w:numId w:val="12"/>
        </w:numPr>
        <w:tabs>
          <w:tab w:val="left" w:pos="283"/>
        </w:tabs>
        <w:spacing w:after="0" w:line="240" w:lineRule="auto"/>
        <w:ind w:right="-142"/>
        <w:jc w:val="lowKashida"/>
        <w:rPr>
          <w:rFonts w:cs="Times New Roman"/>
          <w:b/>
          <w:bCs/>
        </w:rPr>
      </w:pPr>
      <w:r w:rsidRPr="00022FD8">
        <w:rPr>
          <w:rFonts w:cs="Times New Roman"/>
          <w:b/>
          <w:bCs/>
          <w:rtl/>
        </w:rPr>
        <w:t>الإشعاعات الذرية أو التلوث الإشعاعي أو التلوث الكيماوي، ويستثنى من هذا المشترك الذي يعمل في الدوائر أو المراكز التي لها علاقة بالعمل الإشعاعي أو الكيماوي ، حيث يغطي التأمين (موظفي )هذه الدوائر و المراكز</w:t>
      </w:r>
      <w:r w:rsidRPr="00022FD8">
        <w:rPr>
          <w:rFonts w:cs="Times New Roman"/>
          <w:b/>
          <w:bCs/>
        </w:rPr>
        <w:t xml:space="preserve"> .</w:t>
      </w:r>
    </w:p>
    <w:p w:rsidR="005929DA" w:rsidRPr="00022FD8" w:rsidRDefault="005929DA" w:rsidP="005929DA">
      <w:pPr>
        <w:numPr>
          <w:ilvl w:val="0"/>
          <w:numId w:val="12"/>
        </w:numPr>
        <w:tabs>
          <w:tab w:val="left" w:pos="283"/>
        </w:tabs>
        <w:spacing w:after="0" w:line="240" w:lineRule="auto"/>
        <w:ind w:right="-142"/>
        <w:jc w:val="lowKashida"/>
        <w:rPr>
          <w:rFonts w:cs="Times New Roman"/>
          <w:b/>
          <w:bCs/>
        </w:rPr>
      </w:pPr>
      <w:r w:rsidRPr="00022FD8">
        <w:rPr>
          <w:rFonts w:cs="Times New Roman"/>
          <w:b/>
          <w:bCs/>
          <w:rtl/>
        </w:rPr>
        <w:t>الإدمان على الكحول أو المخدرات</w:t>
      </w:r>
      <w:r w:rsidRPr="00022FD8">
        <w:rPr>
          <w:rFonts w:cs="Times New Roman"/>
          <w:b/>
          <w:bCs/>
        </w:rPr>
        <w:t>.</w:t>
      </w:r>
    </w:p>
    <w:p w:rsidR="005929DA" w:rsidRPr="00022FD8" w:rsidRDefault="005929DA" w:rsidP="005929DA">
      <w:pPr>
        <w:numPr>
          <w:ilvl w:val="0"/>
          <w:numId w:val="12"/>
        </w:numPr>
        <w:tabs>
          <w:tab w:val="left" w:pos="283"/>
        </w:tabs>
        <w:spacing w:after="0" w:line="240" w:lineRule="auto"/>
        <w:ind w:right="-142"/>
        <w:jc w:val="lowKashida"/>
        <w:rPr>
          <w:rFonts w:cs="Times New Roman"/>
          <w:b/>
          <w:bCs/>
        </w:rPr>
      </w:pPr>
      <w:r w:rsidRPr="00022FD8">
        <w:rPr>
          <w:rFonts w:cs="Times New Roman"/>
          <w:b/>
          <w:bCs/>
          <w:rtl/>
        </w:rPr>
        <w:t>الجراح</w:t>
      </w:r>
      <w:r w:rsidRPr="00022FD8">
        <w:rPr>
          <w:rFonts w:cs="Times New Roman" w:hint="cs"/>
          <w:b/>
          <w:bCs/>
          <w:rtl/>
        </w:rPr>
        <w:t>ات والاجراءات</w:t>
      </w:r>
      <w:r w:rsidRPr="00022FD8">
        <w:rPr>
          <w:rFonts w:cs="Times New Roman"/>
          <w:b/>
          <w:bCs/>
          <w:rtl/>
        </w:rPr>
        <w:t xml:space="preserve"> التجميلية </w:t>
      </w:r>
      <w:r w:rsidRPr="00022FD8">
        <w:rPr>
          <w:rFonts w:cs="Times New Roman" w:hint="cs"/>
          <w:b/>
          <w:bCs/>
          <w:rtl/>
        </w:rPr>
        <w:t>إل</w:t>
      </w:r>
      <w:r w:rsidRPr="00022FD8">
        <w:rPr>
          <w:rFonts w:cs="Times New Roman"/>
          <w:b/>
          <w:bCs/>
          <w:rtl/>
        </w:rPr>
        <w:t>ا إذا كانت ناتجة عن حادث</w:t>
      </w:r>
      <w:r w:rsidRPr="00022FD8">
        <w:rPr>
          <w:rFonts w:cs="Times New Roman" w:hint="cs"/>
          <w:b/>
          <w:bCs/>
          <w:rtl/>
        </w:rPr>
        <w:t xml:space="preserve"> أثناء أداء الوظيفية</w:t>
      </w:r>
      <w:r w:rsidRPr="00022FD8">
        <w:rPr>
          <w:rFonts w:cs="Times New Roman"/>
          <w:b/>
          <w:bCs/>
          <w:rtl/>
        </w:rPr>
        <w:t xml:space="preserve"> </w:t>
      </w:r>
      <w:r w:rsidRPr="00022FD8">
        <w:rPr>
          <w:rFonts w:cs="Times New Roman" w:hint="cs"/>
          <w:b/>
          <w:bCs/>
          <w:rtl/>
        </w:rPr>
        <w:t>.</w:t>
      </w:r>
    </w:p>
    <w:p w:rsidR="005929DA" w:rsidRPr="00022FD8" w:rsidRDefault="005929DA" w:rsidP="005929DA">
      <w:pPr>
        <w:numPr>
          <w:ilvl w:val="0"/>
          <w:numId w:val="12"/>
        </w:numPr>
        <w:tabs>
          <w:tab w:val="left" w:pos="283"/>
        </w:tabs>
        <w:spacing w:after="0" w:line="240" w:lineRule="auto"/>
        <w:ind w:right="-142"/>
        <w:jc w:val="lowKashida"/>
        <w:rPr>
          <w:rFonts w:cs="Times New Roman"/>
          <w:b/>
          <w:bCs/>
        </w:rPr>
      </w:pPr>
      <w:r w:rsidRPr="00022FD8">
        <w:rPr>
          <w:rFonts w:cs="Times New Roman"/>
          <w:b/>
          <w:bCs/>
          <w:rtl/>
        </w:rPr>
        <w:t>النقاهة، والعناية في المنتجعات ، والمياه المعدنية ،وغيرها من أماكن الراحة.</w:t>
      </w:r>
    </w:p>
    <w:p w:rsidR="005929DA" w:rsidRPr="00022FD8" w:rsidRDefault="005929DA" w:rsidP="005929DA">
      <w:pPr>
        <w:numPr>
          <w:ilvl w:val="0"/>
          <w:numId w:val="12"/>
        </w:numPr>
        <w:tabs>
          <w:tab w:val="left" w:pos="283"/>
        </w:tabs>
        <w:spacing w:after="0" w:line="240" w:lineRule="auto"/>
        <w:ind w:right="-142"/>
        <w:jc w:val="lowKashida"/>
        <w:rPr>
          <w:rFonts w:cs="Times New Roman"/>
          <w:b/>
          <w:bCs/>
        </w:rPr>
      </w:pPr>
      <w:r w:rsidRPr="00022FD8">
        <w:rPr>
          <w:rFonts w:cs="Times New Roman"/>
          <w:b/>
          <w:bCs/>
          <w:rtl/>
        </w:rPr>
        <w:t>الأطراف الصناعية و العدسات الخارجية بأنواعها</w:t>
      </w:r>
      <w:r w:rsidRPr="00022FD8">
        <w:rPr>
          <w:rFonts w:cs="Times New Roman" w:hint="cs"/>
          <w:b/>
          <w:bCs/>
          <w:rtl/>
        </w:rPr>
        <w:t xml:space="preserve"> والاجهزة الطبية والصناعية المساعدة الخارجيه، والأربطة والمشدات الطبية، إلا إذا كانت الحاجة نتيجة حادث أثناء أداء الوظيفة، وزراعة الأعضاء.</w:t>
      </w:r>
    </w:p>
    <w:p w:rsidR="005929DA" w:rsidRPr="00022FD8" w:rsidRDefault="005929DA" w:rsidP="005929DA">
      <w:pPr>
        <w:pStyle w:val="a4"/>
        <w:numPr>
          <w:ilvl w:val="0"/>
          <w:numId w:val="12"/>
        </w:numPr>
        <w:tabs>
          <w:tab w:val="left" w:pos="26"/>
          <w:tab w:val="left" w:pos="283"/>
        </w:tabs>
        <w:ind w:right="-142"/>
        <w:rPr>
          <w:rFonts w:cs="Times New Roman"/>
          <w:b/>
          <w:bCs/>
          <w:sz w:val="28"/>
          <w:szCs w:val="28"/>
          <w:lang w:eastAsia="en-US"/>
        </w:rPr>
      </w:pPr>
      <w:r w:rsidRPr="00022FD8">
        <w:rPr>
          <w:rFonts w:cs="Times New Roman"/>
          <w:b/>
          <w:bCs/>
          <w:sz w:val="28"/>
          <w:szCs w:val="28"/>
          <w:rtl/>
          <w:lang w:eastAsia="en-US"/>
        </w:rPr>
        <w:t xml:space="preserve">معالجة الأسنان ما عدا الخلع و أمراض الفم واللثة والحشوات </w:t>
      </w:r>
      <w:r w:rsidRPr="00022FD8">
        <w:rPr>
          <w:rFonts w:cs="Times New Roman" w:hint="cs"/>
          <w:b/>
          <w:bCs/>
          <w:sz w:val="28"/>
          <w:szCs w:val="28"/>
          <w:rtl/>
          <w:lang w:eastAsia="en-US"/>
        </w:rPr>
        <w:t xml:space="preserve">بكافة أنواعها </w:t>
      </w:r>
      <w:r w:rsidRPr="00022FD8">
        <w:rPr>
          <w:rFonts w:cs="Times New Roman"/>
          <w:b/>
          <w:bCs/>
          <w:sz w:val="28"/>
          <w:szCs w:val="28"/>
          <w:rtl/>
          <w:lang w:eastAsia="en-US"/>
        </w:rPr>
        <w:t>و الحالات التي تظهر الحاجة لها نتيجة الحادث أثناء أداء الوظيفة.</w:t>
      </w:r>
    </w:p>
    <w:p w:rsidR="005929DA" w:rsidRPr="00022FD8" w:rsidRDefault="005929DA" w:rsidP="005929DA">
      <w:pPr>
        <w:numPr>
          <w:ilvl w:val="0"/>
          <w:numId w:val="12"/>
        </w:numPr>
        <w:tabs>
          <w:tab w:val="left" w:pos="283"/>
        </w:tabs>
        <w:spacing w:after="0" w:line="240" w:lineRule="auto"/>
        <w:ind w:right="-142"/>
        <w:jc w:val="lowKashida"/>
        <w:rPr>
          <w:rFonts w:cs="Times New Roman"/>
          <w:b/>
          <w:bCs/>
        </w:rPr>
      </w:pPr>
      <w:r w:rsidRPr="00022FD8">
        <w:rPr>
          <w:rFonts w:cs="Times New Roman"/>
          <w:b/>
          <w:bCs/>
          <w:rtl/>
        </w:rPr>
        <w:t>الأدوية غير المرخصة من قبل وزارة الصحة الأردنية أو غير مسعرة من قبل نقابة الصياد</w:t>
      </w:r>
      <w:r w:rsidRPr="00022FD8">
        <w:rPr>
          <w:rFonts w:cs="Times New Roman" w:hint="cs"/>
          <w:b/>
          <w:bCs/>
          <w:rtl/>
        </w:rPr>
        <w:t xml:space="preserve">لة، والادوية التي لا تصرف من قبل وزارة الصحة والادوية ذات ضريبة مبيعات (16% ) </w:t>
      </w:r>
      <w:r w:rsidRPr="00022FD8">
        <w:rPr>
          <w:rFonts w:cs="Times New Roman"/>
          <w:b/>
          <w:bCs/>
        </w:rPr>
        <w:t xml:space="preserve"> .</w:t>
      </w:r>
    </w:p>
    <w:p w:rsidR="005929DA" w:rsidRPr="00022FD8" w:rsidRDefault="005929DA" w:rsidP="005929DA">
      <w:pPr>
        <w:numPr>
          <w:ilvl w:val="0"/>
          <w:numId w:val="12"/>
        </w:numPr>
        <w:tabs>
          <w:tab w:val="left" w:pos="283"/>
        </w:tabs>
        <w:spacing w:after="0" w:line="240" w:lineRule="auto"/>
        <w:ind w:right="-142"/>
        <w:jc w:val="lowKashida"/>
        <w:rPr>
          <w:rFonts w:cs="Times New Roman"/>
          <w:b/>
          <w:bCs/>
        </w:rPr>
      </w:pPr>
      <w:r w:rsidRPr="00022FD8">
        <w:rPr>
          <w:rFonts w:cs="Times New Roman" w:hint="cs"/>
          <w:b/>
          <w:bCs/>
          <w:rtl/>
        </w:rPr>
        <w:t>معالجات حالات العقم بأشكالها كافة وموانع الحمل بأنواعها والمنشطات الجنسية باستثناء أدوية تثبيت الحمل.</w:t>
      </w:r>
    </w:p>
    <w:p w:rsidR="005929DA" w:rsidRPr="00022FD8" w:rsidRDefault="005929DA" w:rsidP="005929DA">
      <w:pPr>
        <w:numPr>
          <w:ilvl w:val="0"/>
          <w:numId w:val="12"/>
        </w:numPr>
        <w:tabs>
          <w:tab w:val="left" w:pos="283"/>
        </w:tabs>
        <w:spacing w:after="0" w:line="240" w:lineRule="auto"/>
        <w:ind w:right="-142"/>
        <w:jc w:val="lowKashida"/>
        <w:rPr>
          <w:rFonts w:cs="Times New Roman"/>
          <w:b/>
          <w:bCs/>
        </w:rPr>
      </w:pPr>
      <w:r w:rsidRPr="00022FD8">
        <w:rPr>
          <w:rFonts w:cs="Times New Roman"/>
          <w:b/>
          <w:bCs/>
          <w:rtl/>
        </w:rPr>
        <w:t>المواد الغذائية خارج المستشفيات</w:t>
      </w:r>
      <w:r w:rsidRPr="00022FD8">
        <w:rPr>
          <w:rFonts w:cs="Times New Roman" w:hint="cs"/>
          <w:b/>
          <w:bCs/>
          <w:rtl/>
        </w:rPr>
        <w:t>.</w:t>
      </w:r>
    </w:p>
    <w:p w:rsidR="005929DA" w:rsidRPr="00022FD8" w:rsidRDefault="005929DA" w:rsidP="005929DA">
      <w:pPr>
        <w:numPr>
          <w:ilvl w:val="0"/>
          <w:numId w:val="12"/>
        </w:numPr>
        <w:tabs>
          <w:tab w:val="left" w:pos="283"/>
        </w:tabs>
        <w:spacing w:after="0" w:line="240" w:lineRule="auto"/>
        <w:ind w:right="-142"/>
        <w:jc w:val="lowKashida"/>
        <w:rPr>
          <w:rFonts w:cs="Times New Roman"/>
          <w:b/>
          <w:bCs/>
          <w:rtl/>
        </w:rPr>
      </w:pPr>
      <w:r w:rsidRPr="00022FD8">
        <w:rPr>
          <w:rFonts w:cs="Times New Roman"/>
          <w:b/>
          <w:bCs/>
          <w:rtl/>
        </w:rPr>
        <w:t>المواد التجميلية ومستحضراتها (الصابون و الشامبو و معاجين الأسنان بجميع أنواعها والمراهم الواقية من الشمس و</w:t>
      </w:r>
      <w:r w:rsidRPr="00022FD8">
        <w:rPr>
          <w:rFonts w:cs="Times New Roman" w:hint="cs"/>
          <w:b/>
          <w:bCs/>
          <w:rtl/>
        </w:rPr>
        <w:t xml:space="preserve">ما يخص منها </w:t>
      </w:r>
      <w:r w:rsidRPr="00022FD8">
        <w:rPr>
          <w:rFonts w:cs="Times New Roman"/>
          <w:b/>
          <w:bCs/>
          <w:rtl/>
        </w:rPr>
        <w:t>حب الشباب</w:t>
      </w:r>
      <w:r w:rsidRPr="00022FD8">
        <w:rPr>
          <w:rFonts w:cs="Times New Roman" w:hint="cs"/>
          <w:b/>
          <w:bCs/>
          <w:rtl/>
        </w:rPr>
        <w:t xml:space="preserve"> والكلف والمعالجات الناجمة عن حروق الشمس</w:t>
      </w:r>
      <w:r w:rsidRPr="00022FD8">
        <w:rPr>
          <w:rFonts w:cs="Times New Roman"/>
          <w:b/>
          <w:bCs/>
          <w:rtl/>
        </w:rPr>
        <w:t>)</w:t>
      </w:r>
      <w:r w:rsidRPr="00022FD8">
        <w:rPr>
          <w:rFonts w:cs="Times New Roman" w:hint="cs"/>
          <w:b/>
          <w:bCs/>
          <w:rtl/>
        </w:rPr>
        <w:t>،</w:t>
      </w:r>
      <w:r w:rsidRPr="00022FD8">
        <w:rPr>
          <w:rFonts w:cs="Times New Roman"/>
          <w:b/>
          <w:bCs/>
          <w:rtl/>
        </w:rPr>
        <w:t xml:space="preserve"> و الامصال و المطاعيم بجميع أنواعها</w:t>
      </w:r>
      <w:r w:rsidRPr="00022FD8">
        <w:rPr>
          <w:rFonts w:cs="Times New Roman" w:hint="cs"/>
          <w:b/>
          <w:bCs/>
          <w:rtl/>
        </w:rPr>
        <w:t xml:space="preserve"> با</w:t>
      </w:r>
      <w:r w:rsidRPr="00022FD8">
        <w:rPr>
          <w:rFonts w:cs="Times New Roman"/>
          <w:b/>
          <w:bCs/>
          <w:rtl/>
        </w:rPr>
        <w:t>ستثن</w:t>
      </w:r>
      <w:r w:rsidRPr="00022FD8">
        <w:rPr>
          <w:rFonts w:cs="Times New Roman" w:hint="cs"/>
          <w:b/>
          <w:bCs/>
          <w:rtl/>
        </w:rPr>
        <w:t>اء</w:t>
      </w:r>
      <w:r w:rsidRPr="00022FD8">
        <w:rPr>
          <w:rFonts w:cs="Times New Roman"/>
          <w:b/>
          <w:bCs/>
          <w:rtl/>
        </w:rPr>
        <w:t xml:space="preserve"> المطاعيم للعاملين في الجامعة </w:t>
      </w:r>
    </w:p>
    <w:p w:rsidR="005929DA" w:rsidRPr="00022FD8" w:rsidRDefault="005929DA" w:rsidP="005929DA">
      <w:pPr>
        <w:numPr>
          <w:ilvl w:val="0"/>
          <w:numId w:val="12"/>
        </w:numPr>
        <w:tabs>
          <w:tab w:val="left" w:pos="283"/>
        </w:tabs>
        <w:spacing w:after="0" w:line="240" w:lineRule="auto"/>
        <w:ind w:right="-142"/>
        <w:jc w:val="lowKashida"/>
        <w:rPr>
          <w:rFonts w:cs="Times New Roman"/>
          <w:b/>
          <w:bCs/>
        </w:rPr>
      </w:pPr>
      <w:r w:rsidRPr="00022FD8">
        <w:rPr>
          <w:rFonts w:cs="Times New Roman"/>
          <w:b/>
          <w:bCs/>
          <w:rtl/>
        </w:rPr>
        <w:t>الزيارات المنزلية للمريض (الكشفية الإعتيادية تشمل)</w:t>
      </w:r>
    </w:p>
    <w:p w:rsidR="005929DA" w:rsidRPr="00022FD8" w:rsidRDefault="005929DA" w:rsidP="005929DA">
      <w:pPr>
        <w:numPr>
          <w:ilvl w:val="0"/>
          <w:numId w:val="12"/>
        </w:numPr>
        <w:tabs>
          <w:tab w:val="left" w:pos="283"/>
        </w:tabs>
        <w:spacing w:after="0" w:line="240" w:lineRule="auto"/>
        <w:ind w:right="-142"/>
        <w:jc w:val="lowKashida"/>
        <w:rPr>
          <w:rFonts w:cs="Times New Roman"/>
          <w:b/>
          <w:bCs/>
          <w:rtl/>
        </w:rPr>
      </w:pPr>
      <w:r w:rsidRPr="00022FD8">
        <w:rPr>
          <w:rFonts w:cs="Times New Roman"/>
          <w:b/>
          <w:bCs/>
          <w:rtl/>
        </w:rPr>
        <w:t xml:space="preserve">إذا كان الطبيب المعالج </w:t>
      </w:r>
      <w:r w:rsidRPr="00022FD8">
        <w:rPr>
          <w:rFonts w:cs="Times New Roman" w:hint="cs"/>
          <w:b/>
          <w:bCs/>
          <w:rtl/>
        </w:rPr>
        <w:t>على صلة قرابة من الدرجة الأولى للمريض فلا تدفع الكشفية المقررة له عن تلك المعالجة.</w:t>
      </w:r>
    </w:p>
    <w:p w:rsidR="005929DA" w:rsidRPr="00022FD8" w:rsidRDefault="005929DA" w:rsidP="005929DA">
      <w:pPr>
        <w:numPr>
          <w:ilvl w:val="0"/>
          <w:numId w:val="12"/>
        </w:numPr>
        <w:tabs>
          <w:tab w:val="left" w:pos="283"/>
        </w:tabs>
        <w:spacing w:after="0" w:line="240" w:lineRule="auto"/>
        <w:ind w:right="-142"/>
        <w:jc w:val="lowKashida"/>
        <w:rPr>
          <w:rFonts w:cs="Times New Roman"/>
          <w:b/>
          <w:bCs/>
        </w:rPr>
      </w:pPr>
      <w:r w:rsidRPr="00022FD8">
        <w:rPr>
          <w:rFonts w:cs="Times New Roman"/>
          <w:b/>
          <w:bCs/>
          <w:rtl/>
        </w:rPr>
        <w:t>الإجراءات الطبية غير المعترف بها علمياً لمعالجة حالة المريض</w:t>
      </w:r>
      <w:r w:rsidRPr="00022FD8">
        <w:rPr>
          <w:rFonts w:cs="Times New Roman"/>
          <w:b/>
          <w:bCs/>
        </w:rPr>
        <w:t xml:space="preserve"> .</w:t>
      </w:r>
    </w:p>
    <w:p w:rsidR="005929DA" w:rsidRPr="00022FD8" w:rsidRDefault="005929DA" w:rsidP="005929DA">
      <w:pPr>
        <w:numPr>
          <w:ilvl w:val="0"/>
          <w:numId w:val="12"/>
        </w:numPr>
        <w:tabs>
          <w:tab w:val="left" w:pos="283"/>
        </w:tabs>
        <w:spacing w:after="0" w:line="240" w:lineRule="auto"/>
        <w:ind w:right="-142"/>
        <w:jc w:val="lowKashida"/>
        <w:rPr>
          <w:rFonts w:cs="Times New Roman"/>
          <w:b/>
          <w:bCs/>
          <w:rtl/>
        </w:rPr>
      </w:pPr>
      <w:r w:rsidRPr="00022FD8">
        <w:rPr>
          <w:rFonts w:cs="Times New Roman" w:hint="cs"/>
          <w:b/>
          <w:bCs/>
          <w:rtl/>
        </w:rPr>
        <w:t>ج</w:t>
      </w:r>
      <w:r w:rsidRPr="00022FD8">
        <w:rPr>
          <w:rFonts w:cs="Times New Roman" w:hint="cs"/>
          <w:b/>
          <w:bCs/>
          <w:rtl/>
          <w:lang w:bidi="ar-JO"/>
        </w:rPr>
        <w:t>لسات التحليل النفسي، وفحوصات النوم.</w:t>
      </w:r>
    </w:p>
    <w:p w:rsidR="005929DA" w:rsidRPr="00022FD8" w:rsidRDefault="005929DA" w:rsidP="005929DA">
      <w:pPr>
        <w:numPr>
          <w:ilvl w:val="0"/>
          <w:numId w:val="12"/>
        </w:numPr>
        <w:tabs>
          <w:tab w:val="left" w:pos="283"/>
        </w:tabs>
        <w:spacing w:after="0" w:line="240" w:lineRule="auto"/>
        <w:ind w:right="-142"/>
        <w:jc w:val="lowKashida"/>
        <w:rPr>
          <w:rFonts w:cs="Times New Roman" w:hint="cs"/>
          <w:b/>
          <w:bCs/>
        </w:rPr>
      </w:pPr>
      <w:r w:rsidRPr="00022FD8">
        <w:rPr>
          <w:rFonts w:cs="Times New Roman"/>
          <w:b/>
          <w:bCs/>
          <w:rtl/>
        </w:rPr>
        <w:t>الختان، وتركيب الحلق للمولود</w:t>
      </w:r>
      <w:r w:rsidRPr="00022FD8">
        <w:rPr>
          <w:rFonts w:cs="Times New Roman" w:hint="cs"/>
          <w:b/>
          <w:bCs/>
          <w:rtl/>
        </w:rPr>
        <w:t>.</w:t>
      </w:r>
    </w:p>
    <w:p w:rsidR="005929DA" w:rsidRPr="00022FD8" w:rsidRDefault="005929DA" w:rsidP="005929DA">
      <w:pPr>
        <w:numPr>
          <w:ilvl w:val="0"/>
          <w:numId w:val="12"/>
        </w:numPr>
        <w:tabs>
          <w:tab w:val="left" w:pos="283"/>
        </w:tabs>
        <w:spacing w:after="0" w:line="240" w:lineRule="auto"/>
        <w:ind w:right="-142"/>
        <w:jc w:val="lowKashida"/>
        <w:rPr>
          <w:rFonts w:cs="Times New Roman"/>
          <w:b/>
          <w:bCs/>
          <w:rtl/>
        </w:rPr>
      </w:pPr>
      <w:r w:rsidRPr="00022FD8">
        <w:rPr>
          <w:rFonts w:cs="Times New Roman"/>
          <w:b/>
          <w:bCs/>
          <w:rtl/>
        </w:rPr>
        <w:lastRenderedPageBreak/>
        <w:t xml:space="preserve">المستلزمات </w:t>
      </w:r>
      <w:r w:rsidRPr="00022FD8">
        <w:rPr>
          <w:rFonts w:cs="Times New Roman" w:hint="cs"/>
          <w:b/>
          <w:bCs/>
          <w:rtl/>
        </w:rPr>
        <w:t>والخدمات غير الطبية بكافة أنواعها وأشكالها .</w:t>
      </w:r>
    </w:p>
    <w:p w:rsidR="005929DA" w:rsidRPr="00022FD8" w:rsidRDefault="005929DA" w:rsidP="005929DA">
      <w:pPr>
        <w:pStyle w:val="a4"/>
        <w:numPr>
          <w:ilvl w:val="0"/>
          <w:numId w:val="12"/>
        </w:numPr>
        <w:tabs>
          <w:tab w:val="left" w:pos="26"/>
          <w:tab w:val="left" w:pos="283"/>
        </w:tabs>
        <w:ind w:right="-142"/>
        <w:rPr>
          <w:rFonts w:cs="Times New Roman"/>
          <w:b/>
          <w:bCs/>
          <w:sz w:val="28"/>
          <w:szCs w:val="28"/>
          <w:lang w:eastAsia="en-US"/>
        </w:rPr>
      </w:pPr>
      <w:r w:rsidRPr="00022FD8">
        <w:rPr>
          <w:rFonts w:cs="Times New Roman" w:hint="cs"/>
          <w:b/>
          <w:bCs/>
          <w:sz w:val="28"/>
          <w:szCs w:val="28"/>
          <w:rtl/>
          <w:lang w:eastAsia="en-US"/>
        </w:rPr>
        <w:t xml:space="preserve">كافة الفحوصات غير المتعلقة بعرض أو مرض معين ( </w:t>
      </w:r>
      <w:r w:rsidRPr="00022FD8">
        <w:rPr>
          <w:rFonts w:cs="Times New Roman"/>
          <w:b/>
          <w:bCs/>
          <w:sz w:val="28"/>
          <w:szCs w:val="28"/>
          <w:lang w:eastAsia="en-US"/>
        </w:rPr>
        <w:t>General Check Up</w:t>
      </w:r>
      <w:r w:rsidRPr="00022FD8">
        <w:rPr>
          <w:rFonts w:cs="Times New Roman" w:hint="cs"/>
          <w:b/>
          <w:bCs/>
          <w:sz w:val="28"/>
          <w:szCs w:val="28"/>
          <w:rtl/>
          <w:lang w:eastAsia="en-US" w:bidi="ar-JO"/>
        </w:rPr>
        <w:t>) والاجراءات الوقائية وفحص الحمل.</w:t>
      </w:r>
    </w:p>
    <w:p w:rsidR="005929DA" w:rsidRPr="00022FD8" w:rsidRDefault="005929DA" w:rsidP="005929DA">
      <w:pPr>
        <w:pStyle w:val="a4"/>
        <w:numPr>
          <w:ilvl w:val="0"/>
          <w:numId w:val="12"/>
        </w:numPr>
        <w:tabs>
          <w:tab w:val="left" w:pos="26"/>
          <w:tab w:val="left" w:pos="283"/>
        </w:tabs>
        <w:ind w:right="-142"/>
        <w:rPr>
          <w:rFonts w:cs="Times New Roman"/>
          <w:b/>
          <w:bCs/>
          <w:sz w:val="28"/>
          <w:szCs w:val="28"/>
          <w:lang w:eastAsia="en-US"/>
        </w:rPr>
      </w:pPr>
      <w:r w:rsidRPr="00022FD8">
        <w:rPr>
          <w:rFonts w:cs="Times New Roman" w:hint="cs"/>
          <w:b/>
          <w:bCs/>
          <w:sz w:val="28"/>
          <w:szCs w:val="28"/>
          <w:rtl/>
          <w:lang w:eastAsia="en-US" w:bidi="ar-JO"/>
        </w:rPr>
        <w:t>مرض النهام، السمنة المفرطة، عمليات ربط المعدة، الأمراض الجنسية، وجميع الحالات المرضية المرتبطة بها، والفحوصات الطبية ذات العلاقة بها، وحب الشباب والكلف.</w:t>
      </w:r>
    </w:p>
    <w:p w:rsidR="005929DA" w:rsidRPr="00022FD8" w:rsidRDefault="005929DA" w:rsidP="005929DA">
      <w:pPr>
        <w:pStyle w:val="a4"/>
        <w:numPr>
          <w:ilvl w:val="0"/>
          <w:numId w:val="12"/>
        </w:numPr>
        <w:tabs>
          <w:tab w:val="left" w:pos="26"/>
          <w:tab w:val="left" w:pos="283"/>
        </w:tabs>
        <w:ind w:right="-142"/>
        <w:rPr>
          <w:rFonts w:cs="Times New Roman"/>
          <w:b/>
          <w:bCs/>
          <w:sz w:val="28"/>
          <w:szCs w:val="28"/>
          <w:rtl/>
          <w:lang w:eastAsia="en-US"/>
        </w:rPr>
      </w:pPr>
      <w:r w:rsidRPr="00022FD8">
        <w:rPr>
          <w:rFonts w:cs="Times New Roman" w:hint="cs"/>
          <w:b/>
          <w:bCs/>
          <w:sz w:val="28"/>
          <w:szCs w:val="28"/>
          <w:rtl/>
          <w:lang w:eastAsia="en-US" w:bidi="ar-JO"/>
        </w:rPr>
        <w:t>الأمراض والأوبئه العامة ( الأمراض الوبائية السارية التي تستلزم العزل والحجر الطبي ) وأية أمراض تكون مسؤولية الدولة تكفلها مثل ( السرطان، غسيل الكلى، الفشل الكلوي، فشل الكبد، باستثناء الفحوصات اللازمة للتشخيص لحين ثبوت المرض ومتطلبات الحالة المرضيه  ) .</w:t>
      </w:r>
    </w:p>
    <w:p w:rsidR="005929DA" w:rsidRPr="00022FD8" w:rsidRDefault="005929DA" w:rsidP="005929DA">
      <w:pPr>
        <w:pStyle w:val="a4"/>
        <w:numPr>
          <w:ilvl w:val="0"/>
          <w:numId w:val="12"/>
        </w:numPr>
        <w:tabs>
          <w:tab w:val="left" w:pos="26"/>
          <w:tab w:val="left" w:pos="283"/>
        </w:tabs>
        <w:ind w:right="-142"/>
        <w:rPr>
          <w:rFonts w:cs="Times New Roman" w:hint="cs"/>
          <w:b/>
          <w:bCs/>
          <w:sz w:val="28"/>
          <w:szCs w:val="28"/>
          <w:lang w:eastAsia="en-US" w:bidi="ar-JO"/>
        </w:rPr>
      </w:pPr>
      <w:r w:rsidRPr="00022FD8">
        <w:rPr>
          <w:rFonts w:cs="Times New Roman" w:hint="cs"/>
          <w:b/>
          <w:bCs/>
          <w:sz w:val="28"/>
          <w:szCs w:val="28"/>
          <w:rtl/>
          <w:lang w:eastAsia="en-US" w:bidi="ar-JO"/>
        </w:rPr>
        <w:t>الاجهاض أو الاسقاط غير المشروع.</w:t>
      </w:r>
    </w:p>
    <w:p w:rsidR="005929DA" w:rsidRPr="00022FD8" w:rsidRDefault="005929DA" w:rsidP="005929DA">
      <w:pPr>
        <w:pStyle w:val="a4"/>
        <w:numPr>
          <w:ilvl w:val="0"/>
          <w:numId w:val="12"/>
        </w:numPr>
        <w:tabs>
          <w:tab w:val="left" w:pos="26"/>
          <w:tab w:val="left" w:pos="283"/>
        </w:tabs>
        <w:ind w:right="-142"/>
        <w:rPr>
          <w:rFonts w:cs="Times New Roman"/>
          <w:b/>
          <w:bCs/>
          <w:sz w:val="28"/>
          <w:szCs w:val="28"/>
          <w:rtl/>
          <w:lang w:eastAsia="en-US" w:bidi="ar-JO"/>
        </w:rPr>
      </w:pPr>
      <w:r w:rsidRPr="00022FD8">
        <w:rPr>
          <w:rFonts w:cs="Times New Roman" w:hint="cs"/>
          <w:b/>
          <w:bCs/>
          <w:sz w:val="28"/>
          <w:szCs w:val="28"/>
          <w:rtl/>
          <w:lang w:eastAsia="en-US" w:bidi="ar-JO"/>
        </w:rPr>
        <w:t>الزوائد</w:t>
      </w:r>
      <w:r w:rsidRPr="00022FD8">
        <w:rPr>
          <w:rFonts w:cs="Times New Roman" w:hint="cs"/>
          <w:b/>
          <w:bCs/>
          <w:sz w:val="28"/>
          <w:szCs w:val="28"/>
          <w:rtl/>
          <w:lang w:eastAsia="en-US"/>
        </w:rPr>
        <w:t xml:space="preserve"> اللحمية ما لم تتحول إلى زوائد مرضية.</w:t>
      </w:r>
    </w:p>
    <w:p w:rsidR="005929DA" w:rsidRPr="00022FD8" w:rsidRDefault="005929DA" w:rsidP="005929DA">
      <w:pPr>
        <w:tabs>
          <w:tab w:val="left" w:pos="2520"/>
        </w:tabs>
        <w:ind w:left="-101" w:right="-142" w:hanging="284"/>
        <w:jc w:val="lowKashida"/>
        <w:rPr>
          <w:rFonts w:cs="Times New Roman"/>
          <w:b/>
          <w:bCs/>
          <w:u w:val="single"/>
          <w:rtl/>
        </w:rPr>
      </w:pPr>
    </w:p>
    <w:p w:rsidR="005929DA" w:rsidRPr="00022FD8" w:rsidRDefault="005929DA" w:rsidP="005929DA">
      <w:pPr>
        <w:tabs>
          <w:tab w:val="left" w:pos="2520"/>
        </w:tabs>
        <w:ind w:left="-101" w:right="-142" w:hanging="284"/>
        <w:jc w:val="lowKashida"/>
        <w:rPr>
          <w:rFonts w:cs="Times New Roman" w:hint="cs"/>
          <w:b/>
          <w:bCs/>
          <w:u w:val="single"/>
          <w:rtl/>
        </w:rPr>
      </w:pPr>
    </w:p>
    <w:p w:rsidR="005929DA" w:rsidRPr="00022FD8" w:rsidRDefault="005929DA" w:rsidP="005929DA">
      <w:pPr>
        <w:tabs>
          <w:tab w:val="left" w:pos="2520"/>
        </w:tabs>
        <w:ind w:left="-101" w:right="-142" w:hanging="284"/>
        <w:jc w:val="lowKashida"/>
        <w:rPr>
          <w:rFonts w:cs="Times New Roman"/>
          <w:b/>
          <w:bCs/>
          <w:u w:val="single"/>
          <w:rtl/>
        </w:rPr>
      </w:pPr>
      <w:r w:rsidRPr="00022FD8">
        <w:rPr>
          <w:rFonts w:cs="Times New Roman"/>
          <w:b/>
          <w:bCs/>
          <w:u w:val="single"/>
          <w:rtl/>
        </w:rPr>
        <w:t xml:space="preserve">المادة (14)          </w:t>
      </w:r>
    </w:p>
    <w:p w:rsidR="005929DA" w:rsidRPr="00022FD8" w:rsidRDefault="005929DA" w:rsidP="005929DA">
      <w:pPr>
        <w:tabs>
          <w:tab w:val="left" w:pos="2520"/>
        </w:tabs>
        <w:ind w:left="283" w:right="-142" w:hanging="668"/>
        <w:jc w:val="lowKashida"/>
        <w:rPr>
          <w:rFonts w:cs="Times New Roman"/>
          <w:b/>
          <w:bCs/>
          <w:rtl/>
        </w:rPr>
      </w:pPr>
      <w:r w:rsidRPr="00022FD8">
        <w:rPr>
          <w:rFonts w:cs="Times New Roman"/>
          <w:b/>
          <w:bCs/>
          <w:rtl/>
        </w:rPr>
        <w:t xml:space="preserve">  أ- </w:t>
      </w:r>
      <w:r w:rsidRPr="00022FD8">
        <w:rPr>
          <w:rFonts w:cs="Times New Roman" w:hint="cs"/>
          <w:b/>
          <w:bCs/>
          <w:rtl/>
        </w:rPr>
        <w:t xml:space="preserve"> 1</w:t>
      </w:r>
      <w:r w:rsidRPr="00022FD8">
        <w:rPr>
          <w:rFonts w:cs="Times New Roman"/>
          <w:b/>
          <w:bCs/>
          <w:rtl/>
        </w:rPr>
        <w:t xml:space="preserve">- للمشـترك أو المنتفـع ( الزوجة والأبنــاء فقط) المؤمنين فـي </w:t>
      </w:r>
      <w:r w:rsidRPr="00022FD8">
        <w:rPr>
          <w:rFonts w:cs="Times New Roman" w:hint="cs"/>
          <w:b/>
          <w:bCs/>
          <w:rtl/>
        </w:rPr>
        <w:t>الفئة</w:t>
      </w:r>
      <w:r w:rsidRPr="00022FD8">
        <w:rPr>
          <w:rFonts w:cs="Times New Roman"/>
          <w:b/>
          <w:bCs/>
          <w:rtl/>
        </w:rPr>
        <w:t xml:space="preserve"> الأولـى أن يستفيــدوا من </w:t>
      </w:r>
      <w:r w:rsidRPr="00022FD8">
        <w:rPr>
          <w:rFonts w:cs="Times New Roman" w:hint="cs"/>
          <w:b/>
          <w:bCs/>
          <w:rtl/>
        </w:rPr>
        <w:t xml:space="preserve">        </w:t>
      </w:r>
      <w:r w:rsidRPr="00022FD8">
        <w:rPr>
          <w:rFonts w:cs="Times New Roman"/>
          <w:b/>
          <w:bCs/>
          <w:rtl/>
        </w:rPr>
        <w:t>المعالجــة خـارج الأردن .</w:t>
      </w:r>
    </w:p>
    <w:p w:rsidR="005929DA" w:rsidRPr="00022FD8" w:rsidRDefault="005929DA" w:rsidP="005929DA">
      <w:pPr>
        <w:tabs>
          <w:tab w:val="left" w:pos="2520"/>
        </w:tabs>
        <w:ind w:left="-101" w:right="-142" w:hanging="284"/>
        <w:jc w:val="lowKashida"/>
        <w:rPr>
          <w:rFonts w:cs="Times New Roman"/>
          <w:b/>
          <w:bCs/>
          <w:rtl/>
        </w:rPr>
      </w:pPr>
      <w:r w:rsidRPr="00022FD8">
        <w:rPr>
          <w:rFonts w:cs="Times New Roman"/>
          <w:b/>
          <w:bCs/>
          <w:rtl/>
        </w:rPr>
        <w:t xml:space="preserve">        2- يستثنى من المعالجة خارج الأردن ما يلي :- </w:t>
      </w:r>
    </w:p>
    <w:p w:rsidR="005929DA" w:rsidRPr="00022FD8" w:rsidRDefault="005929DA" w:rsidP="005929DA">
      <w:pPr>
        <w:tabs>
          <w:tab w:val="left" w:pos="566"/>
          <w:tab w:val="left" w:pos="2906"/>
        </w:tabs>
        <w:ind w:left="-101" w:right="-142" w:hanging="284"/>
        <w:jc w:val="lowKashida"/>
        <w:rPr>
          <w:rFonts w:cs="Times New Roman"/>
          <w:b/>
          <w:bCs/>
          <w:rtl/>
        </w:rPr>
      </w:pPr>
      <w:r w:rsidRPr="00022FD8">
        <w:rPr>
          <w:rFonts w:cs="Times New Roman"/>
          <w:b/>
          <w:bCs/>
          <w:rtl/>
        </w:rPr>
        <w:t xml:space="preserve">              - المشترك والمنتفع المؤمنين في </w:t>
      </w:r>
      <w:r w:rsidRPr="00022FD8">
        <w:rPr>
          <w:rFonts w:cs="Times New Roman" w:hint="cs"/>
          <w:b/>
          <w:bCs/>
          <w:rtl/>
        </w:rPr>
        <w:t>الفئة</w:t>
      </w:r>
      <w:r w:rsidRPr="00022FD8">
        <w:rPr>
          <w:rFonts w:cs="Times New Roman"/>
          <w:b/>
          <w:bCs/>
          <w:rtl/>
        </w:rPr>
        <w:t xml:space="preserve"> الثانية في التأمين الصحي . </w:t>
      </w:r>
    </w:p>
    <w:p w:rsidR="005929DA" w:rsidRPr="00022FD8" w:rsidRDefault="005929DA" w:rsidP="005929DA">
      <w:pPr>
        <w:tabs>
          <w:tab w:val="left" w:pos="566"/>
          <w:tab w:val="left" w:pos="2906"/>
        </w:tabs>
        <w:ind w:left="-101" w:right="-142" w:hanging="284"/>
        <w:jc w:val="lowKashida"/>
        <w:rPr>
          <w:rFonts w:cs="Times New Roman"/>
          <w:b/>
          <w:bCs/>
        </w:rPr>
      </w:pPr>
      <w:r w:rsidRPr="00022FD8">
        <w:rPr>
          <w:rFonts w:cs="Times New Roman"/>
          <w:b/>
          <w:bCs/>
          <w:rtl/>
        </w:rPr>
        <w:t xml:space="preserve">              - الفئـات المذكـورة في البندين (1) و (2) من الفقـرة (أ) من المادة (9) من النظام  .</w:t>
      </w:r>
    </w:p>
    <w:p w:rsidR="005929DA" w:rsidRPr="00022FD8" w:rsidRDefault="005929DA" w:rsidP="005929DA">
      <w:pPr>
        <w:tabs>
          <w:tab w:val="left" w:pos="566"/>
          <w:tab w:val="left" w:pos="2366"/>
        </w:tabs>
        <w:ind w:left="-101" w:right="-142" w:hanging="284"/>
        <w:jc w:val="lowKashida"/>
        <w:rPr>
          <w:rFonts w:cs="Times New Roman"/>
          <w:b/>
          <w:bCs/>
          <w:rtl/>
        </w:rPr>
      </w:pPr>
      <w:r w:rsidRPr="00022FD8">
        <w:rPr>
          <w:rFonts w:cs="Times New Roman"/>
          <w:b/>
          <w:bCs/>
          <w:rtl/>
        </w:rPr>
        <w:t xml:space="preserve">              - الفئــات المذكورة في الفقرة (ج) من المادة (9) من النظام . </w:t>
      </w:r>
    </w:p>
    <w:p w:rsidR="005929DA" w:rsidRPr="00022FD8" w:rsidRDefault="005929DA" w:rsidP="005929DA">
      <w:pPr>
        <w:ind w:left="-101" w:right="-142" w:hanging="284"/>
        <w:jc w:val="lowKashida"/>
        <w:rPr>
          <w:rFonts w:cs="Times New Roman"/>
          <w:b/>
          <w:bCs/>
          <w:rtl/>
        </w:rPr>
      </w:pPr>
      <w:r w:rsidRPr="00022FD8">
        <w:rPr>
          <w:rFonts w:cs="Times New Roman"/>
          <w:b/>
          <w:bCs/>
        </w:rPr>
        <w:t xml:space="preserve">  </w:t>
      </w:r>
      <w:r w:rsidRPr="00022FD8">
        <w:rPr>
          <w:rFonts w:cs="Times New Roman"/>
          <w:b/>
          <w:bCs/>
          <w:rtl/>
        </w:rPr>
        <w:t>ب- يتحمل المشترك  20% من نفقـات المعـالجة خـارج الاردن وتتحمل الجامعة 80% من هـذه النفقـات على أن لا يزيـد ما تتحمله الجامعة في الحالة المرضية نفسها على (20) عشرين ألف دينار .</w:t>
      </w:r>
    </w:p>
    <w:p w:rsidR="005929DA" w:rsidRPr="00022FD8" w:rsidRDefault="005929DA" w:rsidP="005929DA">
      <w:pPr>
        <w:ind w:left="-101" w:right="-142" w:hanging="284"/>
        <w:jc w:val="lowKashida"/>
        <w:rPr>
          <w:rFonts w:cs="Times New Roman"/>
          <w:b/>
          <w:bCs/>
          <w:rtl/>
        </w:rPr>
      </w:pPr>
      <w:r w:rsidRPr="00022FD8">
        <w:rPr>
          <w:rFonts w:cs="Times New Roman"/>
          <w:b/>
          <w:bCs/>
          <w:rtl/>
        </w:rPr>
        <w:t xml:space="preserve">  ج</w:t>
      </w:r>
      <w:r w:rsidRPr="00022FD8">
        <w:rPr>
          <w:rFonts w:cs="Times New Roman" w:hint="cs"/>
          <w:b/>
          <w:bCs/>
          <w:rtl/>
        </w:rPr>
        <w:t>ـ</w:t>
      </w:r>
      <w:r w:rsidRPr="00022FD8">
        <w:rPr>
          <w:rFonts w:cs="Times New Roman"/>
          <w:b/>
          <w:bCs/>
          <w:rtl/>
        </w:rPr>
        <w:t>- يتحمـل المشتـرك 20% من نفقـات معالـجة المنتفع خـارج الاردن وتتحمـل الجامعة 80% من هذه النفـقات على أن لا يـزيد ما تتحمـله في الحالة المرضية نفسها على (10) عشرة آلاف دينار.</w:t>
      </w:r>
    </w:p>
    <w:p w:rsidR="005929DA" w:rsidRPr="00022FD8" w:rsidRDefault="005929DA" w:rsidP="005929DA">
      <w:pPr>
        <w:ind w:left="-101" w:right="-142" w:hanging="284"/>
        <w:jc w:val="lowKashida"/>
        <w:rPr>
          <w:rFonts w:cs="Times New Roman"/>
          <w:b/>
          <w:bCs/>
          <w:rtl/>
        </w:rPr>
      </w:pPr>
      <w:r w:rsidRPr="00022FD8">
        <w:rPr>
          <w:rFonts w:cs="Times New Roman"/>
          <w:b/>
          <w:bCs/>
          <w:rtl/>
        </w:rPr>
        <w:t xml:space="preserve">  د- للرئيس في حالات استثنائية يقدرها، وبناءً على تنسيب اللجنة أن يرفع سقف نفقات المعالجة بما لا يزيـد على (30) ثلاثين ألف دينار في الحالة المنصوص عليها في الفقرة (ب) مـن هذه المادة وبما لا يزيد على(20) عشرين ألف دينار في الحالة المنصوص عليها في الفقرة (ج) من هذه المادة  . </w:t>
      </w:r>
    </w:p>
    <w:p w:rsidR="005929DA" w:rsidRPr="00022FD8" w:rsidRDefault="005929DA" w:rsidP="005929DA">
      <w:pPr>
        <w:ind w:left="-101" w:right="-142" w:hanging="284"/>
        <w:jc w:val="lowKashida"/>
        <w:rPr>
          <w:rFonts w:cs="Times New Roman" w:hint="cs"/>
          <w:b/>
          <w:bCs/>
          <w:u w:val="single"/>
          <w:rtl/>
        </w:rPr>
      </w:pPr>
      <w:r w:rsidRPr="00022FD8">
        <w:rPr>
          <w:rFonts w:cs="Times New Roman"/>
          <w:b/>
          <w:bCs/>
          <w:rtl/>
        </w:rPr>
        <w:t xml:space="preserve"> </w:t>
      </w:r>
    </w:p>
    <w:p w:rsidR="005929DA" w:rsidRPr="00022FD8" w:rsidRDefault="005929DA" w:rsidP="005929DA">
      <w:pPr>
        <w:ind w:left="-101" w:right="-142" w:hanging="284"/>
        <w:jc w:val="lowKashida"/>
        <w:rPr>
          <w:rFonts w:cs="Times New Roman"/>
          <w:b/>
          <w:bCs/>
          <w:u w:val="single"/>
          <w:rtl/>
        </w:rPr>
      </w:pPr>
      <w:r w:rsidRPr="00022FD8">
        <w:rPr>
          <w:rFonts w:cs="Times New Roman"/>
          <w:b/>
          <w:bCs/>
          <w:u w:val="single"/>
          <w:rtl/>
        </w:rPr>
        <w:t xml:space="preserve">المادة (15)         </w:t>
      </w:r>
    </w:p>
    <w:p w:rsidR="005929DA" w:rsidRPr="00022FD8" w:rsidRDefault="005929DA" w:rsidP="005929DA">
      <w:pPr>
        <w:ind w:left="-101" w:right="-142" w:hanging="284"/>
        <w:jc w:val="lowKashida"/>
        <w:rPr>
          <w:rFonts w:cs="Times New Roman"/>
          <w:b/>
          <w:bCs/>
          <w:rtl/>
        </w:rPr>
      </w:pPr>
      <w:r w:rsidRPr="00022FD8">
        <w:rPr>
          <w:rFonts w:cs="Times New Roman"/>
          <w:b/>
          <w:bCs/>
          <w:rtl/>
        </w:rPr>
        <w:t xml:space="preserve"> مع مراعاة أحكام هذه التعليمات تتم معالجة المشترك أو المنتفع خارج المملكـة وفق  الأسس التالية :-    </w:t>
      </w:r>
    </w:p>
    <w:p w:rsidR="005929DA" w:rsidRPr="00022FD8" w:rsidRDefault="005929DA" w:rsidP="005929DA">
      <w:pPr>
        <w:ind w:left="-101" w:right="-142" w:hanging="284"/>
        <w:jc w:val="lowKashida"/>
        <w:rPr>
          <w:rFonts w:cs="Times New Roman"/>
          <w:b/>
          <w:bCs/>
          <w:rtl/>
          <w:lang w:bidi="ar-JO"/>
        </w:rPr>
      </w:pPr>
      <w:r w:rsidRPr="00022FD8">
        <w:rPr>
          <w:rFonts w:cs="Times New Roman"/>
          <w:b/>
          <w:bCs/>
          <w:rtl/>
        </w:rPr>
        <w:t xml:space="preserve">   أ- يُرسل المشترك أو المنتفع للمعالجة بقرار من الرئيس بناء على توصية اللجنة الطبية وتنسيب من اللجنة بعد التأكد من عدم توافر الإمكانات داخل الاردن .</w:t>
      </w:r>
    </w:p>
    <w:p w:rsidR="005929DA" w:rsidRPr="00022FD8" w:rsidRDefault="005929DA" w:rsidP="005929DA">
      <w:pPr>
        <w:ind w:left="-101" w:right="-142" w:hanging="284"/>
        <w:jc w:val="lowKashida"/>
        <w:rPr>
          <w:rFonts w:cs="Times New Roman"/>
          <w:b/>
          <w:bCs/>
          <w:rtl/>
        </w:rPr>
      </w:pPr>
      <w:r w:rsidRPr="00022FD8">
        <w:rPr>
          <w:rFonts w:cs="Times New Roman"/>
          <w:b/>
          <w:bCs/>
          <w:rtl/>
        </w:rPr>
        <w:t xml:space="preserve">  ب- تتولى اللجنة الطبية متابعة حالة المشترك أو المنتفـع أثناء فتـرة علاجـه وهي التي تقدم إليها التقارير الطبية لرفع التوصيات المناسبة بشأنها إلى الرئيس .</w:t>
      </w:r>
    </w:p>
    <w:p w:rsidR="005929DA" w:rsidRPr="00022FD8" w:rsidRDefault="005929DA" w:rsidP="005929DA">
      <w:pPr>
        <w:ind w:left="-101" w:right="-142" w:hanging="284"/>
        <w:jc w:val="lowKashida"/>
        <w:rPr>
          <w:rFonts w:cs="Times New Roman"/>
          <w:b/>
          <w:bCs/>
          <w:rtl/>
        </w:rPr>
      </w:pPr>
      <w:r w:rsidRPr="00022FD8">
        <w:rPr>
          <w:rFonts w:cs="Times New Roman"/>
          <w:b/>
          <w:bCs/>
        </w:rPr>
        <w:t xml:space="preserve">  </w:t>
      </w:r>
      <w:r w:rsidRPr="00022FD8">
        <w:rPr>
          <w:rFonts w:cs="Times New Roman"/>
          <w:b/>
          <w:bCs/>
          <w:rtl/>
        </w:rPr>
        <w:t>ج</w:t>
      </w:r>
      <w:r w:rsidRPr="00022FD8">
        <w:rPr>
          <w:rFonts w:cs="Times New Roman" w:hint="cs"/>
          <w:b/>
          <w:bCs/>
          <w:rtl/>
        </w:rPr>
        <w:t xml:space="preserve">ـ </w:t>
      </w:r>
      <w:r w:rsidRPr="00022FD8">
        <w:rPr>
          <w:rFonts w:cs="Times New Roman"/>
          <w:b/>
          <w:bCs/>
          <w:rtl/>
        </w:rPr>
        <w:t xml:space="preserve">- تدفع أجور سفر المريض بالدرجة المحددة للمشترك في نظام الانتقال والسفر في الجامعة </w:t>
      </w:r>
    </w:p>
    <w:p w:rsidR="005929DA" w:rsidRPr="00022FD8" w:rsidRDefault="005929DA" w:rsidP="005929DA">
      <w:pPr>
        <w:ind w:left="-101" w:right="-142" w:hanging="284"/>
        <w:jc w:val="lowKashida"/>
        <w:rPr>
          <w:rFonts w:cs="Times New Roman"/>
          <w:b/>
          <w:bCs/>
          <w:rtl/>
        </w:rPr>
      </w:pPr>
      <w:r w:rsidRPr="00022FD8">
        <w:rPr>
          <w:rFonts w:cs="Times New Roman"/>
          <w:b/>
          <w:bCs/>
          <w:rtl/>
        </w:rPr>
        <w:lastRenderedPageBreak/>
        <w:t xml:space="preserve">  د- تدفع أجـور سفر المرافق للمريض إذا قـررت اللجنـة الطبيـة أن الحالـة تستدعي وجود مرافق له وتكون درجة سفر المرافق هي درجة سفر المريض .</w:t>
      </w:r>
    </w:p>
    <w:p w:rsidR="005929DA" w:rsidRPr="00022FD8" w:rsidRDefault="005929DA" w:rsidP="005929DA">
      <w:pPr>
        <w:ind w:left="-101" w:right="-142" w:hanging="284"/>
        <w:jc w:val="lowKashida"/>
        <w:rPr>
          <w:rFonts w:cs="Times New Roman"/>
          <w:b/>
          <w:bCs/>
          <w:rtl/>
        </w:rPr>
      </w:pPr>
      <w:r w:rsidRPr="00022FD8">
        <w:rPr>
          <w:rFonts w:cs="Times New Roman" w:hint="cs"/>
          <w:b/>
          <w:bCs/>
          <w:rtl/>
        </w:rPr>
        <w:t xml:space="preserve"> </w:t>
      </w:r>
      <w:r w:rsidRPr="00022FD8">
        <w:rPr>
          <w:rFonts w:cs="Times New Roman"/>
          <w:b/>
          <w:bCs/>
          <w:rtl/>
        </w:rPr>
        <w:t xml:space="preserve"> ﻫ - تدفع عـلاوات السفر للمشترك وفقاً لنظام الانتـقال والسـفر والتعليمات الصـادرة بموجبـه </w:t>
      </w:r>
      <w:r w:rsidRPr="00022FD8">
        <w:rPr>
          <w:rFonts w:cs="Times New Roman" w:hint="cs"/>
          <w:b/>
          <w:bCs/>
          <w:rtl/>
        </w:rPr>
        <w:t xml:space="preserve"> </w:t>
      </w:r>
      <w:r w:rsidRPr="00022FD8">
        <w:rPr>
          <w:rFonts w:cs="Times New Roman"/>
          <w:b/>
          <w:bCs/>
          <w:rtl/>
        </w:rPr>
        <w:t>عن المـدة التي يقضيهـا المريـض داخـل المستشفى وخارجـها بموجب شهادة خطيـة من  المستشفى والطبيب المعالج استكمالاً للتشخيص والمعالجة، أما إذا كان المريض منتفعاً فيدفع له ما يساوي 50% من علاوة السفر المستحقة للمشترك.</w:t>
      </w:r>
    </w:p>
    <w:p w:rsidR="005929DA" w:rsidRPr="00022FD8" w:rsidRDefault="005929DA" w:rsidP="005929DA">
      <w:pPr>
        <w:ind w:left="-101" w:right="-142" w:hanging="284"/>
        <w:jc w:val="lowKashida"/>
        <w:rPr>
          <w:rFonts w:cs="Times New Roman"/>
          <w:b/>
          <w:bCs/>
          <w:rtl/>
        </w:rPr>
      </w:pPr>
      <w:r w:rsidRPr="00022FD8">
        <w:rPr>
          <w:rFonts w:cs="Times New Roman"/>
          <w:b/>
          <w:bCs/>
          <w:rtl/>
        </w:rPr>
        <w:t xml:space="preserve">   و- تصرف سلفه مالية للمشترك يقررها الرئيس، تسوى بعد عودته .          </w:t>
      </w:r>
    </w:p>
    <w:p w:rsidR="005929DA" w:rsidRPr="00022FD8" w:rsidRDefault="005929DA" w:rsidP="005929DA">
      <w:pPr>
        <w:ind w:left="-101" w:right="-142" w:hanging="284"/>
        <w:jc w:val="lowKashida"/>
        <w:rPr>
          <w:rFonts w:cs="Times New Roman" w:hint="cs"/>
          <w:b/>
          <w:bCs/>
          <w:u w:val="single"/>
          <w:rtl/>
        </w:rPr>
      </w:pPr>
    </w:p>
    <w:p w:rsidR="005929DA" w:rsidRPr="00022FD8" w:rsidRDefault="005929DA" w:rsidP="005929DA">
      <w:pPr>
        <w:ind w:left="-101" w:right="-142" w:hanging="284"/>
        <w:jc w:val="lowKashida"/>
        <w:rPr>
          <w:rFonts w:cs="Times New Roman"/>
          <w:b/>
          <w:bCs/>
          <w:u w:val="single"/>
          <w:rtl/>
        </w:rPr>
      </w:pPr>
      <w:r w:rsidRPr="00022FD8">
        <w:rPr>
          <w:rFonts w:cs="Times New Roman"/>
          <w:b/>
          <w:bCs/>
          <w:u w:val="single"/>
          <w:rtl/>
        </w:rPr>
        <w:t xml:space="preserve">المادة (16)            </w:t>
      </w:r>
    </w:p>
    <w:p w:rsidR="005929DA" w:rsidRPr="00022FD8" w:rsidRDefault="005929DA" w:rsidP="005929DA">
      <w:pPr>
        <w:ind w:left="-101" w:right="-142" w:hanging="284"/>
        <w:jc w:val="lowKashida"/>
        <w:rPr>
          <w:rFonts w:cs="Times New Roman"/>
          <w:b/>
          <w:bCs/>
          <w:rtl/>
        </w:rPr>
      </w:pPr>
      <w:r w:rsidRPr="00022FD8">
        <w:rPr>
          <w:rFonts w:cs="Times New Roman"/>
          <w:b/>
          <w:bCs/>
          <w:rtl/>
        </w:rPr>
        <w:t xml:space="preserve"> لا تتحمل الجامعة أية نفقات لمعالجة المشترك أو المنتفع خارج الاردن دون موافقة الجهات المختصة بموجب هذه التعليمات.</w:t>
      </w:r>
    </w:p>
    <w:p w:rsidR="005929DA" w:rsidRDefault="005929DA" w:rsidP="005929DA">
      <w:pPr>
        <w:ind w:left="-101" w:right="-142" w:hanging="284"/>
        <w:jc w:val="lowKashida"/>
        <w:rPr>
          <w:rFonts w:cs="Times New Roman" w:hint="cs"/>
          <w:b/>
          <w:bCs/>
          <w:rtl/>
        </w:rPr>
      </w:pPr>
    </w:p>
    <w:p w:rsidR="005929DA" w:rsidRDefault="005929DA" w:rsidP="005929DA">
      <w:pPr>
        <w:ind w:left="-101" w:right="-142" w:hanging="284"/>
        <w:jc w:val="lowKashida"/>
        <w:rPr>
          <w:rFonts w:cs="Times New Roman" w:hint="cs"/>
          <w:b/>
          <w:bCs/>
          <w:rtl/>
        </w:rPr>
      </w:pPr>
    </w:p>
    <w:p w:rsidR="005929DA" w:rsidRDefault="005929DA" w:rsidP="005929DA">
      <w:pPr>
        <w:ind w:left="-101" w:right="-142" w:hanging="284"/>
        <w:jc w:val="lowKashida"/>
        <w:rPr>
          <w:rFonts w:cs="Times New Roman" w:hint="cs"/>
          <w:b/>
          <w:bCs/>
          <w:rtl/>
        </w:rPr>
      </w:pPr>
    </w:p>
    <w:p w:rsidR="005929DA" w:rsidRPr="00022FD8" w:rsidRDefault="005929DA" w:rsidP="005929DA">
      <w:pPr>
        <w:ind w:left="-101" w:right="-142" w:hanging="284"/>
        <w:jc w:val="lowKashida"/>
        <w:rPr>
          <w:rFonts w:cs="Times New Roman"/>
          <w:b/>
          <w:bCs/>
          <w:u w:val="single"/>
          <w:rtl/>
        </w:rPr>
      </w:pPr>
      <w:r w:rsidRPr="00022FD8">
        <w:rPr>
          <w:rFonts w:cs="Times New Roman" w:hint="cs"/>
          <w:b/>
          <w:bCs/>
          <w:rtl/>
        </w:rPr>
        <w:t xml:space="preserve">  </w:t>
      </w:r>
      <w:r w:rsidRPr="00022FD8">
        <w:rPr>
          <w:rFonts w:cs="Times New Roman" w:hint="cs"/>
          <w:b/>
          <w:bCs/>
          <w:u w:val="single"/>
          <w:rtl/>
        </w:rPr>
        <w:t xml:space="preserve"> </w:t>
      </w:r>
      <w:r w:rsidRPr="00022FD8">
        <w:rPr>
          <w:rFonts w:cs="Times New Roman"/>
          <w:b/>
          <w:bCs/>
          <w:u w:val="single"/>
          <w:rtl/>
        </w:rPr>
        <w:t xml:space="preserve">المادة (17)           </w:t>
      </w:r>
    </w:p>
    <w:p w:rsidR="005929DA" w:rsidRPr="00022FD8" w:rsidRDefault="005929DA" w:rsidP="005929DA">
      <w:pPr>
        <w:ind w:left="-101" w:right="-142" w:hanging="284"/>
        <w:jc w:val="lowKashida"/>
        <w:rPr>
          <w:rFonts w:cs="Times New Roman"/>
          <w:b/>
          <w:bCs/>
          <w:rtl/>
        </w:rPr>
      </w:pPr>
      <w:r w:rsidRPr="00022FD8">
        <w:rPr>
          <w:rFonts w:cs="Times New Roman"/>
          <w:b/>
          <w:bCs/>
          <w:rtl/>
        </w:rPr>
        <w:t xml:space="preserve"> أ- إذا كان المشـترك أو المنتفع خــارج الاردن وأصيب فجـأة بعارض مرضـي احتاج بسببه إلى معالجة طبية فورية عليه أن يبرق بذلك إلى الجامعة في </w:t>
      </w:r>
      <w:r w:rsidRPr="00022FD8">
        <w:rPr>
          <w:rFonts w:cs="Times New Roman" w:hint="cs"/>
          <w:b/>
          <w:bCs/>
          <w:rtl/>
        </w:rPr>
        <w:t>أ</w:t>
      </w:r>
      <w:r w:rsidRPr="00022FD8">
        <w:rPr>
          <w:rFonts w:cs="Times New Roman"/>
          <w:b/>
          <w:bCs/>
          <w:rtl/>
        </w:rPr>
        <w:t>قرب فرصة ممكنة على أن يعود إلى ال</w:t>
      </w:r>
      <w:r w:rsidRPr="00022FD8">
        <w:rPr>
          <w:rFonts w:cs="Times New Roman" w:hint="cs"/>
          <w:b/>
          <w:bCs/>
          <w:rtl/>
        </w:rPr>
        <w:t>أ</w:t>
      </w:r>
      <w:r w:rsidRPr="00022FD8">
        <w:rPr>
          <w:rFonts w:cs="Times New Roman"/>
          <w:b/>
          <w:bCs/>
          <w:rtl/>
        </w:rPr>
        <w:t>ردن حالـما  تسمح حالته الصحية بالسفر .</w:t>
      </w:r>
    </w:p>
    <w:p w:rsidR="005929DA" w:rsidRPr="00022FD8" w:rsidRDefault="005929DA" w:rsidP="005929DA">
      <w:pPr>
        <w:ind w:left="-101" w:right="-142" w:hanging="284"/>
        <w:jc w:val="lowKashida"/>
        <w:rPr>
          <w:rFonts w:cs="Times New Roman"/>
          <w:b/>
          <w:bCs/>
        </w:rPr>
      </w:pPr>
      <w:r w:rsidRPr="00022FD8">
        <w:rPr>
          <w:rFonts w:cs="Times New Roman"/>
          <w:b/>
          <w:bCs/>
          <w:rtl/>
        </w:rPr>
        <w:t xml:space="preserve">ب- على المشترك أو المنتفع في الحالة المنصوص عليها في الفقرة (أ) من هذه المادة أن يحصل على تقـرير طبي من المرجع الطبي الذي يتولى معالجته لتقديمه إلى اللجنة الطبية. </w:t>
      </w:r>
    </w:p>
    <w:p w:rsidR="005929DA" w:rsidRPr="00022FD8" w:rsidRDefault="005929DA" w:rsidP="005929DA">
      <w:pPr>
        <w:ind w:left="-101" w:right="-142" w:hanging="284"/>
        <w:jc w:val="lowKashida"/>
        <w:rPr>
          <w:rFonts w:cs="Times New Roman"/>
          <w:b/>
          <w:bCs/>
          <w:rtl/>
        </w:rPr>
      </w:pPr>
      <w:r w:rsidRPr="00022FD8">
        <w:rPr>
          <w:rFonts w:cs="Times New Roman"/>
          <w:b/>
          <w:bCs/>
          <w:rtl/>
        </w:rPr>
        <w:t>ج</w:t>
      </w:r>
      <w:r w:rsidRPr="00022FD8">
        <w:rPr>
          <w:rFonts w:cs="Times New Roman" w:hint="cs"/>
          <w:b/>
          <w:bCs/>
          <w:rtl/>
        </w:rPr>
        <w:t xml:space="preserve">ـ </w:t>
      </w:r>
      <w:r w:rsidRPr="00022FD8">
        <w:rPr>
          <w:rFonts w:cs="Times New Roman"/>
          <w:b/>
          <w:bCs/>
          <w:rtl/>
        </w:rPr>
        <w:t>- إذا قررت اللجنـة الطبية أن ما أّلم بالمشـترك أو المنتفع من مرض كــان مفاجئاً واستدعى المعالجة الفورية، و</w:t>
      </w:r>
      <w:r w:rsidRPr="00022FD8">
        <w:rPr>
          <w:rFonts w:cs="Times New Roman" w:hint="cs"/>
          <w:b/>
          <w:bCs/>
          <w:rtl/>
        </w:rPr>
        <w:t>أ</w:t>
      </w:r>
      <w:r w:rsidRPr="00022FD8">
        <w:rPr>
          <w:rFonts w:cs="Times New Roman"/>
          <w:b/>
          <w:bCs/>
          <w:rtl/>
        </w:rPr>
        <w:t>ن حالتـه لم تكـن تسمـح له بالسفر للعـودة إلى الأردن، فتوصي برأيها إلى الرئيس لتحويل الأمر إلى اللجنة لإجراء ما يلزم وفق أحكام هذه التعليمات .</w:t>
      </w:r>
    </w:p>
    <w:p w:rsidR="005929DA" w:rsidRPr="00022FD8" w:rsidRDefault="005929DA" w:rsidP="005929DA">
      <w:pPr>
        <w:ind w:left="-101" w:right="-142" w:hanging="284"/>
        <w:jc w:val="lowKashida"/>
        <w:rPr>
          <w:rFonts w:cs="Times New Roman" w:hint="cs"/>
          <w:b/>
          <w:bCs/>
          <w:u w:val="single"/>
          <w:rtl/>
        </w:rPr>
      </w:pPr>
    </w:p>
    <w:p w:rsidR="005929DA" w:rsidRPr="00022FD8" w:rsidRDefault="005929DA" w:rsidP="005929DA">
      <w:pPr>
        <w:ind w:left="-101" w:right="-142" w:hanging="284"/>
        <w:jc w:val="lowKashida"/>
        <w:rPr>
          <w:rFonts w:cs="Times New Roman"/>
          <w:b/>
          <w:bCs/>
          <w:u w:val="single"/>
          <w:rtl/>
        </w:rPr>
      </w:pPr>
      <w:r w:rsidRPr="00022FD8">
        <w:rPr>
          <w:rFonts w:cs="Times New Roman"/>
          <w:b/>
          <w:bCs/>
          <w:u w:val="single"/>
          <w:rtl/>
        </w:rPr>
        <w:t xml:space="preserve">المادة (18)      </w:t>
      </w:r>
    </w:p>
    <w:p w:rsidR="005929DA" w:rsidRPr="00022FD8" w:rsidRDefault="005929DA" w:rsidP="005929DA">
      <w:pPr>
        <w:ind w:left="-101" w:right="-142" w:hanging="284"/>
        <w:jc w:val="lowKashida"/>
        <w:rPr>
          <w:rFonts w:cs="Times New Roman"/>
          <w:b/>
          <w:bCs/>
          <w:u w:val="single"/>
          <w:rtl/>
        </w:rPr>
      </w:pPr>
      <w:r w:rsidRPr="00022FD8">
        <w:rPr>
          <w:rFonts w:cs="Times New Roman"/>
          <w:b/>
          <w:bCs/>
          <w:u w:val="single"/>
          <w:rtl/>
        </w:rPr>
        <w:t xml:space="preserve">       </w:t>
      </w:r>
    </w:p>
    <w:p w:rsidR="005929DA" w:rsidRPr="00022FD8" w:rsidRDefault="005929DA" w:rsidP="005929DA">
      <w:pPr>
        <w:ind w:left="-101" w:right="-142" w:hanging="284"/>
        <w:jc w:val="lowKashida"/>
        <w:rPr>
          <w:rFonts w:cs="Times New Roman"/>
          <w:b/>
          <w:bCs/>
          <w:rtl/>
        </w:rPr>
      </w:pPr>
      <w:r w:rsidRPr="00022FD8">
        <w:rPr>
          <w:rFonts w:cs="Times New Roman" w:hint="cs"/>
          <w:b/>
          <w:bCs/>
          <w:rtl/>
        </w:rPr>
        <w:t xml:space="preserve"> </w:t>
      </w:r>
      <w:r w:rsidRPr="00022FD8">
        <w:rPr>
          <w:rFonts w:cs="Times New Roman"/>
          <w:b/>
          <w:bCs/>
          <w:rtl/>
        </w:rPr>
        <w:t xml:space="preserve">تساهم الجامعة في نفقات المعالجة أو  شراء بوليصة تأمين صحي سنوية للمشترك  والمنتفعين معه إذا كان منتدباً أو موفداً في مهمة رسمية تزيد على </w:t>
      </w:r>
      <w:r w:rsidRPr="00022FD8">
        <w:rPr>
          <w:rFonts w:cs="Times New Roman" w:hint="cs"/>
          <w:b/>
          <w:bCs/>
          <w:rtl/>
        </w:rPr>
        <w:t>أربعة</w:t>
      </w:r>
      <w:r w:rsidRPr="00022FD8">
        <w:rPr>
          <w:rFonts w:cs="Times New Roman"/>
          <w:b/>
          <w:bCs/>
          <w:rtl/>
        </w:rPr>
        <w:t xml:space="preserve"> شهور أو في إجازة تفرغ علمي خارج المملكة ولا يتقاضى راتباً منتظماً من جهـة أخرى لقاء عمله فيها بما لا يتجاوز المبالغ التالية  :</w:t>
      </w:r>
    </w:p>
    <w:p w:rsidR="005929DA" w:rsidRPr="00022FD8" w:rsidRDefault="005929DA" w:rsidP="005929DA">
      <w:pPr>
        <w:ind w:left="-101" w:right="-142" w:hanging="284"/>
        <w:jc w:val="lowKashida"/>
        <w:rPr>
          <w:rFonts w:cs="Times New Roman" w:hint="cs"/>
          <w:b/>
          <w:bCs/>
          <w:rtl/>
        </w:rPr>
      </w:pPr>
      <w:r w:rsidRPr="00022FD8">
        <w:rPr>
          <w:rFonts w:cs="Times New Roman" w:hint="cs"/>
          <w:b/>
          <w:bCs/>
          <w:rtl/>
        </w:rPr>
        <w:t xml:space="preserve">       - 1000 </w:t>
      </w:r>
      <w:r w:rsidRPr="00022FD8">
        <w:rPr>
          <w:rFonts w:cs="Times New Roman"/>
          <w:b/>
          <w:bCs/>
          <w:rtl/>
        </w:rPr>
        <w:t>دينار في العام الواحد</w:t>
      </w:r>
      <w:r w:rsidRPr="00022FD8">
        <w:rPr>
          <w:rFonts w:cs="Times New Roman" w:hint="cs"/>
          <w:b/>
          <w:bCs/>
          <w:rtl/>
        </w:rPr>
        <w:t xml:space="preserve"> للمشترك.</w:t>
      </w:r>
    </w:p>
    <w:p w:rsidR="005929DA" w:rsidRPr="00022FD8" w:rsidRDefault="005929DA" w:rsidP="005929DA">
      <w:pPr>
        <w:ind w:left="-101" w:right="-142" w:hanging="284"/>
        <w:jc w:val="lowKashida"/>
        <w:rPr>
          <w:rFonts w:cs="Times New Roman"/>
          <w:b/>
          <w:bCs/>
          <w:rtl/>
        </w:rPr>
      </w:pPr>
      <w:r w:rsidRPr="00022FD8">
        <w:rPr>
          <w:rFonts w:cs="Times New Roman" w:hint="cs"/>
          <w:b/>
          <w:bCs/>
          <w:rtl/>
        </w:rPr>
        <w:t xml:space="preserve">       - 700 </w:t>
      </w:r>
      <w:r w:rsidRPr="00022FD8">
        <w:rPr>
          <w:rFonts w:cs="Times New Roman"/>
          <w:b/>
          <w:bCs/>
          <w:rtl/>
        </w:rPr>
        <w:t>دينار في العام الواحد</w:t>
      </w:r>
      <w:r w:rsidRPr="00022FD8">
        <w:rPr>
          <w:rFonts w:cs="Times New Roman" w:hint="cs"/>
          <w:b/>
          <w:bCs/>
          <w:rtl/>
        </w:rPr>
        <w:t xml:space="preserve"> للزوجة.</w:t>
      </w:r>
    </w:p>
    <w:p w:rsidR="005929DA" w:rsidRPr="00022FD8" w:rsidRDefault="005929DA" w:rsidP="005929DA">
      <w:pPr>
        <w:ind w:left="-101" w:right="-142" w:hanging="284"/>
        <w:jc w:val="lowKashida"/>
        <w:rPr>
          <w:rFonts w:cs="Times New Roman"/>
          <w:b/>
          <w:bCs/>
          <w:rtl/>
        </w:rPr>
      </w:pPr>
      <w:r w:rsidRPr="00022FD8">
        <w:rPr>
          <w:rFonts w:cs="Times New Roman" w:hint="cs"/>
          <w:b/>
          <w:bCs/>
          <w:rtl/>
        </w:rPr>
        <w:t xml:space="preserve">       - 200 دينار لكل طفل.</w:t>
      </w:r>
    </w:p>
    <w:p w:rsidR="005929DA" w:rsidRPr="00022FD8" w:rsidRDefault="005929DA" w:rsidP="005929DA">
      <w:pPr>
        <w:ind w:left="-101" w:right="-142" w:hanging="284"/>
        <w:jc w:val="lowKashida"/>
        <w:rPr>
          <w:rFonts w:cs="Times New Roman"/>
          <w:b/>
          <w:bCs/>
          <w:rtl/>
        </w:rPr>
      </w:pPr>
    </w:p>
    <w:p w:rsidR="005929DA" w:rsidRPr="00022FD8" w:rsidRDefault="005929DA" w:rsidP="005929DA">
      <w:pPr>
        <w:ind w:left="-101" w:right="-142" w:hanging="284"/>
        <w:jc w:val="lowKashida"/>
        <w:rPr>
          <w:rFonts w:cs="Times New Roman" w:hint="cs"/>
          <w:b/>
          <w:bCs/>
          <w:rtl/>
        </w:rPr>
      </w:pPr>
      <w:r w:rsidRPr="00022FD8">
        <w:rPr>
          <w:rFonts w:cs="Times New Roman"/>
          <w:b/>
          <w:bCs/>
          <w:rtl/>
        </w:rPr>
        <w:t xml:space="preserve">      </w:t>
      </w:r>
      <w:r w:rsidRPr="00022FD8">
        <w:rPr>
          <w:rFonts w:cs="Times New Roman"/>
          <w:b/>
          <w:bCs/>
        </w:rPr>
        <w:t xml:space="preserve">      </w:t>
      </w:r>
    </w:p>
    <w:p w:rsidR="005929DA" w:rsidRPr="00022FD8" w:rsidRDefault="005929DA" w:rsidP="005929DA">
      <w:pPr>
        <w:tabs>
          <w:tab w:val="left" w:pos="2340"/>
        </w:tabs>
        <w:ind w:left="-101" w:right="-142" w:hanging="284"/>
        <w:jc w:val="lowKashida"/>
        <w:rPr>
          <w:rFonts w:cs="Times New Roman"/>
          <w:b/>
          <w:bCs/>
          <w:u w:val="single"/>
          <w:rtl/>
        </w:rPr>
      </w:pPr>
      <w:r w:rsidRPr="00022FD8">
        <w:rPr>
          <w:rFonts w:cs="Times New Roman"/>
          <w:b/>
          <w:bCs/>
          <w:u w:val="single"/>
          <w:rtl/>
        </w:rPr>
        <w:t xml:space="preserve">المادة (19)           </w:t>
      </w:r>
    </w:p>
    <w:p w:rsidR="005929DA" w:rsidRPr="00022FD8" w:rsidRDefault="005929DA" w:rsidP="005929DA">
      <w:pPr>
        <w:tabs>
          <w:tab w:val="left" w:pos="2340"/>
        </w:tabs>
        <w:ind w:left="-101" w:right="-142" w:hanging="284"/>
        <w:jc w:val="lowKashida"/>
        <w:rPr>
          <w:rFonts w:cs="Times New Roman"/>
          <w:b/>
          <w:bCs/>
          <w:rtl/>
        </w:rPr>
      </w:pPr>
      <w:r w:rsidRPr="00022FD8">
        <w:rPr>
          <w:rFonts w:cs="Times New Roman"/>
          <w:b/>
          <w:bCs/>
          <w:rtl/>
        </w:rPr>
        <w:t>إذا تمت المعالجة داخل ال</w:t>
      </w:r>
      <w:r w:rsidRPr="00022FD8">
        <w:rPr>
          <w:rFonts w:cs="Times New Roman" w:hint="cs"/>
          <w:b/>
          <w:bCs/>
          <w:rtl/>
        </w:rPr>
        <w:t>أ</w:t>
      </w:r>
      <w:r w:rsidRPr="00022FD8">
        <w:rPr>
          <w:rFonts w:cs="Times New Roman"/>
          <w:b/>
          <w:bCs/>
          <w:rtl/>
        </w:rPr>
        <w:t>ردن تعتمد التسعيرة الرسمية الصادرة عن نقابة الأطباء في ال</w:t>
      </w:r>
      <w:r w:rsidRPr="00022FD8">
        <w:rPr>
          <w:rFonts w:cs="Times New Roman" w:hint="cs"/>
          <w:b/>
          <w:bCs/>
          <w:rtl/>
        </w:rPr>
        <w:t>أ</w:t>
      </w:r>
      <w:r w:rsidRPr="00022FD8">
        <w:rPr>
          <w:rFonts w:cs="Times New Roman"/>
          <w:b/>
          <w:bCs/>
          <w:rtl/>
        </w:rPr>
        <w:t xml:space="preserve">ردن حداً أعلى لتدقيق المطالبات قبل الدفع. </w:t>
      </w:r>
    </w:p>
    <w:p w:rsidR="005929DA" w:rsidRPr="00022FD8" w:rsidRDefault="005929DA" w:rsidP="005929DA">
      <w:pPr>
        <w:tabs>
          <w:tab w:val="left" w:pos="2340"/>
        </w:tabs>
        <w:ind w:left="-101" w:right="-142" w:hanging="284"/>
        <w:jc w:val="lowKashida"/>
        <w:rPr>
          <w:rFonts w:cs="Times New Roman"/>
          <w:b/>
          <w:bCs/>
          <w:rtl/>
        </w:rPr>
      </w:pPr>
    </w:p>
    <w:p w:rsidR="005929DA" w:rsidRPr="00022FD8" w:rsidRDefault="005929DA" w:rsidP="005929DA">
      <w:pPr>
        <w:ind w:left="-101" w:right="-142" w:hanging="284"/>
        <w:jc w:val="lowKashida"/>
        <w:rPr>
          <w:rFonts w:cs="Times New Roman" w:hint="cs"/>
          <w:b/>
          <w:bCs/>
          <w:u w:val="single"/>
          <w:rtl/>
        </w:rPr>
      </w:pPr>
      <w:r w:rsidRPr="00022FD8">
        <w:rPr>
          <w:rFonts w:cs="Times New Roman"/>
          <w:b/>
          <w:bCs/>
          <w:u w:val="single"/>
          <w:rtl/>
        </w:rPr>
        <w:t xml:space="preserve">المادة (20)            </w:t>
      </w:r>
    </w:p>
    <w:p w:rsidR="005929DA" w:rsidRPr="00022FD8" w:rsidRDefault="005929DA" w:rsidP="005929DA">
      <w:pPr>
        <w:ind w:left="-101" w:right="-142" w:hanging="284"/>
        <w:jc w:val="lowKashida"/>
        <w:rPr>
          <w:rFonts w:cs="Times New Roman"/>
          <w:b/>
          <w:bCs/>
          <w:u w:val="single"/>
          <w:rtl/>
        </w:rPr>
      </w:pPr>
      <w:r w:rsidRPr="00022FD8">
        <w:rPr>
          <w:rFonts w:cs="Times New Roman"/>
          <w:b/>
          <w:bCs/>
          <w:u w:val="single"/>
          <w:rtl/>
        </w:rPr>
        <w:t>العقـــوبات</w:t>
      </w:r>
      <w:r w:rsidRPr="00022FD8">
        <w:rPr>
          <w:rFonts w:cs="Times New Roman"/>
          <w:b/>
          <w:bCs/>
          <w:rtl/>
        </w:rPr>
        <w:t xml:space="preserve"> :</w:t>
      </w:r>
      <w:r w:rsidRPr="00022FD8">
        <w:rPr>
          <w:rFonts w:cs="Times New Roman" w:hint="cs"/>
          <w:b/>
          <w:bCs/>
          <w:rtl/>
        </w:rPr>
        <w:t xml:space="preserve"> </w:t>
      </w:r>
      <w:r w:rsidRPr="00022FD8">
        <w:rPr>
          <w:rFonts w:cs="Times New Roman"/>
          <w:b/>
          <w:bCs/>
          <w:rtl/>
        </w:rPr>
        <w:t>توقع عقوبات يقررها الرئيس استنادا</w:t>
      </w:r>
      <w:r w:rsidRPr="00022FD8">
        <w:rPr>
          <w:rFonts w:cs="Times New Roman" w:hint="cs"/>
          <w:b/>
          <w:bCs/>
          <w:rtl/>
        </w:rPr>
        <w:t>ً</w:t>
      </w:r>
      <w:r w:rsidRPr="00022FD8">
        <w:rPr>
          <w:rFonts w:cs="Times New Roman"/>
          <w:b/>
          <w:bCs/>
          <w:rtl/>
        </w:rPr>
        <w:t xml:space="preserve"> </w:t>
      </w:r>
      <w:r w:rsidRPr="00022FD8">
        <w:rPr>
          <w:rFonts w:cs="Times New Roman" w:hint="cs"/>
          <w:b/>
          <w:bCs/>
          <w:rtl/>
        </w:rPr>
        <w:t>إ</w:t>
      </w:r>
      <w:r w:rsidRPr="00022FD8">
        <w:rPr>
          <w:rFonts w:cs="Times New Roman"/>
          <w:b/>
          <w:bCs/>
          <w:rtl/>
        </w:rPr>
        <w:t>لى ال</w:t>
      </w:r>
      <w:r w:rsidRPr="00022FD8">
        <w:rPr>
          <w:rFonts w:cs="Times New Roman" w:hint="cs"/>
          <w:b/>
          <w:bCs/>
          <w:rtl/>
        </w:rPr>
        <w:t>أ</w:t>
      </w:r>
      <w:r w:rsidRPr="00022FD8">
        <w:rPr>
          <w:rFonts w:cs="Times New Roman"/>
          <w:b/>
          <w:bCs/>
          <w:rtl/>
        </w:rPr>
        <w:t>نظمة و التعليمات النافذة في الجامعة وبناءا</w:t>
      </w:r>
      <w:r w:rsidRPr="00022FD8">
        <w:rPr>
          <w:rFonts w:cs="Times New Roman" w:hint="cs"/>
          <w:b/>
          <w:bCs/>
          <w:rtl/>
        </w:rPr>
        <w:t>ً</w:t>
      </w:r>
      <w:r w:rsidRPr="00022FD8">
        <w:rPr>
          <w:rFonts w:cs="Times New Roman"/>
          <w:b/>
          <w:bCs/>
          <w:rtl/>
        </w:rPr>
        <w:t xml:space="preserve"> على توصية لجنة التأمين الصحي على كل من يقوم</w:t>
      </w:r>
      <w:r w:rsidRPr="00022FD8">
        <w:rPr>
          <w:rFonts w:cs="Times New Roman" w:hint="cs"/>
          <w:b/>
          <w:bCs/>
          <w:rtl/>
        </w:rPr>
        <w:t xml:space="preserve"> باساءة استخدام التامين او</w:t>
      </w:r>
      <w:r w:rsidRPr="00022FD8">
        <w:rPr>
          <w:rFonts w:cs="Times New Roman"/>
          <w:b/>
          <w:bCs/>
          <w:rtl/>
        </w:rPr>
        <w:t xml:space="preserve"> بالتزوير أو يقدم معلومات أو شهادات </w:t>
      </w:r>
      <w:r w:rsidRPr="00022FD8">
        <w:rPr>
          <w:rFonts w:cs="Times New Roman" w:hint="cs"/>
          <w:b/>
          <w:bCs/>
          <w:rtl/>
        </w:rPr>
        <w:t>أ</w:t>
      </w:r>
      <w:r w:rsidRPr="00022FD8">
        <w:rPr>
          <w:rFonts w:cs="Times New Roman"/>
          <w:b/>
          <w:bCs/>
          <w:rtl/>
        </w:rPr>
        <w:t xml:space="preserve">و إيصالات </w:t>
      </w:r>
      <w:r w:rsidRPr="00022FD8">
        <w:rPr>
          <w:rFonts w:cs="Times New Roman" w:hint="cs"/>
          <w:b/>
          <w:bCs/>
          <w:rtl/>
        </w:rPr>
        <w:t>أ</w:t>
      </w:r>
      <w:r w:rsidRPr="00022FD8">
        <w:rPr>
          <w:rFonts w:cs="Times New Roman"/>
          <w:b/>
          <w:bCs/>
          <w:rtl/>
        </w:rPr>
        <w:t xml:space="preserve">و فواتير مهما كان نوعها وسببها غير صحيحة خلال </w:t>
      </w:r>
      <w:r w:rsidRPr="00022FD8">
        <w:rPr>
          <w:rFonts w:cs="Times New Roman" w:hint="cs"/>
          <w:b/>
          <w:bCs/>
          <w:rtl/>
        </w:rPr>
        <w:t>أ</w:t>
      </w:r>
      <w:r w:rsidRPr="00022FD8">
        <w:rPr>
          <w:rFonts w:cs="Times New Roman"/>
          <w:b/>
          <w:bCs/>
          <w:rtl/>
        </w:rPr>
        <w:t xml:space="preserve">و بعد الاشتراك في التأمين </w:t>
      </w:r>
      <w:r w:rsidRPr="00022FD8">
        <w:rPr>
          <w:rFonts w:cs="Times New Roman" w:hint="cs"/>
          <w:b/>
          <w:bCs/>
          <w:rtl/>
        </w:rPr>
        <w:t>أ</w:t>
      </w:r>
      <w:r>
        <w:rPr>
          <w:rFonts w:cs="Times New Roman"/>
          <w:b/>
          <w:bCs/>
          <w:rtl/>
        </w:rPr>
        <w:t>و يستمر في ا</w:t>
      </w:r>
      <w:r>
        <w:rPr>
          <w:rFonts w:cs="Times New Roman" w:hint="cs"/>
          <w:b/>
          <w:bCs/>
          <w:rtl/>
        </w:rPr>
        <w:t>لاستفادة من</w:t>
      </w:r>
      <w:r w:rsidRPr="00022FD8">
        <w:rPr>
          <w:rFonts w:cs="Times New Roman"/>
          <w:b/>
          <w:bCs/>
          <w:rtl/>
        </w:rPr>
        <w:t xml:space="preserve"> التأمين من قبله او من قبل المنتفعين بعد انتهاء حقه في </w:t>
      </w:r>
      <w:r w:rsidRPr="00022FD8">
        <w:rPr>
          <w:rFonts w:cs="Times New Roman" w:hint="cs"/>
          <w:b/>
          <w:bCs/>
          <w:rtl/>
        </w:rPr>
        <w:t xml:space="preserve">الانتفاع  من </w:t>
      </w:r>
      <w:r w:rsidRPr="00022FD8">
        <w:rPr>
          <w:rFonts w:cs="Times New Roman"/>
          <w:b/>
          <w:bCs/>
          <w:rtl/>
        </w:rPr>
        <w:t xml:space="preserve">التأمين على أن يدفع كافة </w:t>
      </w:r>
      <w:r w:rsidRPr="00022FD8">
        <w:rPr>
          <w:rFonts w:cs="Times New Roman" w:hint="cs"/>
          <w:b/>
          <w:bCs/>
          <w:rtl/>
        </w:rPr>
        <w:t>مبالغ المعالجة مضاعفة.</w:t>
      </w:r>
      <w:r w:rsidRPr="00022FD8">
        <w:rPr>
          <w:rFonts w:cs="Times New Roman"/>
          <w:b/>
          <w:bCs/>
          <w:rtl/>
        </w:rPr>
        <w:t xml:space="preserve">                        </w:t>
      </w:r>
    </w:p>
    <w:p w:rsidR="005929DA" w:rsidRPr="00022FD8" w:rsidRDefault="005929DA" w:rsidP="005929DA">
      <w:pPr>
        <w:ind w:left="-101" w:right="-142" w:hanging="284"/>
        <w:jc w:val="lowKashida"/>
        <w:rPr>
          <w:rFonts w:cs="Times New Roman"/>
          <w:b/>
          <w:bCs/>
          <w:u w:val="single"/>
          <w:rtl/>
        </w:rPr>
      </w:pPr>
    </w:p>
    <w:p w:rsidR="005929DA" w:rsidRPr="00022FD8" w:rsidRDefault="005929DA" w:rsidP="005929DA">
      <w:pPr>
        <w:ind w:left="-101" w:right="-142" w:hanging="284"/>
        <w:jc w:val="lowKashida"/>
        <w:rPr>
          <w:rFonts w:cs="Times New Roman"/>
          <w:b/>
          <w:bCs/>
          <w:u w:val="single"/>
          <w:rtl/>
        </w:rPr>
      </w:pPr>
      <w:r w:rsidRPr="00022FD8">
        <w:rPr>
          <w:rFonts w:cs="Times New Roman"/>
          <w:b/>
          <w:bCs/>
          <w:u w:val="single"/>
          <w:rtl/>
        </w:rPr>
        <w:t xml:space="preserve">المادة (21)           </w:t>
      </w:r>
    </w:p>
    <w:p w:rsidR="005929DA" w:rsidRPr="00022FD8" w:rsidRDefault="005929DA" w:rsidP="005929DA">
      <w:pPr>
        <w:ind w:left="-101" w:right="-142" w:hanging="284"/>
        <w:jc w:val="lowKashida"/>
        <w:rPr>
          <w:rFonts w:cs="Times New Roman"/>
          <w:b/>
          <w:bCs/>
          <w:rtl/>
        </w:rPr>
      </w:pPr>
      <w:r w:rsidRPr="00022FD8">
        <w:rPr>
          <w:rFonts w:cs="Times New Roman"/>
          <w:b/>
          <w:bCs/>
          <w:rtl/>
        </w:rPr>
        <w:t>يبت الرئيس بنــاءً على تنسيب من اللجنة في أي إشـكـالات تنشـأ عن تطبيق هذه التعليمـات .</w:t>
      </w:r>
    </w:p>
    <w:p w:rsidR="005929DA" w:rsidRPr="00022FD8" w:rsidRDefault="005929DA" w:rsidP="005929DA">
      <w:pPr>
        <w:ind w:left="-101" w:right="-142" w:hanging="284"/>
        <w:jc w:val="lowKashida"/>
        <w:rPr>
          <w:rFonts w:cs="Times New Roman" w:hint="cs"/>
          <w:b/>
          <w:bCs/>
          <w:u w:val="single"/>
          <w:rtl/>
        </w:rPr>
      </w:pPr>
    </w:p>
    <w:p w:rsidR="005929DA" w:rsidRPr="00022FD8" w:rsidRDefault="005929DA" w:rsidP="005929DA">
      <w:pPr>
        <w:ind w:left="-101" w:right="-142" w:hanging="284"/>
        <w:jc w:val="lowKashida"/>
        <w:rPr>
          <w:rFonts w:cs="Times New Roman"/>
          <w:b/>
          <w:bCs/>
          <w:u w:val="single"/>
          <w:rtl/>
        </w:rPr>
      </w:pPr>
      <w:r w:rsidRPr="00022FD8">
        <w:rPr>
          <w:rFonts w:cs="Times New Roman"/>
          <w:b/>
          <w:bCs/>
          <w:u w:val="single"/>
          <w:rtl/>
        </w:rPr>
        <w:t xml:space="preserve">المادة (22)  </w:t>
      </w:r>
    </w:p>
    <w:p w:rsidR="005929DA" w:rsidRPr="00022FD8" w:rsidRDefault="005929DA" w:rsidP="005929DA">
      <w:pPr>
        <w:ind w:left="-101" w:right="-142" w:hanging="284"/>
        <w:jc w:val="lowKashida"/>
        <w:rPr>
          <w:rFonts w:cs="Times New Roman"/>
          <w:b/>
          <w:bCs/>
          <w:rtl/>
        </w:rPr>
      </w:pPr>
      <w:r w:rsidRPr="00022FD8">
        <w:rPr>
          <w:rFonts w:cs="Times New Roman"/>
          <w:b/>
          <w:bCs/>
          <w:rtl/>
        </w:rPr>
        <w:t xml:space="preserve"> يبت المجلس بتنسـيب من الرئيـس في الحالات التي لم يرد عليها نص في هذه التعليمات  .</w:t>
      </w:r>
    </w:p>
    <w:p w:rsidR="005929DA" w:rsidRPr="00022FD8" w:rsidRDefault="005929DA" w:rsidP="005929DA">
      <w:pPr>
        <w:ind w:left="-101" w:right="-142" w:hanging="284"/>
        <w:jc w:val="lowKashida"/>
        <w:rPr>
          <w:rFonts w:cs="Times New Roman"/>
          <w:b/>
          <w:bCs/>
          <w:u w:val="single"/>
          <w:rtl/>
        </w:rPr>
      </w:pPr>
    </w:p>
    <w:p w:rsidR="005929DA" w:rsidRPr="00022FD8" w:rsidRDefault="005929DA" w:rsidP="005929DA">
      <w:pPr>
        <w:ind w:left="-101" w:right="-142" w:hanging="284"/>
        <w:jc w:val="lowKashida"/>
        <w:rPr>
          <w:rFonts w:cs="Times New Roman"/>
          <w:b/>
          <w:bCs/>
          <w:u w:val="single"/>
          <w:rtl/>
        </w:rPr>
      </w:pPr>
      <w:r w:rsidRPr="00022FD8">
        <w:rPr>
          <w:rFonts w:cs="Times New Roman" w:hint="cs"/>
          <w:b/>
          <w:bCs/>
          <w:u w:val="single"/>
          <w:rtl/>
        </w:rPr>
        <w:t>المادة ( 23 )</w:t>
      </w:r>
    </w:p>
    <w:p w:rsidR="005929DA" w:rsidRPr="008475DF" w:rsidRDefault="005929DA" w:rsidP="005929DA">
      <w:pPr>
        <w:ind w:left="-101" w:right="-142" w:hanging="284"/>
        <w:jc w:val="lowKashida"/>
        <w:rPr>
          <w:rFonts w:cs="Times New Roman" w:hint="cs"/>
          <w:b/>
          <w:bCs/>
        </w:rPr>
      </w:pPr>
      <w:r w:rsidRPr="00022FD8">
        <w:rPr>
          <w:rFonts w:cs="Times New Roman"/>
          <w:b/>
          <w:bCs/>
          <w:rtl/>
        </w:rPr>
        <w:t>تلغى تعليمات التأمين الصحي للعاملين في جامعة الحسين بن طلال المعمول بها في الجامعة قبل نفـاذ هذه التعليمات وأية قرارات صـادرة بمقتضاها تتعارض مع أحكام هذه التعليمات .</w:t>
      </w:r>
    </w:p>
    <w:p w:rsidR="00A8486C" w:rsidRDefault="00A8486C"/>
    <w:sectPr w:rsidR="00A8486C" w:rsidSect="004368C7">
      <w:footerReference w:type="default" r:id="rId5"/>
      <w:pgSz w:w="11906" w:h="16838"/>
      <w:pgMar w:top="1440" w:right="1416" w:bottom="1440" w:left="156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CF7" w:rsidRDefault="00A8486C">
    <w:pPr>
      <w:pStyle w:val="a3"/>
    </w:pPr>
    <w:r>
      <w:fldChar w:fldCharType="begin"/>
    </w:r>
    <w:r>
      <w:instrText xml:space="preserve"> PAGE   \* MERGEFORMAT </w:instrText>
    </w:r>
    <w:r>
      <w:fldChar w:fldCharType="separate"/>
    </w:r>
    <w:r w:rsidR="005929DA">
      <w:rPr>
        <w:noProof/>
        <w:rtl/>
      </w:rPr>
      <w:t>1</w:t>
    </w:r>
    <w:r>
      <w:fldChar w:fldCharType="end"/>
    </w:r>
  </w:p>
  <w:p w:rsidR="00012CF7" w:rsidRDefault="00A8486C">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E0DBA"/>
    <w:multiLevelType w:val="hybridMultilevel"/>
    <w:tmpl w:val="079651EC"/>
    <w:lvl w:ilvl="0" w:tplc="64AC7E68">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6967C2"/>
    <w:multiLevelType w:val="hybridMultilevel"/>
    <w:tmpl w:val="FA622C2A"/>
    <w:lvl w:ilvl="0" w:tplc="06065658">
      <w:start w:val="1"/>
      <w:numFmt w:val="arabicAlpha"/>
      <w:lvlText w:val="%1-"/>
      <w:lvlJc w:val="left"/>
      <w:pPr>
        <w:ind w:left="619" w:hanging="360"/>
      </w:pPr>
      <w:rPr>
        <w:rFonts w:hint="default"/>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2">
    <w:nsid w:val="13473245"/>
    <w:multiLevelType w:val="hybridMultilevel"/>
    <w:tmpl w:val="42D8CF82"/>
    <w:lvl w:ilvl="0" w:tplc="B95A3A9E">
      <w:start w:val="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3">
    <w:nsid w:val="1F2A57C5"/>
    <w:multiLevelType w:val="hybridMultilevel"/>
    <w:tmpl w:val="4880B394"/>
    <w:lvl w:ilvl="0" w:tplc="6E1A5092">
      <w:start w:val="1"/>
      <w:numFmt w:val="arabicAlpha"/>
      <w:lvlText w:val="%1-"/>
      <w:lvlJc w:val="left"/>
      <w:pPr>
        <w:ind w:left="-25" w:hanging="360"/>
      </w:pPr>
      <w:rPr>
        <w:rFonts w:hint="default"/>
      </w:rPr>
    </w:lvl>
    <w:lvl w:ilvl="1" w:tplc="04090019" w:tentative="1">
      <w:start w:val="1"/>
      <w:numFmt w:val="lowerLetter"/>
      <w:lvlText w:val="%2."/>
      <w:lvlJc w:val="left"/>
      <w:pPr>
        <w:ind w:left="695" w:hanging="360"/>
      </w:pPr>
    </w:lvl>
    <w:lvl w:ilvl="2" w:tplc="0409001B" w:tentative="1">
      <w:start w:val="1"/>
      <w:numFmt w:val="lowerRoman"/>
      <w:lvlText w:val="%3."/>
      <w:lvlJc w:val="right"/>
      <w:pPr>
        <w:ind w:left="1415" w:hanging="180"/>
      </w:pPr>
    </w:lvl>
    <w:lvl w:ilvl="3" w:tplc="0409000F" w:tentative="1">
      <w:start w:val="1"/>
      <w:numFmt w:val="decimal"/>
      <w:lvlText w:val="%4."/>
      <w:lvlJc w:val="left"/>
      <w:pPr>
        <w:ind w:left="2135" w:hanging="360"/>
      </w:pPr>
    </w:lvl>
    <w:lvl w:ilvl="4" w:tplc="04090019" w:tentative="1">
      <w:start w:val="1"/>
      <w:numFmt w:val="lowerLetter"/>
      <w:lvlText w:val="%5."/>
      <w:lvlJc w:val="left"/>
      <w:pPr>
        <w:ind w:left="2855" w:hanging="360"/>
      </w:pPr>
    </w:lvl>
    <w:lvl w:ilvl="5" w:tplc="0409001B" w:tentative="1">
      <w:start w:val="1"/>
      <w:numFmt w:val="lowerRoman"/>
      <w:lvlText w:val="%6."/>
      <w:lvlJc w:val="right"/>
      <w:pPr>
        <w:ind w:left="3575" w:hanging="180"/>
      </w:pPr>
    </w:lvl>
    <w:lvl w:ilvl="6" w:tplc="0409000F" w:tentative="1">
      <w:start w:val="1"/>
      <w:numFmt w:val="decimal"/>
      <w:lvlText w:val="%7."/>
      <w:lvlJc w:val="left"/>
      <w:pPr>
        <w:ind w:left="4295" w:hanging="360"/>
      </w:pPr>
    </w:lvl>
    <w:lvl w:ilvl="7" w:tplc="04090019" w:tentative="1">
      <w:start w:val="1"/>
      <w:numFmt w:val="lowerLetter"/>
      <w:lvlText w:val="%8."/>
      <w:lvlJc w:val="left"/>
      <w:pPr>
        <w:ind w:left="5015" w:hanging="360"/>
      </w:pPr>
    </w:lvl>
    <w:lvl w:ilvl="8" w:tplc="0409001B" w:tentative="1">
      <w:start w:val="1"/>
      <w:numFmt w:val="lowerRoman"/>
      <w:lvlText w:val="%9."/>
      <w:lvlJc w:val="right"/>
      <w:pPr>
        <w:ind w:left="5735" w:hanging="180"/>
      </w:pPr>
    </w:lvl>
  </w:abstractNum>
  <w:abstractNum w:abstractNumId="4">
    <w:nsid w:val="384F5DA9"/>
    <w:multiLevelType w:val="hybridMultilevel"/>
    <w:tmpl w:val="139EDCAE"/>
    <w:lvl w:ilvl="0" w:tplc="EEC243B0">
      <w:start w:val="27"/>
      <w:numFmt w:val="arabicAlpha"/>
      <w:lvlText w:val="%1-"/>
      <w:lvlJc w:val="left"/>
      <w:pPr>
        <w:ind w:left="259" w:hanging="360"/>
      </w:pPr>
      <w:rPr>
        <w:rFonts w:hint="default"/>
      </w:rPr>
    </w:lvl>
    <w:lvl w:ilvl="1" w:tplc="04090019" w:tentative="1">
      <w:start w:val="1"/>
      <w:numFmt w:val="lowerLetter"/>
      <w:lvlText w:val="%2."/>
      <w:lvlJc w:val="left"/>
      <w:pPr>
        <w:ind w:left="979" w:hanging="360"/>
      </w:pPr>
    </w:lvl>
    <w:lvl w:ilvl="2" w:tplc="0409001B" w:tentative="1">
      <w:start w:val="1"/>
      <w:numFmt w:val="lowerRoman"/>
      <w:lvlText w:val="%3."/>
      <w:lvlJc w:val="right"/>
      <w:pPr>
        <w:ind w:left="1699" w:hanging="180"/>
      </w:pPr>
    </w:lvl>
    <w:lvl w:ilvl="3" w:tplc="0409000F" w:tentative="1">
      <w:start w:val="1"/>
      <w:numFmt w:val="decimal"/>
      <w:lvlText w:val="%4."/>
      <w:lvlJc w:val="left"/>
      <w:pPr>
        <w:ind w:left="2419" w:hanging="360"/>
      </w:pPr>
    </w:lvl>
    <w:lvl w:ilvl="4" w:tplc="04090019" w:tentative="1">
      <w:start w:val="1"/>
      <w:numFmt w:val="lowerLetter"/>
      <w:lvlText w:val="%5."/>
      <w:lvlJc w:val="left"/>
      <w:pPr>
        <w:ind w:left="3139" w:hanging="360"/>
      </w:pPr>
    </w:lvl>
    <w:lvl w:ilvl="5" w:tplc="0409001B" w:tentative="1">
      <w:start w:val="1"/>
      <w:numFmt w:val="lowerRoman"/>
      <w:lvlText w:val="%6."/>
      <w:lvlJc w:val="right"/>
      <w:pPr>
        <w:ind w:left="3859" w:hanging="180"/>
      </w:pPr>
    </w:lvl>
    <w:lvl w:ilvl="6" w:tplc="0409000F" w:tentative="1">
      <w:start w:val="1"/>
      <w:numFmt w:val="decimal"/>
      <w:lvlText w:val="%7."/>
      <w:lvlJc w:val="left"/>
      <w:pPr>
        <w:ind w:left="4579" w:hanging="360"/>
      </w:pPr>
    </w:lvl>
    <w:lvl w:ilvl="7" w:tplc="04090019" w:tentative="1">
      <w:start w:val="1"/>
      <w:numFmt w:val="lowerLetter"/>
      <w:lvlText w:val="%8."/>
      <w:lvlJc w:val="left"/>
      <w:pPr>
        <w:ind w:left="5299" w:hanging="360"/>
      </w:pPr>
    </w:lvl>
    <w:lvl w:ilvl="8" w:tplc="0409001B" w:tentative="1">
      <w:start w:val="1"/>
      <w:numFmt w:val="lowerRoman"/>
      <w:lvlText w:val="%9."/>
      <w:lvlJc w:val="right"/>
      <w:pPr>
        <w:ind w:left="6019" w:hanging="180"/>
      </w:pPr>
    </w:lvl>
  </w:abstractNum>
  <w:abstractNum w:abstractNumId="5">
    <w:nsid w:val="3BAB5594"/>
    <w:multiLevelType w:val="hybridMultilevel"/>
    <w:tmpl w:val="C5F82D18"/>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6">
    <w:nsid w:val="3F4174AF"/>
    <w:multiLevelType w:val="hybridMultilevel"/>
    <w:tmpl w:val="E4260770"/>
    <w:lvl w:ilvl="0" w:tplc="06065658">
      <w:start w:val="1"/>
      <w:numFmt w:val="arabicAlpha"/>
      <w:lvlText w:val="%1-"/>
      <w:lvlJc w:val="left"/>
      <w:pPr>
        <w:ind w:left="502"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nsid w:val="435A278D"/>
    <w:multiLevelType w:val="hybridMultilevel"/>
    <w:tmpl w:val="9D322006"/>
    <w:lvl w:ilvl="0" w:tplc="86CE0F26">
      <w:start w:val="22"/>
      <w:numFmt w:val="arabicAlpha"/>
      <w:lvlText w:val="%1-"/>
      <w:lvlJc w:val="left"/>
      <w:pPr>
        <w:ind w:left="619" w:hanging="360"/>
      </w:pPr>
      <w:rPr>
        <w:rFonts w:hint="default"/>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8">
    <w:nsid w:val="46B25EAE"/>
    <w:multiLevelType w:val="hybridMultilevel"/>
    <w:tmpl w:val="01E02B60"/>
    <w:lvl w:ilvl="0" w:tplc="0409000F">
      <w:start w:val="1"/>
      <w:numFmt w:val="decimal"/>
      <w:lvlText w:val="%1."/>
      <w:lvlJc w:val="left"/>
      <w:pPr>
        <w:ind w:left="719" w:hanging="360"/>
      </w:p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9">
    <w:nsid w:val="56B35DE1"/>
    <w:multiLevelType w:val="hybridMultilevel"/>
    <w:tmpl w:val="E93893FA"/>
    <w:lvl w:ilvl="0" w:tplc="C380A96A">
      <w:start w:val="2"/>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nsid w:val="67685481"/>
    <w:multiLevelType w:val="hybridMultilevel"/>
    <w:tmpl w:val="2702C578"/>
    <w:lvl w:ilvl="0" w:tplc="071C4158">
      <w:start w:val="1"/>
      <w:numFmt w:val="arabicAlpha"/>
      <w:lvlText w:val="%1-"/>
      <w:lvlJc w:val="left"/>
      <w:pPr>
        <w:ind w:left="360" w:hanging="360"/>
      </w:pPr>
      <w:rPr>
        <w:rFonts w:hint="default"/>
      </w:rPr>
    </w:lvl>
    <w:lvl w:ilvl="1" w:tplc="04090019" w:tentative="1">
      <w:start w:val="1"/>
      <w:numFmt w:val="lowerLetter"/>
      <w:lvlText w:val="%2."/>
      <w:lvlJc w:val="left"/>
      <w:pPr>
        <w:ind w:left="979" w:hanging="360"/>
      </w:pPr>
    </w:lvl>
    <w:lvl w:ilvl="2" w:tplc="0409001B" w:tentative="1">
      <w:start w:val="1"/>
      <w:numFmt w:val="lowerRoman"/>
      <w:lvlText w:val="%3."/>
      <w:lvlJc w:val="right"/>
      <w:pPr>
        <w:ind w:left="1699" w:hanging="180"/>
      </w:pPr>
    </w:lvl>
    <w:lvl w:ilvl="3" w:tplc="0409000F" w:tentative="1">
      <w:start w:val="1"/>
      <w:numFmt w:val="decimal"/>
      <w:lvlText w:val="%4."/>
      <w:lvlJc w:val="left"/>
      <w:pPr>
        <w:ind w:left="2419" w:hanging="360"/>
      </w:pPr>
    </w:lvl>
    <w:lvl w:ilvl="4" w:tplc="04090019" w:tentative="1">
      <w:start w:val="1"/>
      <w:numFmt w:val="lowerLetter"/>
      <w:lvlText w:val="%5."/>
      <w:lvlJc w:val="left"/>
      <w:pPr>
        <w:ind w:left="3139" w:hanging="360"/>
      </w:pPr>
    </w:lvl>
    <w:lvl w:ilvl="5" w:tplc="0409001B" w:tentative="1">
      <w:start w:val="1"/>
      <w:numFmt w:val="lowerRoman"/>
      <w:lvlText w:val="%6."/>
      <w:lvlJc w:val="right"/>
      <w:pPr>
        <w:ind w:left="3859" w:hanging="180"/>
      </w:pPr>
    </w:lvl>
    <w:lvl w:ilvl="6" w:tplc="0409000F" w:tentative="1">
      <w:start w:val="1"/>
      <w:numFmt w:val="decimal"/>
      <w:lvlText w:val="%7."/>
      <w:lvlJc w:val="left"/>
      <w:pPr>
        <w:ind w:left="4579" w:hanging="360"/>
      </w:pPr>
    </w:lvl>
    <w:lvl w:ilvl="7" w:tplc="04090019" w:tentative="1">
      <w:start w:val="1"/>
      <w:numFmt w:val="lowerLetter"/>
      <w:lvlText w:val="%8."/>
      <w:lvlJc w:val="left"/>
      <w:pPr>
        <w:ind w:left="5299" w:hanging="360"/>
      </w:pPr>
    </w:lvl>
    <w:lvl w:ilvl="8" w:tplc="0409001B" w:tentative="1">
      <w:start w:val="1"/>
      <w:numFmt w:val="lowerRoman"/>
      <w:lvlText w:val="%9."/>
      <w:lvlJc w:val="right"/>
      <w:pPr>
        <w:ind w:left="6019" w:hanging="180"/>
      </w:pPr>
    </w:lvl>
  </w:abstractNum>
  <w:abstractNum w:abstractNumId="11">
    <w:nsid w:val="77EB3742"/>
    <w:multiLevelType w:val="hybridMultilevel"/>
    <w:tmpl w:val="556C7050"/>
    <w:lvl w:ilvl="0" w:tplc="38B6F082">
      <w:start w:val="1"/>
      <w:numFmt w:val="arabicAlpha"/>
      <w:lvlText w:val="%1-"/>
      <w:lvlJc w:val="left"/>
      <w:pPr>
        <w:ind w:left="36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2">
    <w:nsid w:val="7B33222B"/>
    <w:multiLevelType w:val="hybridMultilevel"/>
    <w:tmpl w:val="10A4A7BC"/>
    <w:lvl w:ilvl="0" w:tplc="D06C39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6"/>
  </w:num>
  <w:num w:numId="3">
    <w:abstractNumId w:val="11"/>
  </w:num>
  <w:num w:numId="4">
    <w:abstractNumId w:val="2"/>
  </w:num>
  <w:num w:numId="5">
    <w:abstractNumId w:val="0"/>
  </w:num>
  <w:num w:numId="6">
    <w:abstractNumId w:val="1"/>
  </w:num>
  <w:num w:numId="7">
    <w:abstractNumId w:val="10"/>
  </w:num>
  <w:num w:numId="8">
    <w:abstractNumId w:val="5"/>
  </w:num>
  <w:num w:numId="9">
    <w:abstractNumId w:val="4"/>
  </w:num>
  <w:num w:numId="10">
    <w:abstractNumId w:val="7"/>
  </w:num>
  <w:num w:numId="11">
    <w:abstractNumId w:val="3"/>
  </w:num>
  <w:num w:numId="12">
    <w:abstractNumId w:val="8"/>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5929DA"/>
    <w:rsid w:val="005929DA"/>
    <w:rsid w:val="00A8486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929DA"/>
    <w:pPr>
      <w:tabs>
        <w:tab w:val="center" w:pos="4153"/>
        <w:tab w:val="right" w:pos="8306"/>
      </w:tabs>
      <w:spacing w:after="0" w:line="240" w:lineRule="auto"/>
    </w:pPr>
    <w:rPr>
      <w:rFonts w:ascii="Times New Roman" w:eastAsia="Times New Roman" w:hAnsi="Times New Roman" w:cs="Times New Roman"/>
      <w:sz w:val="28"/>
      <w:szCs w:val="28"/>
      <w:lang w:eastAsia="ar-SA"/>
    </w:rPr>
  </w:style>
  <w:style w:type="character" w:customStyle="1" w:styleId="Char">
    <w:name w:val="تذييل صفحة Char"/>
    <w:basedOn w:val="a0"/>
    <w:link w:val="a3"/>
    <w:uiPriority w:val="99"/>
    <w:rsid w:val="005929DA"/>
    <w:rPr>
      <w:rFonts w:ascii="Times New Roman" w:eastAsia="Times New Roman" w:hAnsi="Times New Roman" w:cs="Times New Roman"/>
      <w:sz w:val="28"/>
      <w:szCs w:val="28"/>
      <w:lang w:eastAsia="ar-SA"/>
    </w:rPr>
  </w:style>
  <w:style w:type="paragraph" w:styleId="a4">
    <w:name w:val="Body Text Indent"/>
    <w:basedOn w:val="a"/>
    <w:link w:val="Char0"/>
    <w:rsid w:val="005929DA"/>
    <w:pPr>
      <w:spacing w:after="0" w:line="240" w:lineRule="auto"/>
      <w:ind w:left="386" w:hanging="360"/>
      <w:jc w:val="lowKashida"/>
    </w:pPr>
    <w:rPr>
      <w:rFonts w:ascii="Times New Roman" w:eastAsia="Times New Roman" w:hAnsi="Times New Roman" w:cs="Simplified Arabic"/>
      <w:sz w:val="32"/>
      <w:szCs w:val="32"/>
      <w:lang w:eastAsia="ar-SA"/>
    </w:rPr>
  </w:style>
  <w:style w:type="character" w:customStyle="1" w:styleId="Char0">
    <w:name w:val="نص أساسي بمسافة بادئة Char"/>
    <w:basedOn w:val="a0"/>
    <w:link w:val="a4"/>
    <w:rsid w:val="005929DA"/>
    <w:rPr>
      <w:rFonts w:ascii="Times New Roman" w:eastAsia="Times New Roman" w:hAnsi="Times New Roman" w:cs="Simplified Arabic"/>
      <w:sz w:val="32"/>
      <w:szCs w:val="32"/>
      <w:lang w:eastAsia="ar-SA"/>
    </w:rPr>
  </w:style>
  <w:style w:type="paragraph" w:styleId="a5">
    <w:name w:val="List Paragraph"/>
    <w:basedOn w:val="a"/>
    <w:uiPriority w:val="34"/>
    <w:qFormat/>
    <w:rsid w:val="005929DA"/>
    <w:pPr>
      <w:spacing w:after="0" w:line="240" w:lineRule="auto"/>
      <w:ind w:left="720"/>
    </w:pPr>
    <w:rPr>
      <w:rFonts w:ascii="Times New Roman" w:eastAsia="Times New Roman" w:hAnsi="Times New Roman" w:cs="Simplified Arabic"/>
      <w:sz w:val="28"/>
      <w:szCs w:val="28"/>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2922</Words>
  <Characters>16660</Characters>
  <Application>Microsoft Office Word</Application>
  <DocSecurity>0</DocSecurity>
  <Lines>138</Lines>
  <Paragraphs>39</Paragraphs>
  <ScaleCrop>false</ScaleCrop>
  <Company/>
  <LinksUpToDate>false</LinksUpToDate>
  <CharactersWithSpaces>19543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Q</dc:creator>
  <cp:keywords/>
  <dc:description/>
  <cp:lastModifiedBy>Ahmad Q</cp:lastModifiedBy>
  <cp:revision>2</cp:revision>
  <dcterms:created xsi:type="dcterms:W3CDTF">2019-02-21T11:54:00Z</dcterms:created>
  <dcterms:modified xsi:type="dcterms:W3CDTF">2019-02-21T11:55:00Z</dcterms:modified>
</cp:coreProperties>
</file>