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1E" w:rsidRPr="00945A90" w:rsidRDefault="00727C1E" w:rsidP="00727C1E">
      <w:pPr>
        <w:spacing w:after="0" w:line="240" w:lineRule="auto"/>
        <w:jc w:val="right"/>
        <w:rPr>
          <w:rFonts w:ascii="Arial" w:hAnsi="Arial"/>
          <w:color w:val="595959"/>
          <w:sz w:val="24"/>
          <w:szCs w:val="24"/>
          <w:lang w:bidi="ar-JO"/>
        </w:rPr>
      </w:pPr>
    </w:p>
    <w:p w:rsidR="00727C1E" w:rsidRPr="0063712D" w:rsidRDefault="00727C1E" w:rsidP="00727C1E">
      <w:pPr>
        <w:spacing w:after="0" w:line="240" w:lineRule="auto"/>
        <w:rPr>
          <w:rStyle w:val="IntenseEmphasis"/>
          <w:sz w:val="36"/>
          <w:szCs w:val="36"/>
        </w:rPr>
      </w:pPr>
      <w:r w:rsidRPr="0063712D">
        <w:rPr>
          <w:rStyle w:val="IntenseEmphasis"/>
          <w:sz w:val="36"/>
          <w:szCs w:val="36"/>
        </w:rPr>
        <w:t>Curriculum Vitae</w:t>
      </w:r>
    </w:p>
    <w:p w:rsidR="00727C1E" w:rsidRDefault="00727C1E" w:rsidP="00727C1E">
      <w:pPr>
        <w:spacing w:after="0" w:line="240" w:lineRule="auto"/>
        <w:rPr>
          <w:rFonts w:ascii="Arial" w:hAnsi="Arial"/>
          <w:color w:val="595959"/>
          <w:sz w:val="24"/>
          <w:szCs w:val="24"/>
        </w:rPr>
      </w:pPr>
    </w:p>
    <w:p w:rsidR="00727C1E" w:rsidRPr="00945A90" w:rsidRDefault="00727C1E" w:rsidP="00727C1E">
      <w:pPr>
        <w:spacing w:after="0" w:line="240" w:lineRule="auto"/>
        <w:rPr>
          <w:rFonts w:ascii="Arial" w:hAnsi="Arial"/>
          <w:color w:val="595959"/>
          <w:sz w:val="24"/>
          <w:szCs w:val="24"/>
        </w:rPr>
      </w:pPr>
    </w:p>
    <w:tbl>
      <w:tblPr>
        <w:tblW w:w="10073" w:type="dxa"/>
        <w:tblInd w:w="-3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4641"/>
      </w:tblGrid>
      <w:tr w:rsidR="00727C1E" w:rsidRPr="00945A90" w:rsidTr="00560B99">
        <w:trPr>
          <w:trHeight w:val="2704"/>
        </w:trPr>
        <w:tc>
          <w:tcPr>
            <w:tcW w:w="5432" w:type="dxa"/>
            <w:shd w:val="clear" w:color="auto" w:fill="auto"/>
            <w:vAlign w:val="center"/>
          </w:tcPr>
          <w:p w:rsidR="00727C1E" w:rsidRPr="0063712D" w:rsidRDefault="00727C1E" w:rsidP="00560B99">
            <w:pPr>
              <w:spacing w:after="0" w:line="240" w:lineRule="auto"/>
              <w:rPr>
                <w:rStyle w:val="IntenseEmphasis"/>
                <w:sz w:val="32"/>
                <w:szCs w:val="32"/>
              </w:rPr>
            </w:pPr>
            <w:proofErr w:type="spellStart"/>
            <w:r w:rsidRPr="0063712D">
              <w:rPr>
                <w:rStyle w:val="IntenseEmphasis"/>
                <w:sz w:val="32"/>
                <w:szCs w:val="32"/>
              </w:rPr>
              <w:t>Rufaidah</w:t>
            </w:r>
            <w:proofErr w:type="spellEnd"/>
            <w:r w:rsidRPr="0063712D">
              <w:rPr>
                <w:rStyle w:val="IntenseEmphasis"/>
                <w:sz w:val="32"/>
                <w:szCs w:val="32"/>
              </w:rPr>
              <w:t xml:space="preserve"> </w:t>
            </w:r>
            <w:proofErr w:type="spellStart"/>
            <w:r w:rsidRPr="0063712D">
              <w:rPr>
                <w:rStyle w:val="IntenseEmphasis"/>
                <w:sz w:val="32"/>
                <w:szCs w:val="32"/>
              </w:rPr>
              <w:t>wahbi</w:t>
            </w:r>
            <w:proofErr w:type="spellEnd"/>
            <w:r w:rsidRPr="0063712D">
              <w:rPr>
                <w:rStyle w:val="IntenseEmphasis"/>
                <w:sz w:val="32"/>
                <w:szCs w:val="32"/>
              </w:rPr>
              <w:t xml:space="preserve"> </w:t>
            </w:r>
            <w:r>
              <w:rPr>
                <w:rStyle w:val="IntenseEmphasis"/>
                <w:sz w:val="32"/>
                <w:szCs w:val="32"/>
              </w:rPr>
              <w:t>AL</w:t>
            </w:r>
            <w:r w:rsidRPr="0063712D">
              <w:rPr>
                <w:rStyle w:val="IntenseEmphasis"/>
                <w:sz w:val="32"/>
                <w:szCs w:val="32"/>
              </w:rPr>
              <w:t>-</w:t>
            </w:r>
            <w:proofErr w:type="spellStart"/>
            <w:r w:rsidRPr="0063712D">
              <w:rPr>
                <w:rStyle w:val="IntenseEmphasis"/>
                <w:sz w:val="32"/>
                <w:szCs w:val="32"/>
              </w:rPr>
              <w:t>kasawneh</w:t>
            </w:r>
            <w:proofErr w:type="spellEnd"/>
            <w:r w:rsidRPr="0063712D">
              <w:rPr>
                <w:rStyle w:val="IntenseEmphasis"/>
                <w:sz w:val="32"/>
                <w:szCs w:val="32"/>
              </w:rPr>
              <w:t xml:space="preserve"> </w:t>
            </w:r>
          </w:p>
          <w:p w:rsidR="00727C1E" w:rsidRPr="00F95A1C" w:rsidRDefault="00727C1E" w:rsidP="00560B99">
            <w:pPr>
              <w:spacing w:after="0" w:line="240" w:lineRule="auto"/>
              <w:rPr>
                <w:rFonts w:ascii="Eras Demi ITC" w:hAnsi="Eras Demi ITC"/>
                <w:color w:val="595959"/>
                <w:sz w:val="24"/>
                <w:szCs w:val="24"/>
              </w:rPr>
            </w:pPr>
          </w:p>
          <w:p w:rsidR="00727C1E" w:rsidRPr="00F95A1C" w:rsidRDefault="00727C1E" w:rsidP="00560B99">
            <w:pPr>
              <w:spacing w:after="0" w:line="240" w:lineRule="auto"/>
              <w:jc w:val="center"/>
              <w:rPr>
                <w:rFonts w:ascii="Copperplate Gothic Bold" w:hAnsi="Copperplate Gothic Bold"/>
                <w:color w:val="595959"/>
                <w:sz w:val="24"/>
                <w:szCs w:val="24"/>
              </w:rPr>
            </w:pPr>
          </w:p>
        </w:tc>
        <w:tc>
          <w:tcPr>
            <w:tcW w:w="4641" w:type="dxa"/>
            <w:shd w:val="clear" w:color="auto" w:fill="auto"/>
          </w:tcPr>
          <w:p w:rsidR="00727C1E" w:rsidRPr="00AC1EB9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>
              <w:rPr>
                <w:rFonts w:cs="Times New Roman"/>
                <w:b/>
                <w:bCs/>
                <w:color w:val="595959"/>
              </w:rPr>
              <w:t xml:space="preserve">Amman - </w:t>
            </w:r>
            <w:proofErr w:type="spellStart"/>
            <w:r>
              <w:rPr>
                <w:rFonts w:cs="Times New Roman"/>
                <w:b/>
                <w:bCs/>
                <w:color w:val="595959"/>
              </w:rPr>
              <w:t>abu</w:t>
            </w:r>
            <w:proofErr w:type="spellEnd"/>
            <w:r>
              <w:rPr>
                <w:rFonts w:cs="Times New Roman"/>
                <w:b/>
                <w:bCs/>
                <w:color w:val="595959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595959"/>
              </w:rPr>
              <w:t>nusair</w:t>
            </w:r>
            <w:proofErr w:type="spellEnd"/>
            <w:r>
              <w:rPr>
                <w:rFonts w:cs="Times New Roman"/>
                <w:b/>
                <w:bCs/>
                <w:color w:val="595959"/>
              </w:rPr>
              <w:t>.</w:t>
            </w:r>
          </w:p>
          <w:p w:rsidR="00727C1E" w:rsidRPr="00AC1EB9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Pr="00AC1EB9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Pr="00616AED" w:rsidRDefault="00727C1E" w:rsidP="00560B99">
            <w:pPr>
              <w:spacing w:after="0" w:line="240" w:lineRule="auto"/>
              <w:rPr>
                <w:rStyle w:val="Hyperlink"/>
                <w:rFonts w:cs="Times New Roman"/>
                <w:b/>
                <w:bCs/>
              </w:rPr>
            </w:pPr>
            <w:r w:rsidRPr="00AC1EB9">
              <w:rPr>
                <w:rFonts w:cs="Times New Roman"/>
                <w:b/>
                <w:bCs/>
                <w:color w:val="595959"/>
              </w:rPr>
              <w:t>E-mail address:</w:t>
            </w:r>
            <w:r w:rsidRPr="00616AED">
              <w:rPr>
                <w:rStyle w:val="Hyperlink"/>
                <w:rFonts w:cs="Times New Roman"/>
                <w:b/>
                <w:bCs/>
              </w:rPr>
              <w:t xml:space="preserve"> Rufaidka@hotmail.com  </w:t>
            </w:r>
          </w:p>
          <w:p w:rsidR="00727C1E" w:rsidRDefault="00727C1E" w:rsidP="00727C1E">
            <w:p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>
              <w:rPr>
                <w:rFonts w:cs="Times New Roman"/>
                <w:b/>
                <w:bCs/>
                <w:color w:val="595959"/>
              </w:rPr>
              <w:t xml:space="preserve">                      </w:t>
            </w:r>
            <w:bookmarkStart w:id="0" w:name="_GoBack"/>
            <w:bookmarkEnd w:id="0"/>
          </w:p>
          <w:p w:rsidR="00727C1E" w:rsidRPr="00AC1EB9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Pr="00AC1EB9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Pr="00AC1EB9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</w:tc>
      </w:tr>
    </w:tbl>
    <w:p w:rsidR="00727C1E" w:rsidRDefault="00727C1E" w:rsidP="00727C1E">
      <w:pPr>
        <w:spacing w:after="0" w:line="240" w:lineRule="auto"/>
        <w:jc w:val="right"/>
        <w:rPr>
          <w:rFonts w:ascii="Arial" w:hAnsi="Arial"/>
          <w:color w:val="595959"/>
          <w:sz w:val="24"/>
          <w:szCs w:val="24"/>
        </w:rPr>
      </w:pPr>
    </w:p>
    <w:p w:rsidR="00727C1E" w:rsidRPr="00945A90" w:rsidRDefault="00727C1E" w:rsidP="00727C1E">
      <w:pPr>
        <w:spacing w:after="0" w:line="240" w:lineRule="auto"/>
        <w:jc w:val="right"/>
        <w:rPr>
          <w:rFonts w:ascii="Arial" w:hAnsi="Arial"/>
          <w:color w:val="595959"/>
          <w:sz w:val="24"/>
          <w:szCs w:val="24"/>
        </w:rPr>
      </w:pPr>
    </w:p>
    <w:tbl>
      <w:tblPr>
        <w:tblW w:w="10792" w:type="dxa"/>
        <w:tblInd w:w="-601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970"/>
        <w:gridCol w:w="8586"/>
        <w:gridCol w:w="236"/>
      </w:tblGrid>
      <w:tr w:rsidR="00727C1E" w:rsidRPr="00945A90" w:rsidTr="00560B99">
        <w:trPr>
          <w:trHeight w:val="542"/>
        </w:trPr>
        <w:tc>
          <w:tcPr>
            <w:tcW w:w="1970" w:type="dxa"/>
            <w:shd w:val="clear" w:color="auto" w:fill="DBE5F1"/>
          </w:tcPr>
          <w:p w:rsidR="00727C1E" w:rsidRDefault="00727C1E" w:rsidP="00560B99">
            <w:pPr>
              <w:spacing w:after="0" w:line="240" w:lineRule="auto"/>
              <w:ind w:left="101" w:hanging="187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Pr="00945A90" w:rsidRDefault="00727C1E" w:rsidP="00560B99">
            <w:pPr>
              <w:spacing w:after="0" w:line="240" w:lineRule="auto"/>
              <w:ind w:left="101" w:hanging="187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  <w:r w:rsidRPr="00945A90">
              <w:rPr>
                <w:rFonts w:cs="Times New Roman"/>
                <w:b/>
                <w:bCs/>
                <w:color w:val="595959"/>
                <w:sz w:val="26"/>
                <w:szCs w:val="26"/>
              </w:rPr>
              <w:t>EDUCATION</w:t>
            </w:r>
          </w:p>
        </w:tc>
        <w:tc>
          <w:tcPr>
            <w:tcW w:w="8822" w:type="dxa"/>
            <w:gridSpan w:val="2"/>
            <w:tcBorders>
              <w:top w:val="single" w:sz="4" w:space="0" w:color="B8CCE4"/>
              <w:bottom w:val="nil"/>
              <w:right w:val="nil"/>
            </w:tcBorders>
            <w:shd w:val="clear" w:color="auto" w:fill="auto"/>
          </w:tcPr>
          <w:p w:rsidR="00727C1E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Default="00727C1E" w:rsidP="00560B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 w:rsidRPr="00616AED">
              <w:rPr>
                <w:rFonts w:cs="Times New Roman"/>
                <w:b/>
                <w:bCs/>
                <w:color w:val="595959"/>
              </w:rPr>
              <w:t xml:space="preserve">Master's </w:t>
            </w:r>
            <w:proofErr w:type="gramStart"/>
            <w:r>
              <w:rPr>
                <w:rFonts w:cs="Times New Roman"/>
                <w:b/>
                <w:bCs/>
                <w:color w:val="595959"/>
              </w:rPr>
              <w:t>D</w:t>
            </w:r>
            <w:r w:rsidRPr="00616AED">
              <w:rPr>
                <w:rFonts w:cs="Times New Roman"/>
                <w:b/>
                <w:bCs/>
                <w:color w:val="595959"/>
              </w:rPr>
              <w:t>egree :</w:t>
            </w:r>
            <w:proofErr w:type="gramEnd"/>
            <w:r w:rsidRPr="00616AED">
              <w:rPr>
                <w:rFonts w:cs="Times New Roman"/>
                <w:b/>
                <w:bCs/>
                <w:color w:val="595959"/>
              </w:rPr>
              <w:t xml:space="preserve"> University of  Jordan-faulty of engineering\ civil engineering- structures.</w:t>
            </w:r>
          </w:p>
          <w:p w:rsidR="00727C1E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>
              <w:rPr>
                <w:rFonts w:cs="Times New Roman"/>
                <w:b/>
                <w:bCs/>
                <w:color w:val="595959"/>
              </w:rPr>
              <w:t xml:space="preserve">The general </w:t>
            </w:r>
            <w:proofErr w:type="gramStart"/>
            <w:r>
              <w:rPr>
                <w:rFonts w:cs="Times New Roman"/>
                <w:b/>
                <w:bCs/>
                <w:color w:val="595959"/>
              </w:rPr>
              <w:t>appreciation :</w:t>
            </w:r>
            <w:proofErr w:type="gramEnd"/>
            <w:r>
              <w:rPr>
                <w:rFonts w:cs="Times New Roman"/>
                <w:b/>
                <w:bCs/>
                <w:color w:val="595959"/>
              </w:rPr>
              <w:t xml:space="preserve"> very good.</w:t>
            </w:r>
          </w:p>
          <w:p w:rsidR="00727C1E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>
              <w:rPr>
                <w:rFonts w:cs="Times New Roman"/>
                <w:b/>
                <w:bCs/>
                <w:color w:val="595959"/>
              </w:rPr>
              <w:t xml:space="preserve">The study </w:t>
            </w:r>
            <w:proofErr w:type="gramStart"/>
            <w:r>
              <w:rPr>
                <w:rFonts w:cs="Times New Roman"/>
                <w:b/>
                <w:bCs/>
                <w:color w:val="595959"/>
              </w:rPr>
              <w:t>period :</w:t>
            </w:r>
            <w:proofErr w:type="gramEnd"/>
            <w:r>
              <w:rPr>
                <w:rFonts w:cs="Times New Roman"/>
                <w:b/>
                <w:bCs/>
                <w:color w:val="595959"/>
              </w:rPr>
              <w:t xml:space="preserve"> 2013 – 2016.</w:t>
            </w:r>
          </w:p>
          <w:p w:rsidR="00727C1E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Default="00727C1E" w:rsidP="00560B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 w:rsidRPr="00616AED">
              <w:rPr>
                <w:rFonts w:cs="Times New Roman"/>
                <w:b/>
                <w:bCs/>
                <w:color w:val="595959"/>
              </w:rPr>
              <w:t>Bachelor’s Degree:</w:t>
            </w:r>
            <w:r w:rsidRPr="00616AED">
              <w:rPr>
                <w:rFonts w:cs="Times New Roman"/>
                <w:color w:val="595959"/>
              </w:rPr>
              <w:t xml:space="preserve"> </w:t>
            </w:r>
            <w:proofErr w:type="spellStart"/>
            <w:r w:rsidRPr="00616AED">
              <w:rPr>
                <w:rFonts w:cs="Times New Roman"/>
                <w:b/>
                <w:bCs/>
                <w:color w:val="595959"/>
              </w:rPr>
              <w:t>Mutah</w:t>
            </w:r>
            <w:proofErr w:type="spellEnd"/>
            <w:r w:rsidRPr="00616AED">
              <w:rPr>
                <w:rFonts w:cs="Times New Roman"/>
                <w:b/>
                <w:bCs/>
                <w:color w:val="595959"/>
              </w:rPr>
              <w:t xml:space="preserve"> university – faculty of </w:t>
            </w:r>
            <w:r>
              <w:rPr>
                <w:rFonts w:cs="Times New Roman"/>
                <w:b/>
                <w:bCs/>
                <w:color w:val="595959"/>
              </w:rPr>
              <w:t xml:space="preserve">engineering\ civil </w:t>
            </w:r>
            <w:proofErr w:type="gramStart"/>
            <w:r>
              <w:rPr>
                <w:rFonts w:cs="Times New Roman"/>
                <w:b/>
                <w:bCs/>
                <w:color w:val="595959"/>
              </w:rPr>
              <w:t>engineering .</w:t>
            </w:r>
            <w:proofErr w:type="gramEnd"/>
          </w:p>
          <w:p w:rsidR="00727C1E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>
              <w:rPr>
                <w:rFonts w:cs="Times New Roman"/>
                <w:b/>
                <w:bCs/>
                <w:color w:val="595959"/>
              </w:rPr>
              <w:t xml:space="preserve">The general </w:t>
            </w:r>
            <w:proofErr w:type="gramStart"/>
            <w:r>
              <w:rPr>
                <w:rFonts w:cs="Times New Roman"/>
                <w:b/>
                <w:bCs/>
                <w:color w:val="595959"/>
              </w:rPr>
              <w:t>appreciation :</w:t>
            </w:r>
            <w:proofErr w:type="gramEnd"/>
            <w:r>
              <w:rPr>
                <w:rFonts w:cs="Times New Roman"/>
                <w:b/>
                <w:bCs/>
                <w:color w:val="595959"/>
              </w:rPr>
              <w:t xml:space="preserve"> good.</w:t>
            </w:r>
          </w:p>
          <w:p w:rsidR="00727C1E" w:rsidRPr="0023530E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>
              <w:rPr>
                <w:rFonts w:cs="Times New Roman"/>
                <w:b/>
                <w:bCs/>
                <w:color w:val="595959"/>
              </w:rPr>
              <w:t xml:space="preserve">The study </w:t>
            </w:r>
            <w:proofErr w:type="gramStart"/>
            <w:r>
              <w:rPr>
                <w:rFonts w:cs="Times New Roman"/>
                <w:b/>
                <w:bCs/>
                <w:color w:val="595959"/>
              </w:rPr>
              <w:t>period :</w:t>
            </w:r>
            <w:proofErr w:type="gramEnd"/>
            <w:r>
              <w:rPr>
                <w:rFonts w:cs="Times New Roman"/>
                <w:b/>
                <w:bCs/>
                <w:color w:val="595959"/>
              </w:rPr>
              <w:t xml:space="preserve"> 2006 – 2011.</w:t>
            </w:r>
          </w:p>
          <w:p w:rsidR="00727C1E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Pr="0023530E" w:rsidRDefault="00727C1E" w:rsidP="00560B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 w:rsidRPr="0023530E">
              <w:rPr>
                <w:rFonts w:cs="Times New Roman"/>
                <w:b/>
                <w:bCs/>
                <w:color w:val="595959"/>
              </w:rPr>
              <w:t xml:space="preserve">General Secondary – scientific </w:t>
            </w:r>
            <w:proofErr w:type="gramStart"/>
            <w:r w:rsidRPr="0023530E">
              <w:rPr>
                <w:rFonts w:cs="Times New Roman"/>
                <w:b/>
                <w:bCs/>
                <w:color w:val="595959"/>
              </w:rPr>
              <w:t>section :</w:t>
            </w:r>
            <w:proofErr w:type="gramEnd"/>
            <w:r w:rsidRPr="0023530E">
              <w:rPr>
                <w:rFonts w:cs="Times New Roman"/>
                <w:b/>
                <w:bCs/>
                <w:color w:val="595959"/>
              </w:rPr>
              <w:t xml:space="preserve"> </w:t>
            </w:r>
            <w:r>
              <w:rPr>
                <w:rFonts w:cs="Times New Roman"/>
                <w:b/>
                <w:bCs/>
                <w:color w:val="595959"/>
              </w:rPr>
              <w:t>A</w:t>
            </w:r>
            <w:r w:rsidRPr="0023530E">
              <w:rPr>
                <w:rFonts w:cs="Times New Roman"/>
                <w:b/>
                <w:bCs/>
                <w:color w:val="595959"/>
              </w:rPr>
              <w:t>y</w:t>
            </w:r>
            <w:r>
              <w:rPr>
                <w:rFonts w:cs="Times New Roman"/>
                <w:b/>
                <w:bCs/>
                <w:color w:val="595959"/>
              </w:rPr>
              <w:t xml:space="preserve"> </w:t>
            </w:r>
            <w:r w:rsidRPr="0023530E">
              <w:rPr>
                <w:rFonts w:cs="Times New Roman"/>
                <w:b/>
                <w:bCs/>
                <w:color w:val="595959"/>
              </w:rPr>
              <w:t xml:space="preserve"> Secondary School</w:t>
            </w:r>
            <w:r>
              <w:rPr>
                <w:rFonts w:cs="Times New Roman"/>
                <w:b/>
                <w:bCs/>
                <w:color w:val="595959"/>
              </w:rPr>
              <w:t>.</w:t>
            </w:r>
          </w:p>
          <w:p w:rsidR="00727C1E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>
              <w:rPr>
                <w:rFonts w:cs="Times New Roman"/>
                <w:b/>
                <w:bCs/>
                <w:color w:val="595959"/>
              </w:rPr>
              <w:t xml:space="preserve">The general </w:t>
            </w:r>
            <w:proofErr w:type="gramStart"/>
            <w:r>
              <w:rPr>
                <w:rFonts w:cs="Times New Roman"/>
                <w:b/>
                <w:bCs/>
                <w:color w:val="595959"/>
              </w:rPr>
              <w:t>appreciation :</w:t>
            </w:r>
            <w:proofErr w:type="gramEnd"/>
            <w:r>
              <w:rPr>
                <w:rFonts w:cs="Times New Roman"/>
                <w:b/>
                <w:bCs/>
                <w:color w:val="595959"/>
              </w:rPr>
              <w:t xml:space="preserve"> excellent (85.6%).</w:t>
            </w:r>
          </w:p>
          <w:p w:rsidR="00727C1E" w:rsidRPr="0023530E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>
              <w:rPr>
                <w:rFonts w:cs="Times New Roman"/>
                <w:b/>
                <w:bCs/>
                <w:color w:val="595959"/>
              </w:rPr>
              <w:t>The study period: 2006 -2007.</w:t>
            </w:r>
          </w:p>
          <w:p w:rsidR="00727C1E" w:rsidRPr="00015881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Pr="00945A90" w:rsidRDefault="00727C1E" w:rsidP="00560B99">
            <w:pPr>
              <w:spacing w:after="0" w:line="240" w:lineRule="auto"/>
              <w:rPr>
                <w:rFonts w:cs="Times New Roman"/>
                <w:color w:val="595959"/>
              </w:rPr>
            </w:pPr>
            <w:r w:rsidRPr="00D52199">
              <w:rPr>
                <w:rFonts w:cs="Times New Roman"/>
                <w:b/>
                <w:bCs/>
                <w:color w:val="595959"/>
              </w:rPr>
              <w:t>---------------------------------------------------------------------------------------------------------------------</w:t>
            </w:r>
          </w:p>
          <w:p w:rsidR="00727C1E" w:rsidRPr="0021737C" w:rsidRDefault="00727C1E" w:rsidP="00560B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 w:rsidRPr="0021737C">
              <w:rPr>
                <w:rFonts w:cs="Times New Roman"/>
                <w:b/>
                <w:bCs/>
                <w:color w:val="595959"/>
              </w:rPr>
              <w:t>Sep/2016- present</w:t>
            </w:r>
          </w:p>
          <w:p w:rsidR="00727C1E" w:rsidRPr="00945A90" w:rsidRDefault="00727C1E" w:rsidP="00560B99">
            <w:pPr>
              <w:keepNext/>
              <w:keepLines/>
              <w:spacing w:after="0" w:line="240" w:lineRule="auto"/>
              <w:outlineLvl w:val="0"/>
              <w:rPr>
                <w:rFonts w:cs="Times New Roman"/>
                <w:color w:val="595959"/>
              </w:rPr>
            </w:pPr>
          </w:p>
        </w:tc>
      </w:tr>
      <w:tr w:rsidR="00727C1E" w:rsidRPr="00945A90" w:rsidTr="00560B99">
        <w:trPr>
          <w:trHeight w:val="3330"/>
        </w:trPr>
        <w:tc>
          <w:tcPr>
            <w:tcW w:w="1970" w:type="dxa"/>
            <w:shd w:val="clear" w:color="auto" w:fill="DBE5F1"/>
          </w:tcPr>
          <w:p w:rsidR="00727C1E" w:rsidRDefault="00727C1E" w:rsidP="00560B99">
            <w:pPr>
              <w:spacing w:after="0" w:line="240" w:lineRule="auto"/>
              <w:ind w:left="101" w:hanging="187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  <w:r w:rsidRPr="00945A90">
              <w:rPr>
                <w:rFonts w:cs="Times New Roman"/>
                <w:b/>
                <w:bCs/>
                <w:color w:val="595959"/>
                <w:sz w:val="26"/>
                <w:szCs w:val="26"/>
              </w:rPr>
              <w:t>PROFESSIONAL EXPERIENCE</w:t>
            </w:r>
          </w:p>
          <w:p w:rsidR="00727C1E" w:rsidRDefault="00727C1E" w:rsidP="00560B99">
            <w:pPr>
              <w:spacing w:after="0" w:line="240" w:lineRule="auto"/>
              <w:ind w:left="101" w:hanging="187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ind w:left="101" w:hanging="187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ind w:left="101" w:hanging="187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ind w:left="101" w:hanging="187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ind w:left="101" w:hanging="187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ind w:left="101" w:hanging="187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ind w:left="101" w:hanging="187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ind w:left="101" w:hanging="187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ind w:left="101" w:hanging="187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ind w:left="101" w:hanging="187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ind w:left="101" w:hanging="187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ind w:left="101" w:hanging="187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Pr="00945A90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  <w:r w:rsidRPr="006B01EE">
              <w:rPr>
                <w:rFonts w:cs="Times New Roman"/>
                <w:b/>
                <w:bCs/>
                <w:color w:val="595959"/>
                <w:sz w:val="26"/>
                <w:szCs w:val="26"/>
              </w:rPr>
              <w:t>Languages</w:t>
            </w:r>
          </w:p>
        </w:tc>
        <w:tc>
          <w:tcPr>
            <w:tcW w:w="882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27C1E" w:rsidRDefault="00727C1E" w:rsidP="00560B99">
            <w:pPr>
              <w:pStyle w:val="ListParagraph"/>
              <w:spacing w:after="0" w:line="240" w:lineRule="auto"/>
              <w:ind w:left="1440"/>
              <w:rPr>
                <w:rFonts w:cs="Times New Roman"/>
                <w:b/>
                <w:bCs/>
                <w:color w:val="595959"/>
              </w:rPr>
            </w:pPr>
            <w:r w:rsidRPr="0021737C">
              <w:rPr>
                <w:rFonts w:cs="Times New Roman"/>
                <w:b/>
                <w:bCs/>
                <w:color w:val="595959"/>
              </w:rPr>
              <w:lastRenderedPageBreak/>
              <w:t>Full time lecturer- department of civil engineering - Al-</w:t>
            </w:r>
            <w:proofErr w:type="gramStart"/>
            <w:r w:rsidRPr="0021737C">
              <w:rPr>
                <w:rFonts w:cs="Times New Roman"/>
                <w:b/>
                <w:bCs/>
                <w:color w:val="595959"/>
              </w:rPr>
              <w:t>Hussein  Bin</w:t>
            </w:r>
            <w:proofErr w:type="gramEnd"/>
            <w:r w:rsidRPr="0021737C">
              <w:rPr>
                <w:rFonts w:cs="Times New Roman"/>
                <w:b/>
                <w:bCs/>
                <w:color w:val="595959"/>
              </w:rPr>
              <w:t xml:space="preserve"> </w:t>
            </w:r>
            <w:proofErr w:type="spellStart"/>
            <w:r w:rsidRPr="0021737C">
              <w:rPr>
                <w:rFonts w:cs="Times New Roman"/>
                <w:b/>
                <w:bCs/>
                <w:color w:val="595959"/>
              </w:rPr>
              <w:t>Talal</w:t>
            </w:r>
            <w:proofErr w:type="spellEnd"/>
            <w:r w:rsidRPr="0021737C">
              <w:rPr>
                <w:rFonts w:cs="Times New Roman"/>
                <w:b/>
                <w:bCs/>
                <w:color w:val="595959"/>
              </w:rPr>
              <w:t xml:space="preserve"> University</w:t>
            </w:r>
            <w:r>
              <w:rPr>
                <w:rFonts w:cs="Times New Roman"/>
                <w:b/>
                <w:bCs/>
                <w:color w:val="595959"/>
              </w:rPr>
              <w:t>.</w:t>
            </w:r>
          </w:p>
          <w:p w:rsidR="00727C1E" w:rsidRPr="0021737C" w:rsidRDefault="00727C1E" w:rsidP="00560B99">
            <w:pPr>
              <w:pStyle w:val="ListParagraph"/>
              <w:spacing w:after="0" w:line="240" w:lineRule="auto"/>
              <w:ind w:left="1440"/>
              <w:rPr>
                <w:rFonts w:cs="Times New Roman"/>
                <w:b/>
                <w:bCs/>
                <w:color w:val="595959"/>
              </w:rPr>
            </w:pPr>
          </w:p>
          <w:p w:rsidR="00727C1E" w:rsidRPr="0021737C" w:rsidRDefault="00727C1E" w:rsidP="00560B99">
            <w:pPr>
              <w:pStyle w:val="ListParagraph"/>
              <w:spacing w:after="0" w:line="240" w:lineRule="auto"/>
              <w:ind w:left="1440"/>
              <w:rPr>
                <w:rFonts w:cs="Times New Roman"/>
                <w:b/>
                <w:bCs/>
                <w:color w:val="595959"/>
              </w:rPr>
            </w:pPr>
            <w:r w:rsidRPr="0021737C">
              <w:rPr>
                <w:rFonts w:cs="Times New Roman"/>
                <w:b/>
                <w:bCs/>
                <w:color w:val="595959"/>
              </w:rPr>
              <w:t>In structural for number of core courses in civil engineering including:</w:t>
            </w:r>
          </w:p>
          <w:p w:rsidR="00727C1E" w:rsidRDefault="00727C1E" w:rsidP="00560B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 w:rsidRPr="0021737C">
              <w:rPr>
                <w:rFonts w:cs="Times New Roman"/>
                <w:b/>
                <w:bCs/>
                <w:color w:val="595959"/>
              </w:rPr>
              <w:t>Statics.</w:t>
            </w:r>
          </w:p>
          <w:p w:rsidR="00727C1E" w:rsidRPr="0021737C" w:rsidRDefault="00727C1E" w:rsidP="00560B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proofErr w:type="gramStart"/>
            <w:r w:rsidRPr="0021737C">
              <w:rPr>
                <w:rFonts w:cs="Times New Roman"/>
                <w:b/>
                <w:bCs/>
                <w:color w:val="595959"/>
              </w:rPr>
              <w:t>strength</w:t>
            </w:r>
            <w:proofErr w:type="gramEnd"/>
            <w:r w:rsidRPr="0021737C">
              <w:rPr>
                <w:rFonts w:cs="Times New Roman"/>
                <w:b/>
                <w:bCs/>
                <w:color w:val="595959"/>
              </w:rPr>
              <w:t xml:space="preserve"> of materials.</w:t>
            </w:r>
          </w:p>
          <w:p w:rsidR="00727C1E" w:rsidRDefault="00727C1E" w:rsidP="00560B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proofErr w:type="gramStart"/>
            <w:r w:rsidRPr="0021737C">
              <w:rPr>
                <w:rFonts w:cs="Times New Roman"/>
                <w:b/>
                <w:bCs/>
                <w:color w:val="595959"/>
              </w:rPr>
              <w:t>structural</w:t>
            </w:r>
            <w:proofErr w:type="gramEnd"/>
            <w:r w:rsidRPr="0021737C">
              <w:rPr>
                <w:rFonts w:cs="Times New Roman"/>
                <w:b/>
                <w:bCs/>
                <w:color w:val="595959"/>
              </w:rPr>
              <w:t xml:space="preserve"> analysis 1.</w:t>
            </w:r>
          </w:p>
          <w:p w:rsidR="00727C1E" w:rsidRPr="0021737C" w:rsidRDefault="00727C1E" w:rsidP="00560B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proofErr w:type="gramStart"/>
            <w:r>
              <w:rPr>
                <w:rFonts w:cs="Times New Roman"/>
                <w:b/>
                <w:bCs/>
                <w:color w:val="595959"/>
              </w:rPr>
              <w:t>structural</w:t>
            </w:r>
            <w:proofErr w:type="gramEnd"/>
            <w:r>
              <w:rPr>
                <w:rFonts w:cs="Times New Roman"/>
                <w:b/>
                <w:bCs/>
                <w:color w:val="595959"/>
              </w:rPr>
              <w:t xml:space="preserve"> analysis </w:t>
            </w:r>
            <w:r>
              <w:rPr>
                <w:rFonts w:cs="Times New Roman" w:hint="cs"/>
                <w:b/>
                <w:bCs/>
                <w:color w:val="595959"/>
                <w:rtl/>
              </w:rPr>
              <w:t>2</w:t>
            </w:r>
            <w:r w:rsidRPr="0021737C">
              <w:rPr>
                <w:rFonts w:cs="Times New Roman"/>
                <w:b/>
                <w:bCs/>
                <w:color w:val="595959"/>
              </w:rPr>
              <w:t>.</w:t>
            </w:r>
          </w:p>
          <w:p w:rsidR="00727C1E" w:rsidRPr="0021737C" w:rsidRDefault="00727C1E" w:rsidP="00560B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 w:rsidRPr="0021737C">
              <w:rPr>
                <w:rFonts w:cs="Times New Roman"/>
                <w:b/>
                <w:bCs/>
                <w:color w:val="595959"/>
              </w:rPr>
              <w:t>Bridge engineering.</w:t>
            </w:r>
          </w:p>
          <w:p w:rsidR="00727C1E" w:rsidRDefault="00727C1E" w:rsidP="00560B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>
              <w:rPr>
                <w:rFonts w:cs="Times New Roman"/>
                <w:b/>
                <w:bCs/>
                <w:color w:val="595959"/>
              </w:rPr>
              <w:t>Green building.</w:t>
            </w:r>
          </w:p>
          <w:p w:rsidR="00727C1E" w:rsidRPr="004333E5" w:rsidRDefault="00727C1E" w:rsidP="00560B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proofErr w:type="gramStart"/>
            <w:r w:rsidRPr="0021737C">
              <w:rPr>
                <w:rFonts w:cs="Times New Roman"/>
                <w:b/>
                <w:bCs/>
                <w:color w:val="595959"/>
              </w:rPr>
              <w:t>building</w:t>
            </w:r>
            <w:proofErr w:type="gramEnd"/>
            <w:r w:rsidRPr="0021737C">
              <w:rPr>
                <w:rFonts w:cs="Times New Roman"/>
                <w:b/>
                <w:bCs/>
                <w:color w:val="595959"/>
              </w:rPr>
              <w:t xml:space="preserve"> construction.</w:t>
            </w:r>
          </w:p>
          <w:p w:rsidR="00727C1E" w:rsidRPr="004333E5" w:rsidRDefault="00727C1E" w:rsidP="00560B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 w:rsidRPr="0021737C">
              <w:rPr>
                <w:rFonts w:cs="Times New Roman"/>
                <w:b/>
                <w:bCs/>
                <w:color w:val="595959"/>
              </w:rPr>
              <w:t>Computer application in civil engineering (</w:t>
            </w:r>
            <w:proofErr w:type="spellStart"/>
            <w:r w:rsidRPr="0021737C">
              <w:rPr>
                <w:rFonts w:cs="Times New Roman"/>
                <w:b/>
                <w:bCs/>
                <w:color w:val="595959"/>
              </w:rPr>
              <w:t>Autocad</w:t>
            </w:r>
            <w:proofErr w:type="spellEnd"/>
            <w:r w:rsidRPr="0021737C">
              <w:rPr>
                <w:rFonts w:cs="Times New Roman"/>
                <w:b/>
                <w:bCs/>
                <w:color w:val="595959"/>
              </w:rPr>
              <w:t xml:space="preserve">). </w:t>
            </w:r>
          </w:p>
          <w:p w:rsidR="00727C1E" w:rsidRPr="0021737C" w:rsidRDefault="00727C1E" w:rsidP="00560B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 w:rsidRPr="0021737C">
              <w:rPr>
                <w:rFonts w:cs="Times New Roman"/>
                <w:b/>
                <w:bCs/>
                <w:color w:val="595959"/>
              </w:rPr>
              <w:t>Laboratory –pavement materials.</w:t>
            </w:r>
          </w:p>
          <w:p w:rsidR="00727C1E" w:rsidRDefault="00727C1E" w:rsidP="00560B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proofErr w:type="gramStart"/>
            <w:r w:rsidRPr="0021737C">
              <w:rPr>
                <w:rFonts w:cs="Times New Roman"/>
                <w:b/>
                <w:bCs/>
                <w:color w:val="595959"/>
              </w:rPr>
              <w:t>supervisor</w:t>
            </w:r>
            <w:proofErr w:type="gramEnd"/>
            <w:r w:rsidRPr="0021737C">
              <w:rPr>
                <w:rFonts w:cs="Times New Roman"/>
                <w:b/>
                <w:bCs/>
                <w:color w:val="595959"/>
              </w:rPr>
              <w:t xml:space="preserve"> of graduation projects.</w:t>
            </w:r>
          </w:p>
          <w:p w:rsidR="00727C1E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Pr="0021737C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Pr="0023530E" w:rsidRDefault="00727C1E" w:rsidP="00560B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 w:rsidRPr="0023530E">
              <w:rPr>
                <w:rFonts w:cs="Times New Roman"/>
                <w:b/>
                <w:bCs/>
                <w:color w:val="595959"/>
              </w:rPr>
              <w:t xml:space="preserve">Feb, 2013 till </w:t>
            </w:r>
            <w:proofErr w:type="spellStart"/>
            <w:proofErr w:type="gramStart"/>
            <w:r w:rsidRPr="0023530E">
              <w:rPr>
                <w:rFonts w:cs="Times New Roman"/>
                <w:b/>
                <w:bCs/>
                <w:color w:val="595959"/>
              </w:rPr>
              <w:t>feb</w:t>
            </w:r>
            <w:proofErr w:type="spellEnd"/>
            <w:proofErr w:type="gramEnd"/>
            <w:r w:rsidRPr="0023530E">
              <w:rPr>
                <w:rFonts w:cs="Times New Roman"/>
                <w:b/>
                <w:bCs/>
                <w:color w:val="595959"/>
              </w:rPr>
              <w:t>, 2015.</w:t>
            </w:r>
          </w:p>
          <w:p w:rsidR="00727C1E" w:rsidRPr="00945A90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 w:rsidRPr="00BF60FF">
              <w:rPr>
                <w:rFonts w:cs="Times New Roman"/>
                <w:b/>
                <w:bCs/>
                <w:color w:val="595959"/>
              </w:rPr>
              <w:t xml:space="preserve">        </w:t>
            </w:r>
            <w:r>
              <w:rPr>
                <w:rFonts w:cs="Times New Roman"/>
                <w:b/>
                <w:bCs/>
                <w:color w:val="595959"/>
              </w:rPr>
              <w:t xml:space="preserve">  </w:t>
            </w:r>
            <w:r w:rsidRPr="00BF60FF">
              <w:rPr>
                <w:rFonts w:cs="Times New Roman"/>
                <w:b/>
                <w:bCs/>
                <w:color w:val="595959"/>
              </w:rPr>
              <w:t xml:space="preserve">    </w:t>
            </w:r>
            <w:proofErr w:type="spellStart"/>
            <w:r w:rsidRPr="00BF60FF">
              <w:rPr>
                <w:rFonts w:cs="Times New Roman"/>
                <w:b/>
                <w:bCs/>
                <w:color w:val="595959"/>
              </w:rPr>
              <w:t>Mahmod</w:t>
            </w:r>
            <w:proofErr w:type="spellEnd"/>
            <w:r w:rsidRPr="00BF60FF">
              <w:rPr>
                <w:rFonts w:cs="Times New Roman"/>
                <w:b/>
                <w:bCs/>
                <w:color w:val="595959"/>
              </w:rPr>
              <w:t xml:space="preserve"> &amp; Yasser Al-</w:t>
            </w:r>
            <w:proofErr w:type="spellStart"/>
            <w:r w:rsidRPr="00BF60FF">
              <w:rPr>
                <w:rFonts w:cs="Times New Roman"/>
                <w:b/>
                <w:bCs/>
                <w:color w:val="595959"/>
              </w:rPr>
              <w:t>bustanji</w:t>
            </w:r>
            <w:proofErr w:type="spellEnd"/>
            <w:r w:rsidRPr="00BF60FF">
              <w:rPr>
                <w:rFonts w:cs="Times New Roman"/>
                <w:b/>
                <w:bCs/>
                <w:color w:val="595959"/>
              </w:rPr>
              <w:t xml:space="preserve"> contracting for construction company</w:t>
            </w:r>
            <w:r>
              <w:rPr>
                <w:rFonts w:cs="Times New Roman"/>
                <w:b/>
                <w:bCs/>
                <w:color w:val="595959"/>
              </w:rPr>
              <w:t xml:space="preserve"> </w:t>
            </w:r>
            <w:r w:rsidRPr="00945A90">
              <w:rPr>
                <w:rFonts w:cs="Times New Roman"/>
                <w:b/>
                <w:bCs/>
                <w:color w:val="595959"/>
              </w:rPr>
              <w:t>, Jordan</w:t>
            </w:r>
            <w:r>
              <w:rPr>
                <w:rFonts w:cs="Times New Roman"/>
                <w:b/>
                <w:bCs/>
                <w:color w:val="595959"/>
              </w:rPr>
              <w:t xml:space="preserve">, </w:t>
            </w:r>
          </w:p>
          <w:p w:rsidR="00727C1E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Pr="0023530E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>
              <w:rPr>
                <w:rFonts w:cs="Times New Roman"/>
                <w:b/>
                <w:bCs/>
                <w:color w:val="595959"/>
              </w:rPr>
              <w:t xml:space="preserve">              Site engineer.</w:t>
            </w:r>
          </w:p>
          <w:p w:rsidR="00727C1E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Default="00727C1E" w:rsidP="00560B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proofErr w:type="gramStart"/>
            <w:r>
              <w:rPr>
                <w:rFonts w:cs="Times New Roman"/>
                <w:b/>
                <w:bCs/>
                <w:color w:val="595959"/>
              </w:rPr>
              <w:t>Jan ,</w:t>
            </w:r>
            <w:proofErr w:type="gramEnd"/>
            <w:r>
              <w:rPr>
                <w:rFonts w:cs="Times New Roman"/>
                <w:b/>
                <w:bCs/>
                <w:color w:val="595959"/>
              </w:rPr>
              <w:t xml:space="preserve"> 2012 till </w:t>
            </w:r>
            <w:proofErr w:type="spellStart"/>
            <w:r>
              <w:rPr>
                <w:rFonts w:cs="Times New Roman"/>
                <w:b/>
                <w:bCs/>
                <w:color w:val="595959"/>
              </w:rPr>
              <w:t>jan</w:t>
            </w:r>
            <w:proofErr w:type="spellEnd"/>
            <w:r>
              <w:rPr>
                <w:rFonts w:cs="Times New Roman"/>
                <w:b/>
                <w:bCs/>
                <w:color w:val="595959"/>
              </w:rPr>
              <w:t xml:space="preserve"> 2013.</w:t>
            </w:r>
          </w:p>
          <w:p w:rsidR="00727C1E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>
              <w:rPr>
                <w:rFonts w:cs="Times New Roman"/>
                <w:b/>
                <w:bCs/>
                <w:color w:val="595959"/>
              </w:rPr>
              <w:t xml:space="preserve">              </w:t>
            </w:r>
            <w:r w:rsidRPr="00BF60FF">
              <w:rPr>
                <w:rFonts w:cs="Times New Roman"/>
                <w:b/>
                <w:bCs/>
                <w:color w:val="595959"/>
              </w:rPr>
              <w:t>Ministry of public works</w:t>
            </w:r>
            <w:r>
              <w:rPr>
                <w:rFonts w:cs="Times New Roman"/>
                <w:b/>
                <w:bCs/>
                <w:color w:val="595959"/>
              </w:rPr>
              <w:t>.</w:t>
            </w:r>
          </w:p>
          <w:p w:rsidR="00727C1E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Pr="0023530E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>
              <w:rPr>
                <w:rFonts w:cs="Times New Roman"/>
                <w:b/>
                <w:bCs/>
                <w:color w:val="595959"/>
              </w:rPr>
              <w:t xml:space="preserve">              Trainer.</w:t>
            </w:r>
          </w:p>
          <w:p w:rsidR="00727C1E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Default="00727C1E" w:rsidP="00560B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color w:val="595959"/>
              </w:rPr>
              <w:t>sep</w:t>
            </w:r>
            <w:proofErr w:type="spellEnd"/>
            <w:r>
              <w:rPr>
                <w:rFonts w:cs="Times New Roman"/>
                <w:b/>
                <w:bCs/>
                <w:color w:val="595959"/>
              </w:rPr>
              <w:t xml:space="preserve"> ,</w:t>
            </w:r>
            <w:proofErr w:type="gramEnd"/>
            <w:r>
              <w:rPr>
                <w:rFonts w:cs="Times New Roman"/>
                <w:b/>
                <w:bCs/>
                <w:color w:val="595959"/>
              </w:rPr>
              <w:t xml:space="preserve"> 2011 till Des 2012.</w:t>
            </w:r>
          </w:p>
          <w:p w:rsidR="00727C1E" w:rsidRDefault="00727C1E" w:rsidP="00560B99">
            <w:pPr>
              <w:pStyle w:val="ListParagraph"/>
              <w:spacing w:after="0" w:line="240" w:lineRule="auto"/>
              <w:ind w:left="1440"/>
              <w:rPr>
                <w:rFonts w:cs="Times New Roman"/>
                <w:b/>
                <w:bCs/>
                <w:color w:val="595959"/>
              </w:rPr>
            </w:pPr>
          </w:p>
          <w:p w:rsidR="00727C1E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>
              <w:rPr>
                <w:rFonts w:cs="Times New Roman"/>
                <w:b/>
                <w:bCs/>
                <w:color w:val="595959"/>
              </w:rPr>
              <w:t xml:space="preserve">             </w:t>
            </w:r>
            <w:proofErr w:type="gramStart"/>
            <w:r w:rsidRPr="00BF60FF">
              <w:rPr>
                <w:rFonts w:cs="Times New Roman"/>
                <w:b/>
                <w:bCs/>
                <w:color w:val="595959"/>
              </w:rPr>
              <w:t>office</w:t>
            </w:r>
            <w:proofErr w:type="gramEnd"/>
            <w:r>
              <w:rPr>
                <w:rFonts w:cs="Times New Roman"/>
                <w:b/>
                <w:bCs/>
                <w:color w:val="595959"/>
              </w:rPr>
              <w:t xml:space="preserve"> of </w:t>
            </w:r>
            <w:r w:rsidRPr="00BF60FF">
              <w:rPr>
                <w:rFonts w:cs="Times New Roman"/>
                <w:b/>
                <w:bCs/>
                <w:color w:val="595959"/>
              </w:rPr>
              <w:t xml:space="preserve"> </w:t>
            </w:r>
            <w:proofErr w:type="spellStart"/>
            <w:r w:rsidRPr="00BF60FF">
              <w:rPr>
                <w:rFonts w:cs="Times New Roman"/>
                <w:b/>
                <w:bCs/>
                <w:color w:val="595959"/>
              </w:rPr>
              <w:t>Mofeed</w:t>
            </w:r>
            <w:proofErr w:type="spellEnd"/>
            <w:r w:rsidRPr="00BF60FF">
              <w:rPr>
                <w:rFonts w:cs="Times New Roman"/>
                <w:b/>
                <w:bCs/>
                <w:color w:val="595959"/>
              </w:rPr>
              <w:t xml:space="preserve"> engineer</w:t>
            </w:r>
            <w:r>
              <w:rPr>
                <w:rFonts w:cs="Times New Roman"/>
                <w:b/>
                <w:bCs/>
                <w:color w:val="595959"/>
              </w:rPr>
              <w:t xml:space="preserve"> for design .</w:t>
            </w:r>
          </w:p>
          <w:p w:rsidR="00727C1E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Pr="0021737C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>
              <w:rPr>
                <w:rFonts w:cs="Times New Roman"/>
                <w:b/>
                <w:bCs/>
                <w:color w:val="595959"/>
              </w:rPr>
              <w:t xml:space="preserve">             </w:t>
            </w:r>
            <w:proofErr w:type="gramStart"/>
            <w:r w:rsidRPr="00BF60FF">
              <w:rPr>
                <w:rFonts w:cs="Times New Roman"/>
                <w:b/>
                <w:bCs/>
                <w:color w:val="595959"/>
              </w:rPr>
              <w:t>designer</w:t>
            </w:r>
            <w:proofErr w:type="gramEnd"/>
            <w:r w:rsidRPr="00BF60FF">
              <w:rPr>
                <w:rFonts w:cs="Times New Roman"/>
                <w:b/>
                <w:bCs/>
                <w:color w:val="595959"/>
              </w:rPr>
              <w:t xml:space="preserve"> engineer</w:t>
            </w:r>
            <w:r>
              <w:rPr>
                <w:rFonts w:cs="Times New Roman"/>
                <w:b/>
                <w:bCs/>
                <w:color w:val="595959"/>
              </w:rPr>
              <w:t>.</w:t>
            </w:r>
          </w:p>
          <w:p w:rsidR="00727C1E" w:rsidRPr="000D4B70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 w:rsidRPr="000D4B70">
              <w:rPr>
                <w:rFonts w:cs="Times New Roman"/>
                <w:b/>
                <w:bCs/>
                <w:color w:val="595959"/>
              </w:rPr>
              <w:t>----------------------------------------------------------------------------------------------------------</w:t>
            </w:r>
          </w:p>
          <w:p w:rsidR="00727C1E" w:rsidRPr="0021737C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>
              <w:rPr>
                <w:rFonts w:cs="Times New Roman"/>
                <w:b/>
                <w:bCs/>
                <w:color w:val="595959"/>
              </w:rPr>
              <w:t xml:space="preserve">                    </w:t>
            </w:r>
          </w:p>
          <w:p w:rsidR="00727C1E" w:rsidRPr="000D4B70" w:rsidRDefault="00727C1E" w:rsidP="00560B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 w:rsidRPr="000D4B70">
              <w:rPr>
                <w:rFonts w:cs="Times New Roman"/>
                <w:b/>
                <w:bCs/>
                <w:color w:val="595959"/>
              </w:rPr>
              <w:t>English ( good )</w:t>
            </w:r>
          </w:p>
          <w:p w:rsidR="00727C1E" w:rsidRPr="006B01EE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Pr="000D4B70" w:rsidRDefault="00727C1E" w:rsidP="00560B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 w:rsidRPr="000D4B70">
              <w:rPr>
                <w:rFonts w:cs="Times New Roman"/>
                <w:b/>
                <w:bCs/>
                <w:color w:val="595959"/>
              </w:rPr>
              <w:t>Arabic native languages</w:t>
            </w:r>
          </w:p>
          <w:p w:rsidR="00727C1E" w:rsidRPr="00A332E7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</w:tc>
      </w:tr>
      <w:tr w:rsidR="00727C1E" w:rsidRPr="00945A90" w:rsidTr="00560B99">
        <w:trPr>
          <w:trHeight w:val="1340"/>
        </w:trPr>
        <w:tc>
          <w:tcPr>
            <w:tcW w:w="1970" w:type="dxa"/>
            <w:shd w:val="clear" w:color="auto" w:fill="DBE5F1"/>
          </w:tcPr>
          <w:p w:rsidR="00727C1E" w:rsidRPr="00945A90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</w:tc>
        <w:tc>
          <w:tcPr>
            <w:tcW w:w="882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27C1E" w:rsidRPr="000D4B70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>
              <w:rPr>
                <w:rFonts w:cs="Times New Roman"/>
                <w:b/>
                <w:bCs/>
                <w:color w:val="595959"/>
              </w:rPr>
              <w:t>--------</w:t>
            </w:r>
            <w:r w:rsidRPr="000D4B70">
              <w:rPr>
                <w:rFonts w:cs="Times New Roman"/>
                <w:b/>
                <w:bCs/>
                <w:color w:val="595959"/>
              </w:rPr>
              <w:t>----------------------------------------------------------------------------</w:t>
            </w:r>
            <w:r>
              <w:rPr>
                <w:rFonts w:cs="Times New Roman"/>
                <w:b/>
                <w:bCs/>
                <w:color w:val="595959"/>
              </w:rPr>
              <w:t>--------------------</w:t>
            </w:r>
          </w:p>
        </w:tc>
      </w:tr>
      <w:tr w:rsidR="00727C1E" w:rsidRPr="00945A90" w:rsidTr="00560B99">
        <w:trPr>
          <w:trHeight w:val="813"/>
        </w:trPr>
        <w:tc>
          <w:tcPr>
            <w:tcW w:w="1970" w:type="dxa"/>
            <w:shd w:val="clear" w:color="auto" w:fill="DBE5F1"/>
          </w:tcPr>
          <w:p w:rsidR="00727C1E" w:rsidRPr="00945A90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  <w:r w:rsidRPr="006B01EE">
              <w:rPr>
                <w:rFonts w:cs="Times New Roman"/>
                <w:b/>
                <w:bCs/>
                <w:color w:val="595959"/>
                <w:sz w:val="24"/>
                <w:szCs w:val="24"/>
              </w:rPr>
              <w:t>TRAINING</w:t>
            </w:r>
            <w:r>
              <w:rPr>
                <w:rFonts w:cs="Times New Roman"/>
                <w:b/>
                <w:bCs/>
                <w:color w:val="595959"/>
                <w:sz w:val="24"/>
                <w:szCs w:val="24"/>
              </w:rPr>
              <w:t xml:space="preserve"> </w:t>
            </w:r>
            <w:r w:rsidRPr="006B01EE">
              <w:rPr>
                <w:rFonts w:cs="Times New Roman"/>
                <w:b/>
                <w:bCs/>
                <w:color w:val="595959"/>
                <w:sz w:val="24"/>
                <w:szCs w:val="24"/>
              </w:rPr>
              <w:t>COURSES</w:t>
            </w:r>
          </w:p>
        </w:tc>
        <w:tc>
          <w:tcPr>
            <w:tcW w:w="882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27C1E" w:rsidRPr="00034459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Default="00727C1E" w:rsidP="00560B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 w:rsidRPr="00945A90">
              <w:rPr>
                <w:rFonts w:cs="Times New Roman"/>
                <w:b/>
                <w:bCs/>
                <w:color w:val="595959"/>
              </w:rPr>
              <w:t xml:space="preserve">English: </w:t>
            </w:r>
            <w:r>
              <w:rPr>
                <w:rFonts w:cs="Times New Roman"/>
                <w:b/>
                <w:bCs/>
                <w:color w:val="595959"/>
              </w:rPr>
              <w:t xml:space="preserve">south center for training and consultancy </w:t>
            </w:r>
            <w:proofErr w:type="gramStart"/>
            <w:r w:rsidRPr="00451E25">
              <w:rPr>
                <w:rFonts w:cs="Times New Roman" w:hint="cs"/>
                <w:b/>
                <w:bCs/>
                <w:color w:val="595959"/>
                <w:rtl/>
              </w:rPr>
              <w:t xml:space="preserve">-  </w:t>
            </w:r>
            <w:r>
              <w:rPr>
                <w:rFonts w:cs="Times New Roman"/>
                <w:b/>
                <w:bCs/>
                <w:color w:val="595959"/>
              </w:rPr>
              <w:t>Jordan</w:t>
            </w:r>
            <w:proofErr w:type="gramEnd"/>
            <w:r>
              <w:rPr>
                <w:rFonts w:cs="Times New Roman"/>
                <w:b/>
                <w:bCs/>
                <w:color w:val="595959"/>
              </w:rPr>
              <w:t xml:space="preserve"> 2012 .</w:t>
            </w:r>
          </w:p>
          <w:p w:rsidR="00727C1E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Default="00727C1E" w:rsidP="00560B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>
              <w:rPr>
                <w:rFonts w:cs="Times New Roman"/>
                <w:b/>
                <w:bCs/>
                <w:color w:val="595959"/>
              </w:rPr>
              <w:t xml:space="preserve">Reinforced concrete </w:t>
            </w:r>
            <w:proofErr w:type="gramStart"/>
            <w:r>
              <w:rPr>
                <w:rFonts w:cs="Times New Roman"/>
                <w:b/>
                <w:bCs/>
                <w:color w:val="595959"/>
              </w:rPr>
              <w:t>design :</w:t>
            </w:r>
            <w:proofErr w:type="gramEnd"/>
            <w:r>
              <w:rPr>
                <w:rFonts w:cs="Times New Roman"/>
                <w:b/>
                <w:bCs/>
                <w:color w:val="595959"/>
              </w:rPr>
              <w:t xml:space="preserve"> the engineer training center – Jordan 2011.</w:t>
            </w:r>
          </w:p>
          <w:p w:rsidR="00727C1E" w:rsidRPr="00F23B29" w:rsidRDefault="00727C1E" w:rsidP="00560B99">
            <w:p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Default="00727C1E" w:rsidP="00560B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>
              <w:rPr>
                <w:rFonts w:cs="Times New Roman"/>
                <w:b/>
                <w:bCs/>
                <w:color w:val="595959"/>
              </w:rPr>
              <w:t xml:space="preserve">Quantity </w:t>
            </w:r>
            <w:proofErr w:type="gramStart"/>
            <w:r>
              <w:rPr>
                <w:rFonts w:cs="Times New Roman"/>
                <w:b/>
                <w:bCs/>
                <w:color w:val="595959"/>
              </w:rPr>
              <w:t>surveyor :</w:t>
            </w:r>
            <w:proofErr w:type="gramEnd"/>
            <w:r>
              <w:rPr>
                <w:rFonts w:cs="Times New Roman"/>
                <w:b/>
                <w:bCs/>
                <w:color w:val="595959"/>
              </w:rPr>
              <w:t xml:space="preserve"> the engineer training center – Jordan 2013.</w:t>
            </w:r>
          </w:p>
          <w:p w:rsidR="00727C1E" w:rsidRDefault="00727C1E" w:rsidP="00560B99">
            <w:pPr>
              <w:pStyle w:val="ListParagraph"/>
              <w:spacing w:after="0" w:line="240" w:lineRule="auto"/>
              <w:ind w:left="1440"/>
              <w:rPr>
                <w:rFonts w:cs="Times New Roman"/>
                <w:b/>
                <w:bCs/>
                <w:color w:val="595959"/>
              </w:rPr>
            </w:pPr>
          </w:p>
          <w:p w:rsidR="00727C1E" w:rsidRPr="00034459" w:rsidRDefault="00727C1E" w:rsidP="00560B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proofErr w:type="gramStart"/>
            <w:r w:rsidRPr="00034459">
              <w:rPr>
                <w:rFonts w:cs="Times New Roman"/>
                <w:b/>
                <w:bCs/>
                <w:color w:val="595959"/>
              </w:rPr>
              <w:t>AutoCAD</w:t>
            </w:r>
            <w:r>
              <w:rPr>
                <w:rFonts w:ascii="Cremona" w:hAnsi="Cremona"/>
              </w:rPr>
              <w:t xml:space="preserve"> </w:t>
            </w:r>
            <w:r>
              <w:rPr>
                <w:rFonts w:cs="Times New Roman"/>
                <w:b/>
                <w:bCs/>
                <w:color w:val="595959"/>
              </w:rPr>
              <w:t>:</w:t>
            </w:r>
            <w:proofErr w:type="gramEnd"/>
            <w:r>
              <w:rPr>
                <w:rFonts w:cs="Times New Roman"/>
                <w:b/>
                <w:bCs/>
                <w:color w:val="595959"/>
              </w:rPr>
              <w:t xml:space="preserve"> the engineer training center – Jordan 2011.</w:t>
            </w:r>
          </w:p>
          <w:p w:rsidR="00727C1E" w:rsidRPr="00451E25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 w:rsidRPr="00451E25">
              <w:rPr>
                <w:rFonts w:cs="Times New Roman"/>
                <w:b/>
                <w:bCs/>
                <w:color w:val="595959"/>
              </w:rPr>
              <w:t>-------------------------------------------------------</w:t>
            </w:r>
            <w:r>
              <w:rPr>
                <w:rFonts w:cs="Times New Roman"/>
                <w:b/>
                <w:bCs/>
                <w:color w:val="595959"/>
              </w:rPr>
              <w:t>------------------------</w:t>
            </w:r>
            <w:r w:rsidRPr="00451E25">
              <w:rPr>
                <w:rFonts w:cs="Times New Roman"/>
                <w:b/>
                <w:bCs/>
                <w:color w:val="595959"/>
              </w:rPr>
              <w:t>------------------------------</w:t>
            </w:r>
          </w:p>
          <w:p w:rsidR="00727C1E" w:rsidRPr="00945A90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</w:tc>
      </w:tr>
      <w:tr w:rsidR="00727C1E" w:rsidRPr="00945A90" w:rsidTr="00560B99">
        <w:trPr>
          <w:trHeight w:val="798"/>
        </w:trPr>
        <w:tc>
          <w:tcPr>
            <w:tcW w:w="1970" w:type="dxa"/>
            <w:shd w:val="clear" w:color="auto" w:fill="DBE5F1"/>
          </w:tcPr>
          <w:p w:rsidR="00727C1E" w:rsidRPr="00945A90" w:rsidRDefault="00727C1E" w:rsidP="00560B99">
            <w:pPr>
              <w:spacing w:after="0" w:line="240" w:lineRule="auto"/>
              <w:ind w:left="101" w:hanging="187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  <w:r w:rsidRPr="00945A90">
              <w:rPr>
                <w:rFonts w:cs="Times New Roman"/>
                <w:b/>
                <w:bCs/>
                <w:color w:val="595959"/>
                <w:sz w:val="26"/>
                <w:szCs w:val="26"/>
              </w:rPr>
              <w:t>PERSONAL DATA</w:t>
            </w:r>
          </w:p>
        </w:tc>
        <w:tc>
          <w:tcPr>
            <w:tcW w:w="85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27C1E" w:rsidRPr="00034459" w:rsidRDefault="00727C1E" w:rsidP="00560B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 w:rsidRPr="00945A90">
              <w:rPr>
                <w:rFonts w:cs="Times New Roman"/>
                <w:b/>
                <w:bCs/>
                <w:color w:val="595959"/>
              </w:rPr>
              <w:t>Data of birth</w:t>
            </w:r>
            <w:r>
              <w:rPr>
                <w:rFonts w:cs="Times New Roman"/>
                <w:b/>
                <w:bCs/>
                <w:color w:val="595959"/>
              </w:rPr>
              <w:t xml:space="preserve"> </w:t>
            </w:r>
            <w:r w:rsidRPr="00945A90">
              <w:rPr>
                <w:rFonts w:cs="Times New Roman"/>
                <w:b/>
                <w:bCs/>
                <w:color w:val="595959"/>
              </w:rPr>
              <w:t xml:space="preserve">: </w:t>
            </w:r>
            <w:r>
              <w:rPr>
                <w:rFonts w:cs="Times New Roman"/>
                <w:b/>
                <w:bCs/>
                <w:color w:val="595959"/>
              </w:rPr>
              <w:t>25/12/1988</w:t>
            </w:r>
          </w:p>
          <w:p w:rsidR="00727C1E" w:rsidRDefault="00727C1E" w:rsidP="00560B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  <w:proofErr w:type="gramStart"/>
            <w:r w:rsidRPr="00945A90">
              <w:rPr>
                <w:rFonts w:cs="Times New Roman"/>
                <w:b/>
                <w:bCs/>
                <w:color w:val="595959"/>
              </w:rPr>
              <w:t>Nationality</w:t>
            </w:r>
            <w:r>
              <w:rPr>
                <w:rFonts w:cs="Times New Roman"/>
                <w:b/>
                <w:bCs/>
                <w:color w:val="595959"/>
              </w:rPr>
              <w:t xml:space="preserve"> </w:t>
            </w:r>
            <w:r w:rsidRPr="00945A90">
              <w:rPr>
                <w:rFonts w:cs="Times New Roman"/>
                <w:b/>
                <w:bCs/>
                <w:color w:val="595959"/>
              </w:rPr>
              <w:t>:</w:t>
            </w:r>
            <w:proofErr w:type="gramEnd"/>
            <w:r w:rsidRPr="00945A90">
              <w:rPr>
                <w:rFonts w:cs="Times New Roman"/>
                <w:b/>
                <w:bCs/>
                <w:color w:val="595959"/>
              </w:rPr>
              <w:t xml:space="preserve">  </w:t>
            </w:r>
            <w:r w:rsidRPr="00451E25">
              <w:rPr>
                <w:rFonts w:cs="Times New Roman"/>
                <w:b/>
                <w:bCs/>
                <w:color w:val="595959"/>
              </w:rPr>
              <w:t>Jordanian.</w:t>
            </w:r>
            <w:r>
              <w:rPr>
                <w:rFonts w:cs="Times New Roman"/>
                <w:b/>
                <w:bCs/>
                <w:color w:val="595959"/>
                <w:sz w:val="26"/>
                <w:szCs w:val="26"/>
              </w:rPr>
              <w:t xml:space="preserve"> </w:t>
            </w:r>
          </w:p>
          <w:p w:rsidR="00727C1E" w:rsidRDefault="00727C1E" w:rsidP="00560B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 w:rsidRPr="00034459">
              <w:rPr>
                <w:rFonts w:cs="Times New Roman"/>
                <w:b/>
                <w:bCs/>
                <w:color w:val="595959"/>
              </w:rPr>
              <w:t>Marital status</w:t>
            </w:r>
            <w:r>
              <w:rPr>
                <w:rFonts w:cs="Times New Roman"/>
                <w:b/>
                <w:bCs/>
                <w:color w:val="595959"/>
              </w:rPr>
              <w:t>: Married.</w:t>
            </w:r>
          </w:p>
          <w:p w:rsidR="00727C1E" w:rsidRPr="00034459" w:rsidRDefault="00727C1E" w:rsidP="00560B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 w:rsidRPr="00034459">
              <w:rPr>
                <w:rFonts w:cs="Times New Roman"/>
                <w:b/>
                <w:bCs/>
                <w:color w:val="595959"/>
              </w:rPr>
              <w:t>Driving license: available</w:t>
            </w:r>
          </w:p>
          <w:p w:rsidR="00727C1E" w:rsidRPr="00034459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  <w:r w:rsidRPr="00451E25">
              <w:rPr>
                <w:rFonts w:cs="Times New Roman"/>
                <w:b/>
                <w:bCs/>
                <w:color w:val="595959"/>
              </w:rPr>
              <w:t>-----------</w:t>
            </w:r>
            <w:r>
              <w:rPr>
                <w:rFonts w:cs="Times New Roman"/>
                <w:b/>
                <w:bCs/>
                <w:color w:val="595959"/>
              </w:rPr>
              <w:t>----------------------------</w:t>
            </w:r>
            <w:r w:rsidRPr="00451E25">
              <w:rPr>
                <w:rFonts w:cs="Times New Roman"/>
                <w:b/>
                <w:bCs/>
                <w:color w:val="595959"/>
              </w:rPr>
              <w:t>-------------------------</w:t>
            </w:r>
            <w:r>
              <w:rPr>
                <w:rFonts w:cs="Times New Roman"/>
                <w:b/>
                <w:bCs/>
                <w:color w:val="595959"/>
              </w:rPr>
              <w:t>-------------------------------------------</w:t>
            </w: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27C1E" w:rsidRPr="00945A90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</w:tc>
      </w:tr>
      <w:tr w:rsidR="00727C1E" w:rsidRPr="00945A90" w:rsidTr="00560B99">
        <w:trPr>
          <w:trHeight w:val="1643"/>
        </w:trPr>
        <w:tc>
          <w:tcPr>
            <w:tcW w:w="1970" w:type="dxa"/>
            <w:shd w:val="clear" w:color="auto" w:fill="DBE5F1"/>
          </w:tcPr>
          <w:p w:rsidR="00727C1E" w:rsidRPr="00945A90" w:rsidRDefault="00727C1E" w:rsidP="00560B99">
            <w:pPr>
              <w:spacing w:after="0" w:line="240" w:lineRule="auto"/>
              <w:ind w:left="101" w:hanging="187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  <w:r w:rsidRPr="00945A90">
              <w:rPr>
                <w:rFonts w:cs="Times New Roman"/>
                <w:b/>
                <w:bCs/>
                <w:color w:val="595959"/>
                <w:sz w:val="26"/>
                <w:szCs w:val="26"/>
              </w:rPr>
              <w:lastRenderedPageBreak/>
              <w:t>REFRENCES</w:t>
            </w:r>
          </w:p>
          <w:p w:rsidR="00727C1E" w:rsidRDefault="00727C1E" w:rsidP="00560B99">
            <w:pPr>
              <w:spacing w:after="0" w:line="240" w:lineRule="auto"/>
              <w:ind w:left="101" w:hanging="187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Default="00727C1E" w:rsidP="00560B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  <w:p w:rsidR="00727C1E" w:rsidRPr="00945A90" w:rsidRDefault="00727C1E" w:rsidP="00560B99">
            <w:pPr>
              <w:spacing w:after="0" w:line="240" w:lineRule="auto"/>
              <w:ind w:left="101" w:hanging="187"/>
              <w:jc w:val="center"/>
              <w:rPr>
                <w:rFonts w:cs="Times New Roman"/>
                <w:b/>
                <w:bCs/>
                <w:color w:val="595959"/>
                <w:sz w:val="26"/>
                <w:szCs w:val="26"/>
              </w:rPr>
            </w:pPr>
          </w:p>
        </w:tc>
        <w:tc>
          <w:tcPr>
            <w:tcW w:w="8822" w:type="dxa"/>
            <w:gridSpan w:val="2"/>
            <w:tcBorders>
              <w:top w:val="nil"/>
              <w:bottom w:val="single" w:sz="4" w:space="0" w:color="B8CCE4"/>
              <w:right w:val="nil"/>
            </w:tcBorders>
            <w:shd w:val="clear" w:color="auto" w:fill="auto"/>
          </w:tcPr>
          <w:p w:rsidR="00727C1E" w:rsidRDefault="00727C1E" w:rsidP="00560B99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  <w:p w:rsidR="00727C1E" w:rsidRPr="0063712D" w:rsidRDefault="00727C1E" w:rsidP="00560B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b/>
                <w:bCs/>
                <w:color w:val="595959"/>
              </w:rPr>
            </w:pPr>
          </w:p>
        </w:tc>
      </w:tr>
    </w:tbl>
    <w:p w:rsidR="00727C1E" w:rsidRDefault="00727C1E" w:rsidP="00727C1E"/>
    <w:p w:rsidR="00502089" w:rsidRDefault="00502089"/>
    <w:sectPr w:rsidR="00502089" w:rsidSect="0001588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2FA"/>
    <w:multiLevelType w:val="hybridMultilevel"/>
    <w:tmpl w:val="AB927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2202F1"/>
    <w:multiLevelType w:val="hybridMultilevel"/>
    <w:tmpl w:val="743A4AE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F60E66"/>
    <w:multiLevelType w:val="hybridMultilevel"/>
    <w:tmpl w:val="40686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353CD"/>
    <w:multiLevelType w:val="hybridMultilevel"/>
    <w:tmpl w:val="EE1C50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F64A4E"/>
    <w:multiLevelType w:val="hybridMultilevel"/>
    <w:tmpl w:val="95AC4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B448CD"/>
    <w:multiLevelType w:val="hybridMultilevel"/>
    <w:tmpl w:val="93F81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1E"/>
    <w:rsid w:val="00502089"/>
    <w:rsid w:val="00597DBD"/>
    <w:rsid w:val="0072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72CE"/>
  <w15:chartTrackingRefBased/>
  <w15:docId w15:val="{C7653600-B846-427C-8592-469D6FEB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C1E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7C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C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C1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2020-09-24T11:05:00Z</dcterms:created>
  <dcterms:modified xsi:type="dcterms:W3CDTF">2020-09-24T11:05:00Z</dcterms:modified>
</cp:coreProperties>
</file>