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BD8" w:rsidRPr="00E2152A" w:rsidRDefault="00E2152A" w:rsidP="00E2152A">
      <w:pPr>
        <w:spacing w:after="0"/>
        <w:jc w:val="center"/>
        <w:rPr>
          <w:rFonts w:ascii="Simplified Arabic" w:hAnsi="Simplified Arabic" w:cs="Simplified Arabic"/>
          <w:b/>
          <w:bCs/>
          <w:sz w:val="28"/>
          <w:szCs w:val="28"/>
          <w:lang w:bidi="ar-JO"/>
        </w:rPr>
      </w:pPr>
      <w:r w:rsidRPr="00E2152A">
        <w:rPr>
          <w:rFonts w:ascii="Simplified Arabic" w:hAnsi="Simplified Arabic" w:cs="Simplified Arabic" w:hint="cs"/>
          <w:b/>
          <w:bCs/>
          <w:sz w:val="28"/>
          <w:szCs w:val="28"/>
          <w:rtl/>
          <w:lang w:bidi="ar-JO"/>
        </w:rPr>
        <w:t>قسم الاعلام والدراسات الاستراتيجية</w:t>
      </w:r>
    </w:p>
    <w:p w:rsidR="001052A7" w:rsidRPr="00B4531C" w:rsidRDefault="00E2152A" w:rsidP="00E2152A">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052A7" w:rsidRPr="00B4531C">
        <w:rPr>
          <w:rFonts w:ascii="Simplified Arabic" w:hAnsi="Simplified Arabic" w:cs="Simplified Arabic"/>
          <w:sz w:val="28"/>
          <w:szCs w:val="28"/>
          <w:rtl/>
        </w:rPr>
        <w:t xml:space="preserve">يسعى قسم </w:t>
      </w:r>
      <w:r w:rsidR="00976215" w:rsidRPr="00B4531C">
        <w:rPr>
          <w:rFonts w:ascii="Simplified Arabic" w:hAnsi="Simplified Arabic" w:cs="Simplified Arabic"/>
          <w:sz w:val="28"/>
          <w:szCs w:val="28"/>
          <w:rtl/>
        </w:rPr>
        <w:t xml:space="preserve">الاعلام والدراسات الاستراتيجية </w:t>
      </w:r>
      <w:r w:rsidR="001052A7" w:rsidRPr="00B4531C">
        <w:rPr>
          <w:rFonts w:ascii="Simplified Arabic" w:hAnsi="Simplified Arabic" w:cs="Simplified Arabic"/>
          <w:sz w:val="28"/>
          <w:szCs w:val="28"/>
          <w:rtl/>
        </w:rPr>
        <w:t>إلى تزويد ال</w:t>
      </w:r>
      <w:r w:rsidR="00B4531C" w:rsidRPr="00B4531C">
        <w:rPr>
          <w:rFonts w:ascii="Simplified Arabic" w:hAnsi="Simplified Arabic" w:cs="Simplified Arabic"/>
          <w:sz w:val="28"/>
          <w:szCs w:val="28"/>
          <w:rtl/>
        </w:rPr>
        <w:t>طلبة</w:t>
      </w:r>
      <w:r w:rsidR="001052A7" w:rsidRPr="00B4531C">
        <w:rPr>
          <w:rFonts w:ascii="Simplified Arabic" w:hAnsi="Simplified Arabic" w:cs="Simplified Arabic"/>
          <w:sz w:val="28"/>
          <w:szCs w:val="28"/>
          <w:rtl/>
        </w:rPr>
        <w:t xml:space="preserve"> بالمهارات الأساسية والمعرفة العميقة في مجال العلاقات الدولية، بالإضافة إلى تمكينهم من تحليل الظواهر الدولية والتنبؤ بها وتطوير مهارة البحث العلمي في هذا المجال المعرفي لتأهيلهم للعمل في المجال الدبلوماسي والمنظمات الدولية والمنظمات البحثية ومراكز الدراسات الاستراتيجية السياسية والدولية.</w:t>
      </w:r>
    </w:p>
    <w:p w:rsidR="00B4531C" w:rsidRPr="00B4531C" w:rsidRDefault="00B4531C" w:rsidP="00E2152A">
      <w:pPr>
        <w:spacing w:after="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AD1BD8" w:rsidRPr="00B4531C">
        <w:rPr>
          <w:rFonts w:ascii="Simplified Arabic" w:hAnsi="Simplified Arabic" w:cs="Simplified Arabic"/>
          <w:sz w:val="28"/>
          <w:szCs w:val="28"/>
          <w:rtl/>
          <w:lang w:bidi="ar-IQ"/>
        </w:rPr>
        <w:t xml:space="preserve"> ويهدف القسم إلى تأهيل الطلبة فكرياً ، وعملياً وتطوير مهاراتهم في البحث والكتابة والمشاركة في النقاش والحوار بما يسهم في صقل شخصياتهم وتنمية قدراتهم الإبداعية في التفكير، وتعزيز انتماء </w:t>
      </w:r>
      <w:r w:rsidR="00E2152A">
        <w:rPr>
          <w:rFonts w:ascii="Simplified Arabic" w:hAnsi="Simplified Arabic" w:cs="Simplified Arabic" w:hint="cs"/>
          <w:sz w:val="28"/>
          <w:szCs w:val="28"/>
          <w:rtl/>
          <w:lang w:bidi="ar-IQ"/>
        </w:rPr>
        <w:t>الطلبة</w:t>
      </w:r>
      <w:r w:rsidR="00AD1BD8" w:rsidRPr="00B4531C">
        <w:rPr>
          <w:rFonts w:ascii="Simplified Arabic" w:hAnsi="Simplified Arabic" w:cs="Simplified Arabic"/>
          <w:sz w:val="28"/>
          <w:szCs w:val="28"/>
          <w:rtl/>
          <w:lang w:bidi="ar-IQ"/>
        </w:rPr>
        <w:t xml:space="preserve"> للوطن والأمة بمساقات التنشئة السياسية والعمل على تلبية حاجات المجتمع عن طريق إعداد كوادر علمية مؤهلة في مجال العلاقات الدولية وإعداد قيادات تسهم في توجيه الرأي العام في خدمة أهداف المملكة الأردنية الهاشمية  وقضايا الأمة العربية</w:t>
      </w:r>
      <w:r w:rsidR="00E2152A">
        <w:rPr>
          <w:rFonts w:ascii="Simplified Arabic" w:hAnsi="Simplified Arabic" w:cs="Simplified Arabic" w:hint="cs"/>
          <w:sz w:val="28"/>
          <w:szCs w:val="28"/>
          <w:rtl/>
          <w:lang w:bidi="ar-IQ"/>
        </w:rPr>
        <w:t>،</w:t>
      </w:r>
      <w:r w:rsidR="00AD1BD8" w:rsidRPr="00B4531C">
        <w:rPr>
          <w:rFonts w:ascii="Simplified Arabic" w:hAnsi="Simplified Arabic" w:cs="Simplified Arabic"/>
          <w:sz w:val="28"/>
          <w:szCs w:val="28"/>
          <w:rtl/>
          <w:lang w:bidi="ar-IQ"/>
        </w:rPr>
        <w:t xml:space="preserve"> وتزويد الطالب بالإطار النظري الذي يساعد على فهم الواقع السياسي والمتغيرات الحاصلة في العلاقات الدولية للنظام الدولي</w:t>
      </w:r>
      <w:r w:rsidR="00E2152A">
        <w:rPr>
          <w:rFonts w:ascii="Simplified Arabic" w:hAnsi="Simplified Arabic" w:cs="Simplified Arabic" w:hint="cs"/>
          <w:sz w:val="28"/>
          <w:szCs w:val="28"/>
          <w:rtl/>
          <w:lang w:bidi="ar-IQ"/>
        </w:rPr>
        <w:t>،</w:t>
      </w:r>
      <w:r w:rsidR="00AD1BD8" w:rsidRPr="00B4531C">
        <w:rPr>
          <w:rFonts w:ascii="Simplified Arabic" w:hAnsi="Simplified Arabic" w:cs="Simplified Arabic"/>
          <w:sz w:val="28"/>
          <w:szCs w:val="28"/>
          <w:rtl/>
          <w:lang w:bidi="ar-IQ"/>
        </w:rPr>
        <w:t xml:space="preserve"> وتنمية القدرات العلمية والفكرية وتشجيع روح البحث والتحليل والاستنتاج المحايد في ظل  ال</w:t>
      </w:r>
      <w:r w:rsidRPr="00B4531C">
        <w:rPr>
          <w:rFonts w:ascii="Simplified Arabic" w:hAnsi="Simplified Arabic" w:cs="Simplified Arabic"/>
          <w:sz w:val="28"/>
          <w:szCs w:val="28"/>
          <w:rtl/>
          <w:lang w:bidi="ar-IQ"/>
        </w:rPr>
        <w:t>مبادئ  العامة للدراسة السياسية.</w:t>
      </w:r>
    </w:p>
    <w:p w:rsidR="00157C40" w:rsidRPr="005D298F" w:rsidRDefault="005D298F" w:rsidP="005D298F">
      <w:pPr>
        <w:jc w:val="right"/>
        <w:rPr>
          <w:rFonts w:ascii="Simplified Arabic" w:hAnsi="Simplified Arabic" w:cs="Simplified Arabic" w:hint="cs"/>
          <w:b/>
          <w:bCs/>
          <w:sz w:val="28"/>
          <w:szCs w:val="28"/>
          <w:rtl/>
          <w:lang w:bidi="ar-JO"/>
        </w:rPr>
      </w:pPr>
      <w:r w:rsidRPr="005D298F">
        <w:rPr>
          <w:rFonts w:ascii="Simplified Arabic" w:hAnsi="Simplified Arabic" w:cs="Simplified Arabic" w:hint="cs"/>
          <w:b/>
          <w:bCs/>
          <w:sz w:val="28"/>
          <w:szCs w:val="28"/>
          <w:rtl/>
          <w:lang w:bidi="ar-JO"/>
        </w:rPr>
        <w:t>رئيس قسم الاعلام والدراسات الاستراتيجية</w:t>
      </w:r>
    </w:p>
    <w:p w:rsidR="005D298F" w:rsidRDefault="005D298F" w:rsidP="005D298F">
      <w:pPr>
        <w:jc w:val="center"/>
        <w:rPr>
          <w:rFonts w:ascii="Simplified Arabic" w:hAnsi="Simplified Arabic" w:cs="Simplified Arabic" w:hint="cs"/>
          <w:sz w:val="28"/>
          <w:szCs w:val="28"/>
          <w:rtl/>
          <w:lang w:bidi="ar-JO"/>
        </w:rPr>
      </w:pPr>
      <w:r>
        <w:rPr>
          <w:rFonts w:ascii="Simplified Arabic" w:hAnsi="Simplified Arabic" w:cs="Simplified Arabic" w:hint="cs"/>
          <w:b/>
          <w:bCs/>
          <w:sz w:val="28"/>
          <w:szCs w:val="28"/>
          <w:rtl/>
          <w:lang w:bidi="ar-JO"/>
        </w:rPr>
        <w:t xml:space="preserve">                                                       </w:t>
      </w:r>
      <w:r w:rsidRPr="005D298F">
        <w:rPr>
          <w:rFonts w:ascii="Simplified Arabic" w:hAnsi="Simplified Arabic" w:cs="Simplified Arabic" w:hint="cs"/>
          <w:b/>
          <w:bCs/>
          <w:sz w:val="28"/>
          <w:szCs w:val="28"/>
          <w:rtl/>
          <w:lang w:bidi="ar-JO"/>
        </w:rPr>
        <w:t>الدكتور: محمد صالح جرار</w:t>
      </w:r>
    </w:p>
    <w:p w:rsidR="005D298F" w:rsidRPr="00B4531C" w:rsidRDefault="005D298F" w:rsidP="00B4531C">
      <w:pPr>
        <w:jc w:val="both"/>
        <w:rPr>
          <w:rFonts w:ascii="Simplified Arabic" w:hAnsi="Simplified Arabic" w:cs="Simplified Arabic"/>
          <w:sz w:val="28"/>
          <w:szCs w:val="28"/>
          <w:lang w:bidi="ar-JO"/>
        </w:rPr>
      </w:pPr>
    </w:p>
    <w:sectPr w:rsidR="005D298F" w:rsidRPr="00B4531C" w:rsidSect="0040079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F533C"/>
    <w:multiLevelType w:val="hybridMultilevel"/>
    <w:tmpl w:val="055CFAF6"/>
    <w:lvl w:ilvl="0" w:tplc="5882E9BA">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D0DAE"/>
    <w:multiLevelType w:val="hybridMultilevel"/>
    <w:tmpl w:val="FB7451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AD1BD8"/>
    <w:rsid w:val="0000352B"/>
    <w:rsid w:val="001052A7"/>
    <w:rsid w:val="00157C40"/>
    <w:rsid w:val="0016357D"/>
    <w:rsid w:val="00400799"/>
    <w:rsid w:val="005D298F"/>
    <w:rsid w:val="006B21A9"/>
    <w:rsid w:val="006E7844"/>
    <w:rsid w:val="00976215"/>
    <w:rsid w:val="00AD1BD8"/>
    <w:rsid w:val="00B4531C"/>
    <w:rsid w:val="00CB69D2"/>
    <w:rsid w:val="00E2152A"/>
    <w:rsid w:val="00E325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BD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BD8"/>
    <w:pPr>
      <w:bidi w:val="0"/>
      <w:ind w:left="720"/>
      <w:contextualSpacing/>
    </w:pPr>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divs>
    <w:div w:id="42481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sajedah</dc:creator>
  <cp:keywords/>
  <dc:description/>
  <cp:lastModifiedBy>Moh-jarar</cp:lastModifiedBy>
  <cp:revision>6</cp:revision>
  <dcterms:created xsi:type="dcterms:W3CDTF">2015-11-18T17:17:00Z</dcterms:created>
  <dcterms:modified xsi:type="dcterms:W3CDTF">2019-03-04T11:54:00Z</dcterms:modified>
</cp:coreProperties>
</file>