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FBF1" w14:textId="77777777" w:rsidR="003B1A5A" w:rsidRPr="001334D6" w:rsidRDefault="003B1A5A" w:rsidP="00F41FB5">
      <w:pPr>
        <w:spacing w:after="0" w:line="240" w:lineRule="auto"/>
        <w:jc w:val="center"/>
        <w:rPr>
          <w:rFonts w:ascii="Andalus" w:hAnsi="Andalus" w:cs="Andalus"/>
          <w:b/>
          <w:bCs/>
          <w:sz w:val="24"/>
          <w:szCs w:val="24"/>
          <w:rtl/>
          <w:lang w:bidi="ar-JO"/>
        </w:rPr>
      </w:pPr>
    </w:p>
    <w:p w14:paraId="0F5B342E" w14:textId="77777777" w:rsidR="003B1A5A" w:rsidRPr="001334D6" w:rsidRDefault="003B1A5A" w:rsidP="00F41FB5">
      <w:pPr>
        <w:spacing w:after="0" w:line="240" w:lineRule="auto"/>
        <w:jc w:val="center"/>
        <w:rPr>
          <w:rFonts w:ascii="Andalus" w:hAnsi="Andalus" w:cs="Andalus"/>
          <w:b/>
          <w:bCs/>
          <w:sz w:val="24"/>
          <w:szCs w:val="24"/>
          <w:rtl/>
          <w:lang w:bidi="ar-JO"/>
        </w:rPr>
      </w:pPr>
    </w:p>
    <w:p w14:paraId="38ED8434" w14:textId="77777777" w:rsidR="003B1A5A" w:rsidRPr="001334D6" w:rsidRDefault="003B1A5A" w:rsidP="00F41FB5">
      <w:pPr>
        <w:spacing w:after="0" w:line="240" w:lineRule="auto"/>
        <w:jc w:val="center"/>
        <w:rPr>
          <w:rFonts w:ascii="Andalus" w:hAnsi="Andalus" w:cs="Andalus"/>
          <w:b/>
          <w:bCs/>
          <w:sz w:val="24"/>
          <w:szCs w:val="24"/>
          <w:rtl/>
          <w:lang w:bidi="ar-JO"/>
        </w:rPr>
      </w:pPr>
    </w:p>
    <w:p w14:paraId="0AF5A146" w14:textId="77777777" w:rsidR="003B1A5A" w:rsidRPr="001334D6" w:rsidRDefault="003B1A5A" w:rsidP="00F41FB5">
      <w:pPr>
        <w:spacing w:after="0" w:line="240" w:lineRule="auto"/>
        <w:jc w:val="center"/>
        <w:rPr>
          <w:rFonts w:asciiTheme="majorBidi" w:hAnsiTheme="majorBidi" w:cstheme="majorBidi"/>
          <w:b/>
          <w:bCs/>
          <w:sz w:val="24"/>
          <w:szCs w:val="24"/>
          <w:rtl/>
          <w:lang w:bidi="ar-JO"/>
        </w:rPr>
      </w:pPr>
    </w:p>
    <w:p w14:paraId="0C38C0DE" w14:textId="77777777" w:rsidR="003535C3" w:rsidRPr="001334D6" w:rsidRDefault="003535C3" w:rsidP="001274B5">
      <w:pPr>
        <w:spacing w:after="0" w:line="240" w:lineRule="auto"/>
        <w:jc w:val="center"/>
        <w:rPr>
          <w:rFonts w:asciiTheme="majorBidi" w:hAnsiTheme="majorBidi" w:cstheme="majorBidi"/>
          <w:b/>
          <w:bCs/>
          <w:sz w:val="32"/>
          <w:szCs w:val="32"/>
          <w:rtl/>
          <w:lang w:bidi="ar-JO"/>
        </w:rPr>
      </w:pPr>
      <w:r w:rsidRPr="001334D6">
        <w:rPr>
          <w:rFonts w:asciiTheme="majorBidi" w:hAnsiTheme="majorBidi" w:cstheme="majorBidi"/>
          <w:b/>
          <w:bCs/>
          <w:sz w:val="32"/>
          <w:szCs w:val="32"/>
          <w:rtl/>
          <w:lang w:bidi="ar-JO"/>
        </w:rPr>
        <w:t>ال</w:t>
      </w:r>
      <w:r w:rsidR="001274B5" w:rsidRPr="001334D6">
        <w:rPr>
          <w:rFonts w:asciiTheme="majorBidi" w:hAnsiTheme="majorBidi" w:cstheme="majorBidi"/>
          <w:b/>
          <w:bCs/>
          <w:sz w:val="32"/>
          <w:szCs w:val="32"/>
          <w:rtl/>
          <w:lang w:bidi="ar-JO"/>
        </w:rPr>
        <w:t>حياة</w:t>
      </w:r>
      <w:r w:rsidRPr="001334D6">
        <w:rPr>
          <w:rFonts w:asciiTheme="majorBidi" w:hAnsiTheme="majorBidi" w:cstheme="majorBidi"/>
          <w:b/>
          <w:bCs/>
          <w:sz w:val="32"/>
          <w:szCs w:val="32"/>
          <w:rtl/>
          <w:lang w:bidi="ar-JO"/>
        </w:rPr>
        <w:t xml:space="preserve"> الإدارية لمدينة معان في عهد الملك المؤسس عبد الله الأول </w:t>
      </w:r>
      <w:r w:rsidR="00F41FB5" w:rsidRPr="001334D6">
        <w:rPr>
          <w:rFonts w:asciiTheme="majorBidi" w:hAnsiTheme="majorBidi" w:cstheme="majorBidi"/>
          <w:b/>
          <w:bCs/>
          <w:sz w:val="32"/>
          <w:szCs w:val="32"/>
          <w:rtl/>
          <w:lang w:bidi="ar-JO"/>
        </w:rPr>
        <w:t>إ</w:t>
      </w:r>
      <w:r w:rsidRPr="001334D6">
        <w:rPr>
          <w:rFonts w:asciiTheme="majorBidi" w:hAnsiTheme="majorBidi" w:cstheme="majorBidi"/>
          <w:b/>
          <w:bCs/>
          <w:sz w:val="32"/>
          <w:szCs w:val="32"/>
          <w:rtl/>
          <w:lang w:bidi="ar-JO"/>
        </w:rPr>
        <w:t>بن الحسين</w:t>
      </w:r>
    </w:p>
    <w:p w14:paraId="784BAE3B" w14:textId="77777777" w:rsidR="00F41FB5" w:rsidRPr="001334D6" w:rsidRDefault="00F41FB5" w:rsidP="00F41FB5">
      <w:pPr>
        <w:spacing w:after="0" w:line="240" w:lineRule="auto"/>
        <w:jc w:val="center"/>
        <w:rPr>
          <w:rFonts w:asciiTheme="majorBidi" w:hAnsiTheme="majorBidi" w:cstheme="majorBidi"/>
          <w:b/>
          <w:bCs/>
          <w:sz w:val="32"/>
          <w:szCs w:val="32"/>
          <w:rtl/>
          <w:lang w:bidi="ar-JO"/>
        </w:rPr>
      </w:pPr>
      <w:r w:rsidRPr="001334D6">
        <w:rPr>
          <w:rFonts w:asciiTheme="majorBidi" w:hAnsiTheme="majorBidi" w:cstheme="majorBidi"/>
          <w:b/>
          <w:bCs/>
          <w:sz w:val="32"/>
          <w:szCs w:val="32"/>
          <w:rtl/>
          <w:lang w:bidi="ar-JO"/>
        </w:rPr>
        <w:t>دراسة</w:t>
      </w:r>
      <w:r w:rsidR="001274B5" w:rsidRPr="001334D6">
        <w:rPr>
          <w:rFonts w:asciiTheme="majorBidi" w:hAnsiTheme="majorBidi" w:cstheme="majorBidi"/>
          <w:b/>
          <w:bCs/>
          <w:sz w:val="32"/>
          <w:szCs w:val="32"/>
          <w:rtl/>
          <w:lang w:bidi="ar-JO"/>
        </w:rPr>
        <w:t xml:space="preserve"> تاريخية</w:t>
      </w:r>
      <w:r w:rsidRPr="001334D6">
        <w:rPr>
          <w:rFonts w:asciiTheme="majorBidi" w:hAnsiTheme="majorBidi" w:cstheme="majorBidi"/>
          <w:b/>
          <w:bCs/>
          <w:sz w:val="32"/>
          <w:szCs w:val="32"/>
          <w:rtl/>
          <w:lang w:bidi="ar-JO"/>
        </w:rPr>
        <w:t xml:space="preserve"> وثائقية</w:t>
      </w:r>
    </w:p>
    <w:p w14:paraId="0A68065F" w14:textId="77777777" w:rsidR="003535C3" w:rsidRPr="001334D6" w:rsidRDefault="003535C3" w:rsidP="003535C3">
      <w:pPr>
        <w:spacing w:after="0" w:line="240" w:lineRule="auto"/>
        <w:jc w:val="center"/>
        <w:rPr>
          <w:rFonts w:asciiTheme="majorBidi" w:hAnsiTheme="majorBidi" w:cstheme="majorBidi"/>
          <w:b/>
          <w:bCs/>
          <w:sz w:val="32"/>
          <w:szCs w:val="32"/>
          <w:rtl/>
          <w:lang w:bidi="ar-JO"/>
        </w:rPr>
      </w:pPr>
      <w:r w:rsidRPr="001334D6">
        <w:rPr>
          <w:rFonts w:asciiTheme="majorBidi" w:hAnsiTheme="majorBidi" w:cstheme="majorBidi"/>
          <w:b/>
          <w:bCs/>
          <w:sz w:val="32"/>
          <w:szCs w:val="32"/>
          <w:rtl/>
          <w:lang w:bidi="ar-JO"/>
        </w:rPr>
        <w:t xml:space="preserve"> (1921-1951م) </w:t>
      </w:r>
    </w:p>
    <w:p w14:paraId="53C92495" w14:textId="77777777" w:rsidR="003B1A5A" w:rsidRPr="001334D6" w:rsidRDefault="003B1A5A" w:rsidP="003535C3">
      <w:pPr>
        <w:spacing w:after="0" w:line="240" w:lineRule="auto"/>
        <w:jc w:val="center"/>
        <w:rPr>
          <w:rFonts w:asciiTheme="majorBidi" w:hAnsiTheme="majorBidi" w:cstheme="majorBidi"/>
          <w:b/>
          <w:bCs/>
          <w:sz w:val="32"/>
          <w:szCs w:val="32"/>
          <w:rtl/>
          <w:lang w:bidi="ar-JO"/>
        </w:rPr>
      </w:pPr>
    </w:p>
    <w:p w14:paraId="668D3933" w14:textId="77777777" w:rsidR="003B1A5A" w:rsidRPr="001334D6" w:rsidRDefault="003B1A5A" w:rsidP="003535C3">
      <w:pPr>
        <w:spacing w:after="0" w:line="240" w:lineRule="auto"/>
        <w:jc w:val="center"/>
        <w:rPr>
          <w:rFonts w:ascii="AngsanaUPC" w:hAnsi="AngsanaUPC" w:cs="AngsanaUPC"/>
          <w:b/>
          <w:bCs/>
          <w:sz w:val="32"/>
          <w:szCs w:val="32"/>
          <w:rtl/>
          <w:lang w:bidi="ar-JO"/>
        </w:rPr>
      </w:pPr>
    </w:p>
    <w:p w14:paraId="52D847E5" w14:textId="3B746733" w:rsidR="003B1A5A" w:rsidRPr="001334D6" w:rsidRDefault="003B1A5A" w:rsidP="003535C3">
      <w:pPr>
        <w:spacing w:after="0" w:line="240" w:lineRule="auto"/>
        <w:jc w:val="center"/>
        <w:rPr>
          <w:rFonts w:ascii="AngsanaUPC" w:hAnsi="AngsanaUPC" w:cs="AngsanaUPC"/>
          <w:b/>
          <w:bCs/>
          <w:sz w:val="32"/>
          <w:szCs w:val="32"/>
          <w:rtl/>
          <w:lang w:bidi="ar-JO"/>
        </w:rPr>
      </w:pPr>
    </w:p>
    <w:p w14:paraId="7BA7DC1A" w14:textId="71B3C3B5" w:rsidR="00E56699" w:rsidRPr="001334D6" w:rsidRDefault="00E56699" w:rsidP="003535C3">
      <w:pPr>
        <w:spacing w:after="0" w:line="240" w:lineRule="auto"/>
        <w:jc w:val="center"/>
        <w:rPr>
          <w:rFonts w:ascii="AngsanaUPC" w:hAnsi="AngsanaUPC" w:cs="AngsanaUPC"/>
          <w:b/>
          <w:bCs/>
          <w:sz w:val="32"/>
          <w:szCs w:val="32"/>
          <w:rtl/>
          <w:lang w:bidi="ar-JO"/>
        </w:rPr>
      </w:pPr>
    </w:p>
    <w:p w14:paraId="1867F71C" w14:textId="677FA67D" w:rsidR="00E56699" w:rsidRPr="001334D6" w:rsidRDefault="00E56699" w:rsidP="003535C3">
      <w:pPr>
        <w:spacing w:after="0" w:line="240" w:lineRule="auto"/>
        <w:jc w:val="center"/>
        <w:rPr>
          <w:rFonts w:ascii="AngsanaUPC" w:hAnsi="AngsanaUPC" w:cs="AngsanaUPC"/>
          <w:b/>
          <w:bCs/>
          <w:sz w:val="32"/>
          <w:szCs w:val="32"/>
          <w:rtl/>
          <w:lang w:bidi="ar-JO"/>
        </w:rPr>
      </w:pPr>
    </w:p>
    <w:p w14:paraId="272307E4" w14:textId="05F280AF" w:rsidR="00E56699" w:rsidRPr="001334D6" w:rsidRDefault="00E56699" w:rsidP="003535C3">
      <w:pPr>
        <w:spacing w:after="0" w:line="240" w:lineRule="auto"/>
        <w:jc w:val="center"/>
        <w:rPr>
          <w:rFonts w:ascii="AngsanaUPC" w:hAnsi="AngsanaUPC" w:cs="AngsanaUPC"/>
          <w:b/>
          <w:bCs/>
          <w:sz w:val="32"/>
          <w:szCs w:val="32"/>
          <w:rtl/>
          <w:lang w:bidi="ar-JO"/>
        </w:rPr>
      </w:pPr>
    </w:p>
    <w:p w14:paraId="433F7EA9" w14:textId="75EADF00" w:rsidR="00E56699" w:rsidRPr="001334D6" w:rsidRDefault="00E56699" w:rsidP="003535C3">
      <w:pPr>
        <w:spacing w:after="0" w:line="240" w:lineRule="auto"/>
        <w:jc w:val="center"/>
        <w:rPr>
          <w:rFonts w:ascii="AngsanaUPC" w:hAnsi="AngsanaUPC" w:cs="AngsanaUPC"/>
          <w:b/>
          <w:bCs/>
          <w:sz w:val="32"/>
          <w:szCs w:val="32"/>
          <w:rtl/>
          <w:lang w:bidi="ar-JO"/>
        </w:rPr>
      </w:pPr>
    </w:p>
    <w:p w14:paraId="4E79F963" w14:textId="38612481" w:rsidR="00E56699" w:rsidRPr="001334D6" w:rsidRDefault="00E56699" w:rsidP="003535C3">
      <w:pPr>
        <w:spacing w:after="0" w:line="240" w:lineRule="auto"/>
        <w:jc w:val="center"/>
        <w:rPr>
          <w:rFonts w:ascii="AngsanaUPC" w:hAnsi="AngsanaUPC" w:cs="AngsanaUPC"/>
          <w:b/>
          <w:bCs/>
          <w:sz w:val="32"/>
          <w:szCs w:val="32"/>
          <w:rtl/>
          <w:lang w:bidi="ar-JO"/>
        </w:rPr>
      </w:pPr>
    </w:p>
    <w:p w14:paraId="01C24507" w14:textId="14DEE10E" w:rsidR="00E56699" w:rsidRPr="001334D6" w:rsidRDefault="00E56699" w:rsidP="003535C3">
      <w:pPr>
        <w:spacing w:after="0" w:line="240" w:lineRule="auto"/>
        <w:jc w:val="center"/>
        <w:rPr>
          <w:rFonts w:ascii="AngsanaUPC" w:hAnsi="AngsanaUPC" w:cs="AngsanaUPC"/>
          <w:b/>
          <w:bCs/>
          <w:sz w:val="32"/>
          <w:szCs w:val="32"/>
          <w:rtl/>
          <w:lang w:bidi="ar-JO"/>
        </w:rPr>
      </w:pPr>
    </w:p>
    <w:p w14:paraId="456CA2D1" w14:textId="77777777" w:rsidR="00E56699" w:rsidRPr="001334D6" w:rsidRDefault="00E56699" w:rsidP="003535C3">
      <w:pPr>
        <w:spacing w:after="0" w:line="240" w:lineRule="auto"/>
        <w:jc w:val="center"/>
        <w:rPr>
          <w:rFonts w:ascii="AngsanaUPC" w:hAnsi="AngsanaUPC" w:cs="AngsanaUPC"/>
          <w:b/>
          <w:bCs/>
          <w:sz w:val="32"/>
          <w:szCs w:val="32"/>
          <w:rtl/>
          <w:lang w:bidi="ar-JO"/>
        </w:rPr>
      </w:pPr>
    </w:p>
    <w:p w14:paraId="4E4B0B62" w14:textId="77777777" w:rsidR="003B1A5A" w:rsidRPr="001334D6" w:rsidRDefault="00F41FB5" w:rsidP="003535C3">
      <w:pPr>
        <w:spacing w:after="0" w:line="240" w:lineRule="auto"/>
        <w:jc w:val="center"/>
        <w:rPr>
          <w:rFonts w:ascii="Simplified Arabic" w:hAnsi="Simplified Arabic" w:cs="Simplified Arabic"/>
          <w:b/>
          <w:bCs/>
          <w:sz w:val="32"/>
          <w:szCs w:val="32"/>
          <w:rtl/>
          <w:lang w:bidi="ar-JO"/>
        </w:rPr>
      </w:pPr>
      <w:r w:rsidRPr="001334D6">
        <w:rPr>
          <w:rFonts w:ascii="Simplified Arabic" w:hAnsi="Simplified Arabic" w:cs="Simplified Arabic" w:hint="cs"/>
          <w:b/>
          <w:bCs/>
          <w:sz w:val="32"/>
          <w:szCs w:val="32"/>
          <w:rtl/>
          <w:lang w:bidi="ar-JO"/>
        </w:rPr>
        <w:t>الدكتور</w:t>
      </w:r>
      <w:r w:rsidR="003B1A5A" w:rsidRPr="001334D6">
        <w:rPr>
          <w:rFonts w:ascii="Simplified Arabic" w:hAnsi="Simplified Arabic" w:cs="Simplified Arabic" w:hint="cs"/>
          <w:b/>
          <w:bCs/>
          <w:sz w:val="32"/>
          <w:szCs w:val="32"/>
          <w:rtl/>
          <w:lang w:bidi="ar-JO"/>
        </w:rPr>
        <w:t>:</w:t>
      </w:r>
    </w:p>
    <w:p w14:paraId="30009DB9" w14:textId="77777777" w:rsidR="003535C3" w:rsidRPr="001334D6" w:rsidRDefault="003535C3" w:rsidP="003535C3">
      <w:pPr>
        <w:spacing w:after="0" w:line="240" w:lineRule="auto"/>
        <w:jc w:val="center"/>
        <w:rPr>
          <w:rFonts w:ascii="Simplified Arabic" w:hAnsi="Simplified Arabic" w:cs="Simplified Arabic"/>
          <w:b/>
          <w:bCs/>
          <w:sz w:val="32"/>
          <w:szCs w:val="32"/>
          <w:rtl/>
          <w:lang w:bidi="ar-JO"/>
        </w:rPr>
      </w:pPr>
      <w:r w:rsidRPr="001334D6">
        <w:rPr>
          <w:rFonts w:ascii="Simplified Arabic" w:hAnsi="Simplified Arabic" w:cs="Simplified Arabic" w:hint="cs"/>
          <w:b/>
          <w:bCs/>
          <w:sz w:val="32"/>
          <w:szCs w:val="32"/>
          <w:rtl/>
          <w:lang w:bidi="ar-JO"/>
        </w:rPr>
        <w:t xml:space="preserve"> محمد عبد الهادي الجازي</w:t>
      </w:r>
    </w:p>
    <w:p w14:paraId="22AF83FF" w14:textId="4E785FD8" w:rsidR="003B1A5A" w:rsidRPr="001334D6" w:rsidRDefault="003B1A5A" w:rsidP="003535C3">
      <w:pPr>
        <w:spacing w:after="0" w:line="240" w:lineRule="auto"/>
        <w:jc w:val="center"/>
        <w:rPr>
          <w:rFonts w:ascii="Simplified Arabic" w:hAnsi="Simplified Arabic" w:cs="Simplified Arabic"/>
          <w:b/>
          <w:bCs/>
          <w:sz w:val="32"/>
          <w:szCs w:val="32"/>
          <w:rtl/>
          <w:lang w:bidi="ar-JO"/>
        </w:rPr>
      </w:pPr>
      <w:r w:rsidRPr="001334D6">
        <w:rPr>
          <w:rFonts w:ascii="Simplified Arabic" w:hAnsi="Simplified Arabic" w:cs="Simplified Arabic" w:hint="cs"/>
          <w:b/>
          <w:bCs/>
          <w:sz w:val="32"/>
          <w:szCs w:val="32"/>
          <w:rtl/>
          <w:lang w:bidi="ar-JO"/>
        </w:rPr>
        <w:t>أستاذ م</w:t>
      </w:r>
      <w:r w:rsidR="005F47FF">
        <w:rPr>
          <w:rFonts w:ascii="Simplified Arabic" w:hAnsi="Simplified Arabic" w:cs="Simplified Arabic" w:hint="cs"/>
          <w:b/>
          <w:bCs/>
          <w:sz w:val="32"/>
          <w:szCs w:val="32"/>
          <w:rtl/>
          <w:lang w:bidi="ar-JO"/>
        </w:rPr>
        <w:t>ساعد</w:t>
      </w:r>
      <w:r w:rsidRPr="001334D6">
        <w:rPr>
          <w:rFonts w:ascii="Simplified Arabic" w:hAnsi="Simplified Arabic" w:cs="Simplified Arabic" w:hint="cs"/>
          <w:b/>
          <w:bCs/>
          <w:sz w:val="32"/>
          <w:szCs w:val="32"/>
          <w:rtl/>
          <w:lang w:bidi="ar-JO"/>
        </w:rPr>
        <w:t xml:space="preserve"> </w:t>
      </w:r>
      <w:r w:rsidRPr="001334D6">
        <w:rPr>
          <w:rFonts w:ascii="Simplified Arabic" w:hAnsi="Simplified Arabic" w:cs="Simplified Arabic"/>
          <w:b/>
          <w:bCs/>
          <w:sz w:val="32"/>
          <w:szCs w:val="32"/>
          <w:rtl/>
          <w:lang w:bidi="ar-JO"/>
        </w:rPr>
        <w:t>–</w:t>
      </w:r>
      <w:r w:rsidRPr="001334D6">
        <w:rPr>
          <w:rFonts w:ascii="Simplified Arabic" w:hAnsi="Simplified Arabic" w:cs="Simplified Arabic" w:hint="cs"/>
          <w:b/>
          <w:bCs/>
          <w:sz w:val="32"/>
          <w:szCs w:val="32"/>
          <w:rtl/>
          <w:lang w:bidi="ar-JO"/>
        </w:rPr>
        <w:t>قسم التاريخ والجغرافيا</w:t>
      </w:r>
    </w:p>
    <w:p w14:paraId="4267938C" w14:textId="77777777" w:rsidR="003B1A5A" w:rsidRPr="001334D6" w:rsidRDefault="003B1A5A" w:rsidP="003535C3">
      <w:pPr>
        <w:spacing w:after="0" w:line="240" w:lineRule="auto"/>
        <w:jc w:val="center"/>
        <w:rPr>
          <w:rFonts w:ascii="Simplified Arabic" w:hAnsi="Simplified Arabic" w:cs="Simplified Arabic"/>
          <w:b/>
          <w:bCs/>
          <w:sz w:val="32"/>
          <w:szCs w:val="32"/>
          <w:rtl/>
          <w:lang w:bidi="ar-JO"/>
        </w:rPr>
      </w:pPr>
      <w:r w:rsidRPr="001334D6">
        <w:rPr>
          <w:rFonts w:ascii="Simplified Arabic" w:hAnsi="Simplified Arabic" w:cs="Simplified Arabic" w:hint="cs"/>
          <w:b/>
          <w:bCs/>
          <w:sz w:val="32"/>
          <w:szCs w:val="32"/>
          <w:rtl/>
          <w:lang w:bidi="ar-JO"/>
        </w:rPr>
        <w:t>كلية الآداب</w:t>
      </w:r>
    </w:p>
    <w:p w14:paraId="1A942765" w14:textId="77777777" w:rsidR="00435118" w:rsidRPr="001334D6" w:rsidRDefault="00435118" w:rsidP="003535C3">
      <w:pPr>
        <w:spacing w:after="0" w:line="240" w:lineRule="auto"/>
        <w:jc w:val="center"/>
        <w:rPr>
          <w:rFonts w:ascii="Simplified Arabic" w:hAnsi="Simplified Arabic" w:cs="Simplified Arabic"/>
          <w:b/>
          <w:bCs/>
          <w:sz w:val="32"/>
          <w:szCs w:val="32"/>
          <w:rtl/>
          <w:lang w:bidi="ar-JO"/>
        </w:rPr>
      </w:pPr>
    </w:p>
    <w:p w14:paraId="40B816BF" w14:textId="77777777" w:rsidR="00435118" w:rsidRPr="001334D6" w:rsidRDefault="00435118" w:rsidP="003535C3">
      <w:pPr>
        <w:spacing w:after="0" w:line="240" w:lineRule="auto"/>
        <w:jc w:val="center"/>
        <w:rPr>
          <w:rFonts w:ascii="Simplified Arabic" w:hAnsi="Simplified Arabic" w:cs="Simplified Arabic"/>
          <w:b/>
          <w:bCs/>
          <w:sz w:val="32"/>
          <w:szCs w:val="32"/>
          <w:rtl/>
          <w:lang w:bidi="ar-JO"/>
        </w:rPr>
      </w:pPr>
    </w:p>
    <w:p w14:paraId="714D7B0B" w14:textId="77777777" w:rsidR="00F41FB5" w:rsidRPr="001334D6" w:rsidRDefault="003535C3" w:rsidP="00435118">
      <w:pPr>
        <w:spacing w:after="0" w:line="240" w:lineRule="auto"/>
        <w:jc w:val="center"/>
        <w:rPr>
          <w:rFonts w:ascii="Simplified Arabic" w:hAnsi="Simplified Arabic" w:cs="Simplified Arabic"/>
          <w:b/>
          <w:bCs/>
          <w:sz w:val="32"/>
          <w:szCs w:val="32"/>
          <w:rtl/>
          <w:lang w:bidi="ar-JO"/>
        </w:rPr>
      </w:pPr>
      <w:r w:rsidRPr="001334D6">
        <w:rPr>
          <w:rFonts w:ascii="Simplified Arabic" w:hAnsi="Simplified Arabic" w:cs="Simplified Arabic" w:hint="cs"/>
          <w:b/>
          <w:bCs/>
          <w:sz w:val="32"/>
          <w:szCs w:val="32"/>
          <w:rtl/>
          <w:lang w:bidi="ar-JO"/>
        </w:rPr>
        <w:t>جامعة الحسين بن طلال</w:t>
      </w:r>
    </w:p>
    <w:p w14:paraId="44765726" w14:textId="77777777" w:rsidR="00435118" w:rsidRPr="001334D6" w:rsidRDefault="00435118" w:rsidP="00435118">
      <w:pPr>
        <w:spacing w:after="0" w:line="240" w:lineRule="auto"/>
        <w:jc w:val="center"/>
        <w:rPr>
          <w:rFonts w:ascii="Simplified Arabic" w:hAnsi="Simplified Arabic" w:cs="Simplified Arabic"/>
          <w:b/>
          <w:bCs/>
          <w:sz w:val="32"/>
          <w:szCs w:val="32"/>
          <w:lang w:bidi="ar-JO"/>
        </w:rPr>
      </w:pPr>
      <w:r w:rsidRPr="001334D6">
        <w:rPr>
          <w:rFonts w:ascii="Simplified Arabic" w:hAnsi="Simplified Arabic" w:cs="Simplified Arabic"/>
          <w:b/>
          <w:bCs/>
          <w:sz w:val="32"/>
          <w:szCs w:val="32"/>
          <w:lang w:bidi="ar-JO"/>
        </w:rPr>
        <w:t>2021</w:t>
      </w:r>
    </w:p>
    <w:p w14:paraId="36DAB9F2" w14:textId="77777777" w:rsidR="003B1A5A" w:rsidRPr="001334D6" w:rsidRDefault="003B1A5A" w:rsidP="003B1A5A">
      <w:pPr>
        <w:spacing w:after="0" w:line="240" w:lineRule="auto"/>
        <w:rPr>
          <w:rFonts w:ascii="Simplified Arabic" w:hAnsi="Simplified Arabic" w:cs="Simplified Arabic"/>
          <w:b/>
          <w:bCs/>
          <w:sz w:val="32"/>
          <w:szCs w:val="32"/>
          <w:rtl/>
          <w:lang w:bidi="ar-JO"/>
        </w:rPr>
      </w:pPr>
    </w:p>
    <w:p w14:paraId="791F6A81" w14:textId="77777777" w:rsidR="00E56699" w:rsidRPr="001334D6" w:rsidRDefault="00E56699" w:rsidP="003535C3">
      <w:pPr>
        <w:spacing w:after="0" w:line="240" w:lineRule="auto"/>
        <w:jc w:val="center"/>
        <w:rPr>
          <w:rFonts w:ascii="Simplified Arabic" w:hAnsi="Simplified Arabic" w:cs="Simplified Arabic"/>
          <w:b/>
          <w:bCs/>
          <w:sz w:val="32"/>
          <w:szCs w:val="32"/>
          <w:rtl/>
          <w:lang w:bidi="ar-JO"/>
        </w:rPr>
      </w:pPr>
    </w:p>
    <w:p w14:paraId="2116C9EC" w14:textId="77777777" w:rsidR="00E56699" w:rsidRPr="001334D6" w:rsidRDefault="00E56699" w:rsidP="003535C3">
      <w:pPr>
        <w:spacing w:after="0" w:line="240" w:lineRule="auto"/>
        <w:jc w:val="center"/>
        <w:rPr>
          <w:rFonts w:ascii="Simplified Arabic" w:hAnsi="Simplified Arabic" w:cs="Simplified Arabic"/>
          <w:b/>
          <w:bCs/>
          <w:sz w:val="32"/>
          <w:szCs w:val="32"/>
          <w:rtl/>
          <w:lang w:bidi="ar-JO"/>
        </w:rPr>
      </w:pPr>
    </w:p>
    <w:p w14:paraId="0E737740" w14:textId="77777777" w:rsidR="00E56699" w:rsidRPr="001334D6" w:rsidRDefault="00E56699" w:rsidP="00E56699">
      <w:pPr>
        <w:spacing w:after="0" w:line="240" w:lineRule="auto"/>
        <w:rPr>
          <w:rFonts w:ascii="Simplified Arabic" w:hAnsi="Simplified Arabic" w:cs="Simplified Arabic"/>
          <w:b/>
          <w:bCs/>
          <w:sz w:val="32"/>
          <w:szCs w:val="32"/>
          <w:rtl/>
          <w:lang w:bidi="ar-JO"/>
        </w:rPr>
      </w:pPr>
    </w:p>
    <w:p w14:paraId="22DAB592" w14:textId="77777777" w:rsidR="00E56699" w:rsidRPr="001334D6" w:rsidRDefault="00E56699" w:rsidP="003535C3">
      <w:pPr>
        <w:spacing w:after="0" w:line="240" w:lineRule="auto"/>
        <w:jc w:val="center"/>
        <w:rPr>
          <w:rFonts w:ascii="Simplified Arabic" w:hAnsi="Simplified Arabic" w:cs="Simplified Arabic"/>
          <w:b/>
          <w:bCs/>
          <w:sz w:val="32"/>
          <w:szCs w:val="32"/>
          <w:rtl/>
          <w:lang w:bidi="ar-JO"/>
        </w:rPr>
      </w:pPr>
    </w:p>
    <w:p w14:paraId="001C4CC3" w14:textId="7EB28D11" w:rsidR="003535C3" w:rsidRPr="001334D6" w:rsidRDefault="003B1A5A" w:rsidP="003535C3">
      <w:pPr>
        <w:spacing w:after="0" w:line="240" w:lineRule="auto"/>
        <w:jc w:val="center"/>
        <w:rPr>
          <w:rFonts w:ascii="Simplified Arabic" w:hAnsi="Simplified Arabic" w:cs="Simplified Arabic"/>
          <w:b/>
          <w:bCs/>
          <w:sz w:val="32"/>
          <w:szCs w:val="32"/>
          <w:rtl/>
          <w:lang w:bidi="ar-JO"/>
        </w:rPr>
      </w:pPr>
      <w:r w:rsidRPr="001334D6">
        <w:rPr>
          <w:rFonts w:ascii="Simplified Arabic" w:hAnsi="Simplified Arabic" w:cs="Simplified Arabic" w:hint="cs"/>
          <w:b/>
          <w:bCs/>
          <w:sz w:val="32"/>
          <w:szCs w:val="32"/>
          <w:rtl/>
          <w:lang w:bidi="ar-JO"/>
        </w:rPr>
        <w:lastRenderedPageBreak/>
        <w:t>الملخص باللغة العربية</w:t>
      </w:r>
    </w:p>
    <w:p w14:paraId="260BD480" w14:textId="4144AE53" w:rsidR="00E56699" w:rsidRPr="001334D6" w:rsidRDefault="00E56699" w:rsidP="00E56699">
      <w:pPr>
        <w:spacing w:after="0" w:line="240" w:lineRule="auto"/>
        <w:rPr>
          <w:rFonts w:ascii="Simplified Arabic" w:hAnsi="Simplified Arabic" w:cs="Simplified Arabic"/>
          <w:sz w:val="24"/>
          <w:szCs w:val="24"/>
          <w:rtl/>
          <w:lang w:bidi="ar-JO"/>
        </w:rPr>
      </w:pPr>
      <w:r w:rsidRPr="001334D6">
        <w:rPr>
          <w:rFonts w:ascii="Simplified Arabic" w:hAnsi="Simplified Arabic" w:cs="Simplified Arabic"/>
          <w:sz w:val="24"/>
          <w:szCs w:val="24"/>
          <w:rtl/>
          <w:lang w:bidi="ar-JO"/>
        </w:rPr>
        <w:t xml:space="preserve">    </w:t>
      </w:r>
    </w:p>
    <w:p w14:paraId="2EE40812" w14:textId="77777777" w:rsidR="00E56699" w:rsidRPr="001334D6" w:rsidRDefault="00E56699" w:rsidP="00E56699">
      <w:pPr>
        <w:spacing w:after="0" w:line="240" w:lineRule="auto"/>
        <w:jc w:val="both"/>
        <w:rPr>
          <w:rFonts w:ascii="Simplified Arabic" w:hAnsi="Simplified Arabic" w:cs="Simplified Arabic"/>
          <w:sz w:val="32"/>
          <w:szCs w:val="32"/>
          <w:rtl/>
          <w:lang w:bidi="ar-JO"/>
        </w:rPr>
      </w:pPr>
      <w:r w:rsidRPr="001334D6">
        <w:rPr>
          <w:rFonts w:ascii="Simplified Arabic" w:hAnsi="Simplified Arabic" w:cs="Simplified Arabic"/>
          <w:sz w:val="32"/>
          <w:szCs w:val="32"/>
          <w:rtl/>
          <w:lang w:bidi="ar-JO"/>
        </w:rPr>
        <w:t>تهدف هذه الدراسة بيان جوانب مهمة من تاريخ مدينة معان خلال الفترة ( 1921- 1951م)، وتناول هذه الدراسة الأوضاع الإدارية في مدينة معان خلال تلك الفترة ولقد اعتمدت هذه الدراسة التاريخية الوثائقية على أسلوب التحليلي للوثائق ومن اهم هذه الوثائق: الوثائق العثمانية، وكذلك على الصحف والمجلات، التي كانت قبل فترة الدراسة وخلالها، وكذلك الوثائق البريطانية خلال فترة الدراسة، والسجلات الشرعية، ومن أهم الوثائق التاريخية الوثائقية هي قرارات مجلس بلدية معان وهي وثائق هامة غير منشورة استطاع الباحث الحصول على القرارات التي تغطي الفترة التاريخية (1929- 1952م)، وتتميز هذه الدراسة بأنها دراسة وثائقية تاريخية، قامت على جمع الوثائق وتحليلها، وجمع الاستنتاجات، ودرست أهم مظاهر الحياة الإدارية في مدينة معان، من خلال التعرف على تاريخ المدينة، من حيث الموقع والمساحة والأهمية، كذلك التعرف على أهم التشكيلات الإدارية، التي سبقت تاريخ الدراسة منذ عام 1870-1920م، من خلال رصد أهم مراحل التشكيلات الإدارية، كما قامت هذه الدراسة بتوثيق كل ما يتعلق بالتشكيلات الإدارية، التي حدثت في المدينة خلال فترة تأسيس إمارة شرق الأردن، منذ قدوم الأمير ( الملك) عبد الله الأول ابن الحسين، إلى مدينة معان، وكذلك التعرف على أهم الدوائر الحكومية، والمؤسسات التي تتبع لها إدارياً، وكيف تطورت خلال فترة الدراسة.</w:t>
      </w:r>
    </w:p>
    <w:p w14:paraId="7D165EA5" w14:textId="77777777" w:rsidR="00E56699" w:rsidRPr="001334D6" w:rsidRDefault="00E56699" w:rsidP="00E56699">
      <w:pPr>
        <w:spacing w:after="0" w:line="240" w:lineRule="auto"/>
        <w:jc w:val="both"/>
        <w:rPr>
          <w:rFonts w:ascii="Simplified Arabic" w:hAnsi="Simplified Arabic" w:cs="Simplified Arabic"/>
          <w:sz w:val="32"/>
          <w:szCs w:val="32"/>
          <w:rtl/>
          <w:lang w:bidi="ar-JO"/>
        </w:rPr>
      </w:pPr>
      <w:r w:rsidRPr="001334D6">
        <w:rPr>
          <w:rFonts w:ascii="Simplified Arabic" w:hAnsi="Simplified Arabic" w:cs="Simplified Arabic"/>
          <w:sz w:val="32"/>
          <w:szCs w:val="32"/>
          <w:rtl/>
          <w:lang w:bidi="ar-JO"/>
        </w:rPr>
        <w:t xml:space="preserve">   الكلمات المفتاحية: معان،  تاريخ معان، الأردن، الإدارة، الملك عبد الله ابن الحسين</w:t>
      </w:r>
    </w:p>
    <w:p w14:paraId="53035CB5" w14:textId="77777777" w:rsidR="00E56699" w:rsidRPr="001334D6" w:rsidRDefault="00E56699" w:rsidP="00E56699">
      <w:pPr>
        <w:bidi w:val="0"/>
        <w:spacing w:after="0" w:line="240" w:lineRule="auto"/>
        <w:jc w:val="both"/>
        <w:rPr>
          <w:rFonts w:ascii="Simplified Arabic" w:hAnsi="Simplified Arabic" w:cs="Simplified Arabic"/>
          <w:sz w:val="32"/>
          <w:szCs w:val="32"/>
          <w:rtl/>
          <w:lang w:bidi="ar-JO"/>
        </w:rPr>
      </w:pPr>
    </w:p>
    <w:p w14:paraId="341A2ACC" w14:textId="77777777" w:rsidR="00E56699" w:rsidRPr="001334D6" w:rsidRDefault="00E56699" w:rsidP="00E56699">
      <w:pPr>
        <w:bidi w:val="0"/>
        <w:spacing w:after="0" w:line="240" w:lineRule="auto"/>
        <w:jc w:val="both"/>
        <w:rPr>
          <w:rFonts w:ascii="Simplified Arabic" w:hAnsi="Simplified Arabic" w:cs="Simplified Arabic"/>
          <w:sz w:val="32"/>
          <w:szCs w:val="32"/>
          <w:rtl/>
          <w:lang w:bidi="ar-JO"/>
        </w:rPr>
      </w:pPr>
    </w:p>
    <w:p w14:paraId="79E7C625" w14:textId="77777777" w:rsidR="00E56699" w:rsidRPr="001334D6" w:rsidRDefault="00E56699" w:rsidP="00E56699">
      <w:pPr>
        <w:bidi w:val="0"/>
        <w:spacing w:after="0" w:line="240" w:lineRule="auto"/>
        <w:jc w:val="both"/>
        <w:rPr>
          <w:rFonts w:ascii="Simplified Arabic" w:hAnsi="Simplified Arabic" w:cs="Simplified Arabic"/>
          <w:sz w:val="32"/>
          <w:szCs w:val="32"/>
          <w:rtl/>
          <w:lang w:bidi="ar-JO"/>
        </w:rPr>
      </w:pPr>
    </w:p>
    <w:p w14:paraId="6DFC95BD" w14:textId="4BA98448" w:rsidR="00E56699" w:rsidRPr="001334D6" w:rsidRDefault="00E56699" w:rsidP="00E56699">
      <w:pPr>
        <w:bidi w:val="0"/>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sz w:val="24"/>
          <w:szCs w:val="24"/>
          <w:lang w:bidi="ar-JO"/>
        </w:rPr>
        <w:t>Abstract</w:t>
      </w:r>
    </w:p>
    <w:p w14:paraId="0E096EB2" w14:textId="77777777" w:rsidR="00E56699" w:rsidRPr="001334D6" w:rsidRDefault="00E56699" w:rsidP="00E56699">
      <w:pPr>
        <w:bidi w:val="0"/>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sz w:val="24"/>
          <w:szCs w:val="24"/>
          <w:lang w:bidi="ar-JO"/>
        </w:rPr>
        <w:t xml:space="preserve">This study aims to show important aspects of the history of the city of Ma'an during the period (1921-1951 AD), This study dealt with the administrative conditions in the city of Ma'an during that period. This historical and documentary study relied on the analytical method of documents, the most important of which are: Ottoman documents, as well as on newspapers and magazines, which were before and during the study </w:t>
      </w:r>
      <w:r w:rsidRPr="001334D6">
        <w:rPr>
          <w:rFonts w:ascii="Simplified Arabic" w:hAnsi="Simplified Arabic" w:cs="Simplified Arabic"/>
          <w:sz w:val="24"/>
          <w:szCs w:val="24"/>
          <w:lang w:bidi="ar-JO"/>
        </w:rPr>
        <w:lastRenderedPageBreak/>
        <w:t>period, as well as British documents during the study period, and legal records. Among the most important historical documentary documents are the decisions of the Ma’an Municipal Council, which are important unpublished documents. The researcher was able to obtain decisions covering the period Historical (1929-1952 AD), and this study is characterized as a historical documentary study, based on collecting and analyzing documents, and collecting conclusions. And the importance, as well as identifying the most important administrative formations, which preceded the history of the study since 1870-1920 AD, by monitoring the most important stages of administrative formations, and this study documented everything related to administrative formations, which It took place in the city during the founding period of the Emirate of Transjordan, since the arrival of Prince (King) Abdullah I Ibn Al-Hussein, to the city of Ma'an, as well as learning about the most important government departments, and the institutions that follow them administratively, and how they developed during the study period</w:t>
      </w:r>
      <w:r w:rsidRPr="001334D6">
        <w:rPr>
          <w:rFonts w:ascii="Simplified Arabic" w:hAnsi="Simplified Arabic" w:cs="Simplified Arabic"/>
          <w:sz w:val="24"/>
          <w:szCs w:val="24"/>
          <w:rtl/>
          <w:lang w:bidi="ar-JO"/>
        </w:rPr>
        <w:t>.</w:t>
      </w:r>
    </w:p>
    <w:p w14:paraId="1AE86008" w14:textId="77777777" w:rsidR="00E56699" w:rsidRPr="001334D6" w:rsidRDefault="00E56699" w:rsidP="00E56699">
      <w:pPr>
        <w:bidi w:val="0"/>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sz w:val="24"/>
          <w:szCs w:val="24"/>
          <w:lang w:bidi="ar-JO"/>
        </w:rPr>
        <w:t>Keywords: Ma'an, the history of Ma'an, Jordan, the administration, King Abdullah Ibn Al-Hussein</w:t>
      </w:r>
    </w:p>
    <w:p w14:paraId="1962D02D" w14:textId="77777777" w:rsidR="003535C3" w:rsidRPr="001334D6" w:rsidRDefault="003535C3" w:rsidP="003535C3">
      <w:pPr>
        <w:spacing w:after="0" w:line="240" w:lineRule="auto"/>
        <w:jc w:val="both"/>
        <w:rPr>
          <w:rFonts w:ascii="Simplified Arabic" w:hAnsi="Simplified Arabic" w:cs="Simplified Arabic"/>
          <w:b/>
          <w:bCs/>
          <w:sz w:val="24"/>
          <w:szCs w:val="24"/>
          <w:rtl/>
          <w:lang w:bidi="ar-JO"/>
        </w:rPr>
      </w:pPr>
    </w:p>
    <w:p w14:paraId="7ED907AA" w14:textId="77777777" w:rsidR="00C40550" w:rsidRPr="001334D6" w:rsidRDefault="00C40550" w:rsidP="00F67207">
      <w:pPr>
        <w:spacing w:after="0" w:line="240" w:lineRule="auto"/>
        <w:jc w:val="both"/>
        <w:rPr>
          <w:rFonts w:ascii="Simplified Arabic" w:hAnsi="Simplified Arabic" w:cs="Simplified Arabic"/>
          <w:b/>
          <w:bCs/>
          <w:sz w:val="24"/>
          <w:szCs w:val="24"/>
          <w:rtl/>
          <w:lang w:bidi="ar-JO"/>
        </w:rPr>
      </w:pPr>
    </w:p>
    <w:p w14:paraId="6708033C" w14:textId="77777777" w:rsidR="00C40550" w:rsidRPr="001334D6" w:rsidRDefault="00C40550" w:rsidP="00060932">
      <w:pPr>
        <w:spacing w:after="0" w:line="240" w:lineRule="auto"/>
        <w:jc w:val="center"/>
        <w:rPr>
          <w:rFonts w:ascii="Simplified Arabic" w:hAnsi="Simplified Arabic" w:cs="Simplified Arabic"/>
          <w:b/>
          <w:bCs/>
          <w:sz w:val="24"/>
          <w:szCs w:val="24"/>
          <w:rtl/>
          <w:lang w:bidi="ar-JO"/>
        </w:rPr>
      </w:pPr>
    </w:p>
    <w:p w14:paraId="39710604" w14:textId="77777777" w:rsidR="001274B5" w:rsidRPr="001334D6" w:rsidRDefault="001274B5" w:rsidP="00060932">
      <w:pPr>
        <w:spacing w:after="0" w:line="240" w:lineRule="auto"/>
        <w:jc w:val="center"/>
        <w:rPr>
          <w:rFonts w:ascii="Simplified Arabic" w:hAnsi="Simplified Arabic" w:cs="Simplified Arabic"/>
          <w:b/>
          <w:bCs/>
          <w:sz w:val="24"/>
          <w:szCs w:val="24"/>
          <w:rtl/>
          <w:lang w:bidi="ar-JO"/>
        </w:rPr>
      </w:pPr>
    </w:p>
    <w:p w14:paraId="40008C8A" w14:textId="77777777" w:rsidR="001274B5" w:rsidRPr="001334D6" w:rsidRDefault="001274B5" w:rsidP="00F67207">
      <w:pPr>
        <w:spacing w:after="0" w:line="240" w:lineRule="auto"/>
        <w:jc w:val="both"/>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المقدمة:</w:t>
      </w:r>
    </w:p>
    <w:p w14:paraId="23ADE62E" w14:textId="77777777" w:rsidR="00435118" w:rsidRPr="001334D6" w:rsidRDefault="00435118" w:rsidP="00F67207">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b/>
          <w:bCs/>
          <w:sz w:val="24"/>
          <w:szCs w:val="24"/>
          <w:rtl/>
          <w:lang w:bidi="ar-JO"/>
        </w:rPr>
        <w:t xml:space="preserve">الموقع </w:t>
      </w:r>
      <w:r w:rsidR="00F67207" w:rsidRPr="001334D6">
        <w:rPr>
          <w:rFonts w:ascii="Simplified Arabic" w:hAnsi="Simplified Arabic" w:cs="Simplified Arabic" w:hint="cs"/>
          <w:b/>
          <w:bCs/>
          <w:sz w:val="24"/>
          <w:szCs w:val="24"/>
          <w:rtl/>
          <w:lang w:bidi="ar-JO"/>
        </w:rPr>
        <w:t>والأهمية لمدينة معان</w:t>
      </w:r>
      <w:r w:rsidRPr="001334D6">
        <w:rPr>
          <w:rFonts w:ascii="Simplified Arabic" w:hAnsi="Simplified Arabic" w:cs="Simplified Arabic" w:hint="cs"/>
          <w:b/>
          <w:bCs/>
          <w:sz w:val="24"/>
          <w:szCs w:val="24"/>
          <w:rtl/>
          <w:lang w:bidi="ar-JO"/>
        </w:rPr>
        <w:t>:</w:t>
      </w:r>
    </w:p>
    <w:p w14:paraId="6164456E" w14:textId="77777777" w:rsidR="00435118" w:rsidRPr="001334D6" w:rsidRDefault="00435118" w:rsidP="006C5E95">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eastAsia"/>
          <w:sz w:val="24"/>
          <w:szCs w:val="24"/>
          <w:rtl/>
          <w:lang w:bidi="ar-JO"/>
        </w:rPr>
        <w:t>تقع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الجزء</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الجنوبي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المملكة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الأردنية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الهاشمية،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وتعد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مركزاً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لمحافظة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التي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تمثل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أكبر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محافظة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الأردن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حيث</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المساحة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إذ</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تشكل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cs"/>
          <w:sz w:val="24"/>
          <w:szCs w:val="24"/>
          <w:rtl/>
          <w:lang w:bidi="ar-JO"/>
        </w:rPr>
        <w:t>نحو</w:t>
      </w:r>
      <w:r w:rsidRPr="001334D6">
        <w:rPr>
          <w:rFonts w:ascii="Simplified Arabic" w:hAnsi="Simplified Arabic" w:cs="Simplified Arabic"/>
          <w:sz w:val="24"/>
          <w:szCs w:val="24"/>
          <w:rtl/>
          <w:lang w:bidi="ar-JO"/>
        </w:rPr>
        <w:t xml:space="preserve"> 37 %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المساحة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الكلية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للأردن،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وتبعد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العاصمة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عمان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نحو</w:t>
      </w:r>
      <w:r w:rsidRPr="001334D6">
        <w:rPr>
          <w:rFonts w:ascii="Simplified Arabic" w:hAnsi="Simplified Arabic" w:cs="Simplified Arabic"/>
          <w:sz w:val="24"/>
          <w:szCs w:val="24"/>
          <w:rtl/>
          <w:lang w:bidi="ar-JO"/>
        </w:rPr>
        <w:t xml:space="preserve"> 216 </w:t>
      </w:r>
      <w:r w:rsidRPr="001334D6">
        <w:rPr>
          <w:rFonts w:ascii="Simplified Arabic" w:hAnsi="Simplified Arabic" w:cs="Simplified Arabic" w:hint="eastAsia"/>
          <w:sz w:val="24"/>
          <w:szCs w:val="24"/>
          <w:rtl/>
          <w:lang w:bidi="ar-JO"/>
        </w:rPr>
        <w:t>كم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جنوباً،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وتقع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إلى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الشمال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الشرقي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العقبة،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وتبعد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عنها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مسافة</w:t>
      </w:r>
      <w:r w:rsidRPr="001334D6">
        <w:rPr>
          <w:rFonts w:ascii="Simplified Arabic" w:hAnsi="Simplified Arabic" w:cs="Simplified Arabic"/>
          <w:sz w:val="24"/>
          <w:szCs w:val="24"/>
          <w:rtl/>
          <w:lang w:bidi="ar-JO"/>
        </w:rPr>
        <w:t xml:space="preserve">  119 </w:t>
      </w:r>
      <w:r w:rsidRPr="001334D6">
        <w:rPr>
          <w:rFonts w:ascii="Simplified Arabic" w:hAnsi="Simplified Arabic" w:cs="Simplified Arabic" w:hint="eastAsia"/>
          <w:sz w:val="24"/>
          <w:szCs w:val="24"/>
          <w:rtl/>
          <w:lang w:bidi="ar-JO"/>
        </w:rPr>
        <w:t>كم،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وتمتد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بين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خطي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الطول</w:t>
      </w:r>
      <w:r w:rsidRPr="001334D6">
        <w:rPr>
          <w:rFonts w:ascii="Simplified Arabic" w:hAnsi="Simplified Arabic" w:cs="Simplified Arabic"/>
          <w:sz w:val="24"/>
          <w:szCs w:val="24"/>
          <w:rtl/>
          <w:lang w:bidi="ar-JO"/>
        </w:rPr>
        <w:t xml:space="preserve"> (41َ 35ْ - َ45 35ْ) </w:t>
      </w:r>
      <w:r w:rsidRPr="001334D6">
        <w:rPr>
          <w:rFonts w:ascii="Simplified Arabic" w:hAnsi="Simplified Arabic" w:cs="Simplified Arabic" w:hint="eastAsia"/>
          <w:sz w:val="24"/>
          <w:szCs w:val="24"/>
          <w:rtl/>
          <w:lang w:bidi="ar-JO"/>
        </w:rPr>
        <w:t>شرقاً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ودائرتي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عرض</w:t>
      </w:r>
      <w:r w:rsidRPr="001334D6">
        <w:rPr>
          <w:rFonts w:ascii="Simplified Arabic" w:hAnsi="Simplified Arabic" w:cs="Simplified Arabic"/>
          <w:sz w:val="24"/>
          <w:szCs w:val="24"/>
          <w:rtl/>
          <w:lang w:bidi="ar-JO"/>
        </w:rPr>
        <w:t xml:space="preserve"> (11َ 30ْ - 15َ 30ْ) </w:t>
      </w:r>
      <w:r w:rsidRPr="001334D6">
        <w:rPr>
          <w:rFonts w:ascii="Simplified Arabic" w:hAnsi="Simplified Arabic" w:cs="Simplified Arabic" w:hint="eastAsia"/>
          <w:sz w:val="24"/>
          <w:szCs w:val="24"/>
          <w:rtl/>
          <w:lang w:bidi="ar-JO"/>
        </w:rPr>
        <w:t>شمالاً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ويبلغ</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متوسط</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ارتفاعها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فوق</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سطح</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البحر</w:t>
      </w:r>
      <w:r w:rsidRPr="001334D6">
        <w:rPr>
          <w:rFonts w:ascii="Simplified Arabic" w:hAnsi="Simplified Arabic" w:cs="Simplified Arabic"/>
          <w:sz w:val="24"/>
          <w:szCs w:val="24"/>
          <w:rtl/>
          <w:lang w:bidi="ar-JO"/>
        </w:rPr>
        <w:t xml:space="preserve"> 1112</w:t>
      </w:r>
      <w:r w:rsidRPr="001334D6">
        <w:rPr>
          <w:rFonts w:ascii="Simplified Arabic" w:hAnsi="Simplified Arabic" w:cs="Simplified Arabic" w:hint="eastAsia"/>
          <w:sz w:val="24"/>
          <w:szCs w:val="24"/>
          <w:rtl/>
          <w:lang w:bidi="ar-JO"/>
        </w:rPr>
        <w:t>م</w:t>
      </w:r>
      <w:r w:rsidRPr="001334D6">
        <w:rPr>
          <w:rFonts w:ascii="Simplified Arabic" w:hAnsi="Simplified Arabic" w:cs="Simplified Arabic" w:hint="cs"/>
          <w:sz w:val="24"/>
          <w:szCs w:val="24"/>
          <w:rtl/>
          <w:lang w:bidi="ar-JO"/>
        </w:rPr>
        <w:t>.</w:t>
      </w:r>
      <w:r w:rsidR="006C5E95" w:rsidRPr="001334D6">
        <w:rPr>
          <w:rFonts w:cs="Simplified Arabic" w:hint="cs"/>
          <w:rtl/>
          <w:lang w:bidi="ar-JO"/>
        </w:rPr>
        <w:t xml:space="preserve"> </w:t>
      </w:r>
      <w:r w:rsidR="006C5E95" w:rsidRPr="001334D6">
        <w:rPr>
          <w:rFonts w:cs="Simplified Arabic"/>
          <w:lang w:bidi="ar-JO"/>
        </w:rPr>
        <w:t>)</w:t>
      </w:r>
      <w:r w:rsidR="006C5E95" w:rsidRPr="001334D6">
        <w:rPr>
          <w:rFonts w:cs="Simplified Arabic" w:hint="cs"/>
          <w:rtl/>
          <w:lang w:bidi="ar-JO"/>
        </w:rPr>
        <w:t>المركز الجغرافي الملكي،2006)</w:t>
      </w:r>
      <w:r w:rsidRPr="001334D6">
        <w:rPr>
          <w:rFonts w:ascii="Simplified Arabic" w:hAnsi="Simplified Arabic" w:cs="Simplified Arabic"/>
          <w:sz w:val="24"/>
          <w:szCs w:val="24"/>
          <w:rtl/>
          <w:lang w:bidi="ar-JO"/>
        </w:rPr>
        <w:t xml:space="preserve"> </w:t>
      </w:r>
    </w:p>
    <w:p w14:paraId="5EC87B2E" w14:textId="77777777" w:rsidR="00435118" w:rsidRPr="001334D6" w:rsidRDefault="00435118" w:rsidP="006C5E95">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تتمتع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بموقعها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العقدي،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حيث</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تقع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على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عقدة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لتجمع</w:t>
      </w:r>
      <w:r w:rsidRPr="001334D6">
        <w:rPr>
          <w:rFonts w:ascii="Simplified Arabic" w:hAnsi="Simplified Arabic" w:cs="Simplified Arabic" w:hint="cs"/>
          <w:sz w:val="24"/>
          <w:szCs w:val="24"/>
          <w:rtl/>
          <w:lang w:bidi="ar-JO"/>
        </w:rPr>
        <w:t>،</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وتفرع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طرق</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المواصلات</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المحلية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والدولية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التي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تشمل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طرق</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السيارات</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البرية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والسكك</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الحديدية،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ويمكن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ملاحظة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ذلك</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خلال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الشكل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رقم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cs"/>
          <w:sz w:val="24"/>
          <w:szCs w:val="24"/>
          <w:rtl/>
          <w:lang w:bidi="ar-JO"/>
        </w:rPr>
        <w:t>1</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الذي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يبين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موقع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الأردن،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وتمتاز</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البيئة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المحيطة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بالتنوع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الطبيعي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والحضاري،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إذ</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توجد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بالقرب</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مواقع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أثرية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وتاريخية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متعددة،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أهمها</w:t>
      </w:r>
      <w:r w:rsidRPr="001334D6">
        <w:rPr>
          <w:rFonts w:ascii="Simplified Arabic" w:hAnsi="Simplified Arabic" w:cs="Simplified Arabic" w:hint="cs"/>
          <w:sz w:val="24"/>
          <w:szCs w:val="24"/>
          <w:rtl/>
          <w:lang w:bidi="ar-JO"/>
        </w:rPr>
        <w:t>:</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البتراء</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التي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تبعد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32 </w:t>
      </w:r>
      <w:r w:rsidRPr="001334D6">
        <w:rPr>
          <w:rFonts w:ascii="Simplified Arabic" w:hAnsi="Simplified Arabic" w:cs="Simplified Arabic" w:hint="eastAsia"/>
          <w:sz w:val="24"/>
          <w:szCs w:val="24"/>
          <w:rtl/>
          <w:lang w:bidi="ar-JO"/>
        </w:rPr>
        <w:t>كلم،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وتضم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إلى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جانب</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المواقع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الأثرية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خدمات</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فندقية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وسياحية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متنوعة،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وتنتشر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المواقع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التاريخية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والأثرية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مواقع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متعددة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محيط</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المدينة</w:t>
      </w:r>
      <w:r w:rsidR="006C5E95" w:rsidRPr="001334D6">
        <w:rPr>
          <w:rFonts w:cs="Simplified Arabic"/>
          <w:lang w:bidi="ar-JO"/>
        </w:rPr>
        <w:t>)</w:t>
      </w:r>
      <w:r w:rsidR="006C5E95" w:rsidRPr="001334D6">
        <w:rPr>
          <w:rFonts w:cs="Simplified Arabic" w:hint="cs"/>
          <w:rtl/>
          <w:lang w:bidi="ar-JO"/>
        </w:rPr>
        <w:t>المركز الجغرافي الملكي،2006)</w:t>
      </w:r>
      <w:r w:rsidRPr="001334D6">
        <w:rPr>
          <w:rFonts w:ascii="Simplified Arabic" w:hAnsi="Simplified Arabic" w:cs="Simplified Arabic"/>
          <w:sz w:val="24"/>
          <w:szCs w:val="24"/>
          <w:rtl/>
          <w:lang w:bidi="ar-JO"/>
        </w:rPr>
        <w:t>.</w:t>
      </w:r>
      <w:r w:rsidRPr="001334D6">
        <w:rPr>
          <w:rFonts w:ascii="Simplified Arabic" w:hAnsi="Simplified Arabic" w:cs="Simplified Arabic" w:hint="cs"/>
          <w:sz w:val="24"/>
          <w:szCs w:val="24"/>
          <w:rtl/>
          <w:lang w:bidi="ar-JO"/>
        </w:rPr>
        <w:t xml:space="preserve"> </w:t>
      </w:r>
    </w:p>
    <w:p w14:paraId="4C2A74F8" w14:textId="77777777" w:rsidR="00F67207" w:rsidRPr="001334D6" w:rsidRDefault="00F67207" w:rsidP="006C5E95">
      <w:pPr>
        <w:rPr>
          <w:rtl/>
        </w:rPr>
      </w:pPr>
      <w:r w:rsidRPr="001334D6">
        <w:rPr>
          <w:rFonts w:ascii="Simplified Arabic" w:hAnsi="Simplified Arabic" w:cs="Simplified Arabic" w:hint="cs"/>
          <w:sz w:val="24"/>
          <w:szCs w:val="24"/>
          <w:rtl/>
          <w:lang w:bidi="ar-JO"/>
        </w:rPr>
        <w:t>برزت أهمية معان عندما قامت النهضة العربية الكبرى بتاريخ 10 حزيران 1916م، لتحرير العرب من ظلم الأتراك وسياسة التعسف والظلم التي مارستها جمعية الاتحاد والترقي ضد العرب</w:t>
      </w:r>
      <w:r w:rsidR="006C5E95" w:rsidRPr="001334D6">
        <w:rPr>
          <w:rFonts w:ascii="Simplified Arabic" w:hAnsi="Simplified Arabic" w:cs="Simplified Arabic" w:hint="cs"/>
          <w:sz w:val="24"/>
          <w:szCs w:val="24"/>
          <w:rtl/>
          <w:lang w:bidi="ar-JO"/>
        </w:rPr>
        <w:t>،</w:t>
      </w:r>
      <w:r w:rsidR="006C5E95" w:rsidRPr="001334D6">
        <w:rPr>
          <w:rFonts w:cs="Simplified Arabic" w:hint="cs"/>
          <w:rtl/>
        </w:rPr>
        <w:t>(العمري، صبحي، بدون تاريخ)</w:t>
      </w:r>
      <w:r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cs"/>
          <w:sz w:val="24"/>
          <w:szCs w:val="24"/>
          <w:rtl/>
          <w:lang w:bidi="ar-JO"/>
        </w:rPr>
        <w:lastRenderedPageBreak/>
        <w:t>وكانت معان إحدى أهم القواعد العسكرية الهامة بالنسبة للأتراك في شمال الحجاز، حيث يمُّر من خلالها الخط الحديد الحجازي، إلى جانب تبوك ومدائن صالح</w:t>
      </w:r>
      <w:r w:rsidR="006C5E95" w:rsidRPr="001334D6">
        <w:rPr>
          <w:rFonts w:ascii="Simplified Arabic" w:hAnsi="Simplified Arabic" w:cs="Simplified Arabic" w:hint="cs"/>
          <w:sz w:val="24"/>
          <w:szCs w:val="24"/>
          <w:rtl/>
          <w:lang w:bidi="ar-JO"/>
        </w:rPr>
        <w:t>. (</w:t>
      </w:r>
      <w:r w:rsidR="006C5E95" w:rsidRPr="001334D6">
        <w:rPr>
          <w:rFonts w:cs="Simplified Arabic" w:hint="cs"/>
          <w:rtl/>
          <w:lang w:bidi="ar-JO"/>
        </w:rPr>
        <w:t>سعيد، أمين،1935)</w:t>
      </w:r>
      <w:r w:rsidR="006C5E95" w:rsidRPr="001334D6">
        <w:rPr>
          <w:rFonts w:hint="cs"/>
          <w:rtl/>
        </w:rPr>
        <w:t>، (</w:t>
      </w:r>
      <w:r w:rsidR="006C5E95" w:rsidRPr="001334D6">
        <w:rPr>
          <w:rFonts w:cs="Simplified Arabic" w:hint="cs"/>
          <w:rtl/>
          <w:lang w:bidi="ar-JO"/>
        </w:rPr>
        <w:t>البطوش، زينب،2007)</w:t>
      </w:r>
      <w:r w:rsidRPr="001334D6">
        <w:rPr>
          <w:rFonts w:ascii="Simplified Arabic" w:hAnsi="Simplified Arabic" w:cs="Simplified Arabic" w:hint="cs"/>
          <w:sz w:val="24"/>
          <w:szCs w:val="24"/>
          <w:rtl/>
          <w:lang w:bidi="ar-JO"/>
        </w:rPr>
        <w:t xml:space="preserve">. </w:t>
      </w:r>
    </w:p>
    <w:p w14:paraId="13D61F18" w14:textId="77777777" w:rsidR="00F67207" w:rsidRPr="001334D6" w:rsidRDefault="00F67207" w:rsidP="006C5E95">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وفي أواخر تشرين الثاني عام 1917م قام الأتراك بإعداد حملة تألفت من كتيبتين من "البغالة" والمدفعيين، وسرية رشاشات ومدافع، لتسير إلى إخماد حركة جيش الثورة العربية الكبرى في وادي موسى، والقويرة، ولكن جيش الثورة العربية -الذي كان يترصد لها- قد تصدى لها في منتصف الطريق وتحديداً في منطقة (المريغة)، ودار القتال حتى انسحاب الأتراك وتراجعهم حتى منطقة ( تليلات سمنة) من مناطق معان، وفي كانون الأول 1917 استطاعت القوات العربية مواجهة الأتراك في " سمنة" والانتصار عليها من جديد وانهزام الأتراك مرة أخرى. وفي نيسان 1918م قامت فرقة من جيش الثورة بقيادة عبد الله الديلمي، بالهجوم على محطة الحجاج في معان، واستولت على حاميتها</w:t>
      </w:r>
      <w:r w:rsidR="006C5E95" w:rsidRPr="001334D6">
        <w:rPr>
          <w:rFonts w:ascii="Simplified Arabic" w:hAnsi="Simplified Arabic" w:cs="Simplified Arabic" w:hint="cs"/>
          <w:sz w:val="24"/>
          <w:szCs w:val="24"/>
          <w:rtl/>
          <w:lang w:bidi="ar-JO"/>
        </w:rPr>
        <w:t>.</w:t>
      </w:r>
      <w:r w:rsidR="006C5E95" w:rsidRPr="001334D6">
        <w:rPr>
          <w:rFonts w:cs="Simplified Arabic" w:hint="cs"/>
          <w:rtl/>
        </w:rPr>
        <w:t xml:space="preserve"> (الحرب العظمى، "1914-1918م")</w:t>
      </w:r>
      <w:r w:rsidRPr="001334D6">
        <w:rPr>
          <w:rFonts w:ascii="Simplified Arabic" w:hAnsi="Simplified Arabic" w:cs="Simplified Arabic" w:hint="cs"/>
          <w:sz w:val="24"/>
          <w:szCs w:val="24"/>
          <w:rtl/>
          <w:lang w:bidi="ar-JO"/>
        </w:rPr>
        <w:t xml:space="preserve">. </w:t>
      </w:r>
    </w:p>
    <w:p w14:paraId="18739CC2" w14:textId="77777777" w:rsidR="00F67207" w:rsidRPr="001334D6" w:rsidRDefault="00F67207" w:rsidP="00F67207">
      <w:pPr>
        <w:spacing w:after="0" w:line="240" w:lineRule="auto"/>
        <w:jc w:val="both"/>
        <w:rPr>
          <w:rFonts w:ascii="Simplified Arabic" w:hAnsi="Simplified Arabic" w:cs="Simplified Arabic"/>
          <w:sz w:val="24"/>
          <w:szCs w:val="24"/>
          <w:rtl/>
          <w:lang w:bidi="ar-JO"/>
        </w:rPr>
      </w:pPr>
    </w:p>
    <w:p w14:paraId="26518B6E" w14:textId="77777777" w:rsidR="00F67207" w:rsidRPr="001334D6" w:rsidRDefault="00F67207" w:rsidP="00F67207">
      <w:pPr>
        <w:spacing w:after="0" w:line="240" w:lineRule="auto"/>
        <w:jc w:val="both"/>
        <w:rPr>
          <w:rFonts w:ascii="Simplified Arabic" w:hAnsi="Simplified Arabic" w:cs="Simplified Arabic"/>
          <w:sz w:val="24"/>
          <w:szCs w:val="24"/>
          <w:rtl/>
          <w:lang w:bidi="ar-JO"/>
        </w:rPr>
      </w:pPr>
    </w:p>
    <w:p w14:paraId="215EC358" w14:textId="77777777" w:rsidR="006C5E95" w:rsidRPr="001334D6" w:rsidRDefault="00F67207" w:rsidP="000D041E">
      <w:pPr>
        <w:jc w:val="both"/>
      </w:pPr>
      <w:r w:rsidRPr="001334D6">
        <w:rPr>
          <w:rFonts w:ascii="Simplified Arabic" w:hAnsi="Simplified Arabic" w:cs="Simplified Arabic" w:hint="cs"/>
          <w:sz w:val="24"/>
          <w:szCs w:val="24"/>
          <w:rtl/>
          <w:lang w:bidi="ar-JO"/>
        </w:rPr>
        <w:t xml:space="preserve">     وفي 22 نيسان 1918م قامت الفرقة العربية الثانية بالهجوم على محطة (الجرذانة)، لتحول بينها وبين الحامية التركية في معان، وقامت الفرقة الأولى بقيادة مولود مخلص بالسيطرة على تليلات السمنة، ومحاصرة الأتراك حتى يوم 27 من نيسان، إذ انسحب الأتراك معلنين انهزامهم، وخروجهم من معان، وساهم أهل معان في مدّ يدّ العون للفرقتين العربيتين الأولى والثانية أثناء المعارك مع الأتراك، وشكلوا فرقة عربية رابعة للانظمام للثورة وجندوا 500 شخص ليمثلوا خط الدفاع الرابع، وتم تعزيزهم </w:t>
      </w:r>
      <w:r w:rsidR="006C5E95" w:rsidRPr="001334D6">
        <w:rPr>
          <w:rFonts w:ascii="Simplified Arabic" w:hAnsi="Simplified Arabic" w:cs="Simplified Arabic" w:hint="cs"/>
          <w:sz w:val="24"/>
          <w:szCs w:val="24"/>
          <w:rtl/>
          <w:lang w:bidi="ar-JO"/>
        </w:rPr>
        <w:t>. (</w:t>
      </w:r>
      <w:r w:rsidR="006C5E95" w:rsidRPr="001334D6">
        <w:rPr>
          <w:rFonts w:cs="Simplified Arabic" w:hint="cs"/>
          <w:rtl/>
          <w:lang w:bidi="ar-JO"/>
        </w:rPr>
        <w:t>سعيد، أمين، 1935) (محافظة، علي،  1989) (</w:t>
      </w:r>
      <w:r w:rsidR="000D041E" w:rsidRPr="001334D6">
        <w:rPr>
          <w:rFonts w:cs="Simplified Arabic" w:hint="cs"/>
          <w:rtl/>
          <w:lang w:bidi="ar-JO"/>
        </w:rPr>
        <w:t xml:space="preserve">العاصمة، </w:t>
      </w:r>
      <w:r w:rsidR="006C5E95" w:rsidRPr="001334D6">
        <w:rPr>
          <w:rFonts w:cs="Simplified Arabic" w:hint="cs"/>
          <w:rtl/>
          <w:lang w:bidi="ar-JO"/>
        </w:rPr>
        <w:t>1920</w:t>
      </w:r>
      <w:r w:rsidR="000D041E" w:rsidRPr="001334D6">
        <w:rPr>
          <w:rFonts w:cs="Simplified Arabic" w:hint="cs"/>
          <w:rtl/>
          <w:lang w:bidi="ar-JO"/>
        </w:rPr>
        <w:t>)</w:t>
      </w:r>
    </w:p>
    <w:p w14:paraId="4B78CC47" w14:textId="77777777" w:rsidR="00F67207" w:rsidRPr="001334D6" w:rsidRDefault="00F67207" w:rsidP="000D041E">
      <w:pPr>
        <w:rPr>
          <w:rtl/>
        </w:rPr>
      </w:pPr>
      <w:r w:rsidRPr="001334D6">
        <w:rPr>
          <w:rFonts w:ascii="Simplified Arabic" w:hAnsi="Simplified Arabic" w:cs="Simplified Arabic" w:hint="cs"/>
          <w:sz w:val="24"/>
          <w:szCs w:val="24"/>
          <w:rtl/>
          <w:lang w:bidi="ar-JO"/>
        </w:rPr>
        <w:t xml:space="preserve"> وانسحبت القوات التركية من معان وجوارها نهائَياً في 24 أيلول 1918م ودخلها الأمير زيد ابن الشريف الحسين بن علي</w:t>
      </w:r>
      <w:r w:rsidR="000D041E" w:rsidRPr="001334D6">
        <w:rPr>
          <w:rFonts w:ascii="Simplified Arabic" w:hAnsi="Simplified Arabic" w:cs="Simplified Arabic" w:hint="cs"/>
          <w:sz w:val="24"/>
          <w:szCs w:val="24"/>
          <w:rtl/>
          <w:lang w:bidi="ar-JO"/>
        </w:rPr>
        <w:t>. (</w:t>
      </w:r>
      <w:r w:rsidR="000D041E" w:rsidRPr="001334D6">
        <w:rPr>
          <w:rFonts w:cs="Simplified Arabic" w:hint="cs"/>
          <w:rtl/>
          <w:lang w:bidi="ar-JO"/>
        </w:rPr>
        <w:t>البخيت، وآخرون،1996)،</w:t>
      </w:r>
      <w:r w:rsidR="000D041E" w:rsidRPr="001334D6">
        <w:rPr>
          <w:rFonts w:hint="cs"/>
          <w:rtl/>
        </w:rPr>
        <w:t xml:space="preserve"> (</w:t>
      </w:r>
      <w:r w:rsidR="000D041E" w:rsidRPr="001334D6">
        <w:rPr>
          <w:rFonts w:cs="Simplified Arabic" w:hint="cs"/>
          <w:rtl/>
          <w:lang w:bidi="ar-JO"/>
        </w:rPr>
        <w:t>سعيد، أمين، 1935)، (البخيت، محمد ، 1983)</w:t>
      </w:r>
      <w:r w:rsidRPr="001334D6">
        <w:rPr>
          <w:rFonts w:ascii="Simplified Arabic" w:hAnsi="Simplified Arabic" w:cs="Simplified Arabic" w:hint="cs"/>
          <w:sz w:val="24"/>
          <w:szCs w:val="24"/>
          <w:rtl/>
          <w:lang w:bidi="ar-JO"/>
        </w:rPr>
        <w:t>.</w:t>
      </w:r>
    </w:p>
    <w:p w14:paraId="74419A4E" w14:textId="77777777" w:rsidR="00F67207" w:rsidRPr="001334D6" w:rsidRDefault="00F67207" w:rsidP="000D041E">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أما ما يخص (وسام معان)، فقد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حرص</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الشريف</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الحسين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علي،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قائد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الثورة،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على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تكريم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رجاله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الشجعان،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وتخليد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انتصارهم،</w:t>
      </w:r>
      <w:r w:rsidRPr="001334D6">
        <w:rPr>
          <w:rFonts w:ascii="Simplified Arabic" w:hAnsi="Simplified Arabic" w:cs="Simplified Arabic" w:hint="cs"/>
          <w:sz w:val="24"/>
          <w:szCs w:val="24"/>
          <w:rtl/>
          <w:lang w:bidi="ar-JO"/>
        </w:rPr>
        <w:t xml:space="preserve"> في معركة معان الكبرى عام 1918م،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cs"/>
          <w:sz w:val="24"/>
          <w:szCs w:val="24"/>
          <w:rtl/>
          <w:lang w:bidi="ar-JO"/>
        </w:rPr>
        <w:t>ف</w:t>
      </w:r>
      <w:r w:rsidRPr="001334D6">
        <w:rPr>
          <w:rFonts w:ascii="Simplified Arabic" w:hAnsi="Simplified Arabic" w:cs="Simplified Arabic" w:hint="eastAsia"/>
          <w:sz w:val="24"/>
          <w:szCs w:val="24"/>
          <w:rtl/>
          <w:lang w:bidi="ar-JO"/>
        </w:rPr>
        <w:t>أصدر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أمره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السامي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بمنح</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وسام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hint="cs"/>
          <w:sz w:val="24"/>
          <w:szCs w:val="24"/>
          <w:rtl/>
          <w:lang w:bidi="ar-JO"/>
        </w:rPr>
        <w:t>، وهو ما يعرف بـ(ميدالية تذكار معركة تحرير 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لهؤلاء</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الأحرار،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w:t>
      </w:r>
      <w:r w:rsidRPr="001334D6">
        <w:rPr>
          <w:rFonts w:ascii="Simplified Arabic" w:hAnsi="Simplified Arabic" w:cs="Simplified Arabic" w:hint="cs"/>
          <w:sz w:val="24"/>
          <w:szCs w:val="24"/>
          <w:rtl/>
          <w:lang w:bidi="ar-JO"/>
        </w:rPr>
        <w:t>عندما تولي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الأمير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فيصل</w:t>
      </w:r>
      <w:r w:rsidRPr="001334D6">
        <w:rPr>
          <w:rFonts w:ascii="Simplified Arabic" w:hAnsi="Simplified Arabic" w:cs="Simplified Arabic" w:hint="cs"/>
          <w:sz w:val="24"/>
          <w:szCs w:val="24"/>
          <w:rtl/>
          <w:lang w:bidi="ar-JO"/>
        </w:rPr>
        <w:t xml:space="preserve"> عرش سورية أصدر قانوناً خاصاً بوسام معان بتاريخ 11 ايلول 1919م</w:t>
      </w:r>
      <w:r w:rsidRPr="001334D6">
        <w:rPr>
          <w:rFonts w:ascii="Simplified Arabic" w:hAnsi="Simplified Arabic" w:cs="Simplified Arabic"/>
          <w:sz w:val="24"/>
          <w:szCs w:val="24"/>
          <w:rtl/>
          <w:lang w:bidi="ar-JO"/>
        </w:rPr>
        <w:t>.</w:t>
      </w:r>
      <w:r w:rsidR="000D041E" w:rsidRPr="001334D6">
        <w:rPr>
          <w:rFonts w:ascii="Simplified Arabic" w:hAnsi="Simplified Arabic" w:cs="Simplified Arabic" w:hint="cs"/>
          <w:sz w:val="24"/>
          <w:szCs w:val="24"/>
          <w:rtl/>
          <w:lang w:bidi="ar-JO"/>
        </w:rPr>
        <w:t xml:space="preserve"> (</w:t>
      </w:r>
      <w:r w:rsidR="000D041E" w:rsidRPr="001334D6">
        <w:rPr>
          <w:rFonts w:cs="Simplified Arabic" w:hint="cs"/>
          <w:rtl/>
        </w:rPr>
        <w:t>جريدة العاصمة ، 1919)</w:t>
      </w:r>
    </w:p>
    <w:p w14:paraId="13C98C5D" w14:textId="77777777" w:rsidR="00F67207" w:rsidRPr="001334D6" w:rsidRDefault="00F67207" w:rsidP="00F67207">
      <w:pPr>
        <w:spacing w:after="0" w:line="240" w:lineRule="auto"/>
        <w:jc w:val="both"/>
        <w:rPr>
          <w:rFonts w:ascii="Simplified Arabic" w:hAnsi="Simplified Arabic" w:cs="Simplified Arabic"/>
          <w:sz w:val="24"/>
          <w:szCs w:val="24"/>
          <w:rtl/>
          <w:lang w:bidi="ar-JO"/>
        </w:rPr>
      </w:pPr>
    </w:p>
    <w:p w14:paraId="361A8029" w14:textId="77777777" w:rsidR="000D041E" w:rsidRPr="001334D6" w:rsidRDefault="00F67207" w:rsidP="000D041E">
      <w:r w:rsidRPr="001334D6">
        <w:rPr>
          <w:rFonts w:ascii="Simplified Arabic" w:hAnsi="Simplified Arabic" w:cs="Simplified Arabic" w:hint="eastAsia"/>
          <w:sz w:val="24"/>
          <w:szCs w:val="24"/>
          <w:rtl/>
          <w:lang w:bidi="ar-JO"/>
        </w:rPr>
        <w:t>و</w:t>
      </w:r>
      <w:r w:rsidRPr="001334D6">
        <w:rPr>
          <w:rFonts w:ascii="Simplified Arabic" w:hAnsi="Simplified Arabic" w:cs="Simplified Arabic" w:hint="cs"/>
          <w:sz w:val="24"/>
          <w:szCs w:val="24"/>
          <w:rtl/>
          <w:lang w:bidi="ar-JO"/>
        </w:rPr>
        <w:t>شمل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سجل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الشرف</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لهذا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الوسام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كوكبة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الأحرار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تخليدهم،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حيث</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cs"/>
          <w:sz w:val="24"/>
          <w:szCs w:val="24"/>
          <w:rtl/>
          <w:lang w:bidi="ar-JO"/>
        </w:rPr>
        <w:t>إ</w:t>
      </w:r>
      <w:r w:rsidRPr="001334D6">
        <w:rPr>
          <w:rFonts w:ascii="Simplified Arabic" w:hAnsi="Simplified Arabic" w:cs="Simplified Arabic" w:hint="eastAsia"/>
          <w:sz w:val="24"/>
          <w:szCs w:val="24"/>
          <w:rtl/>
          <w:lang w:bidi="ar-JO"/>
        </w:rPr>
        <w:t>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التعريف</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بهذا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الوسام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وذكراه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ومواصفاته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وقانونه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وأسماء</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استحقوه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يعكس</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صورة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زاهية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التاريخ</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المشرف</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لهذه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الثورة،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وأن</w:t>
      </w:r>
      <w:r w:rsidRPr="001334D6">
        <w:rPr>
          <w:rFonts w:ascii="Simplified Arabic" w:hAnsi="Simplified Arabic" w:cs="Simplified Arabic" w:hint="cs"/>
          <w:sz w:val="24"/>
          <w:szCs w:val="24"/>
          <w:rtl/>
          <w:lang w:bidi="ar-JO"/>
        </w:rPr>
        <w:t>َ</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هذه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الوثيقة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لها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الأثر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إبراز</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تاريخ</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قادة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هذه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الأمة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ليكون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سلوكهم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ونهجهم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مناراً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للأجيال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القادمة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ودرساً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دروس</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التضحية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والفداء</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سعيا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لتحرير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الأرض</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والإنسان</w:t>
      </w:r>
      <w:r w:rsidRPr="001334D6">
        <w:rPr>
          <w:rFonts w:ascii="Simplified Arabic" w:hAnsi="Simplified Arabic" w:cs="Simplified Arabic"/>
          <w:sz w:val="24"/>
          <w:szCs w:val="24"/>
          <w:rtl/>
          <w:lang w:bidi="ar-JO"/>
        </w:rPr>
        <w:t>.</w:t>
      </w:r>
      <w:r w:rsidR="000D041E" w:rsidRPr="001334D6">
        <w:rPr>
          <w:rFonts w:cs="Simplified Arabic" w:hint="cs"/>
          <w:rtl/>
          <w:lang w:bidi="ar-JO"/>
        </w:rPr>
        <w:t xml:space="preserve"> (البخيت، محمد ، 1983، ص 50)</w:t>
      </w:r>
    </w:p>
    <w:p w14:paraId="31B37D76" w14:textId="77777777" w:rsidR="00F67207" w:rsidRPr="001334D6" w:rsidRDefault="00F67207" w:rsidP="000D041E">
      <w:pPr>
        <w:spacing w:after="0" w:line="240" w:lineRule="auto"/>
        <w:ind w:firstLine="720"/>
        <w:jc w:val="both"/>
        <w:rPr>
          <w:rFonts w:ascii="Simplified Arabic" w:hAnsi="Simplified Arabic" w:cs="Simplified Arabic"/>
          <w:sz w:val="24"/>
          <w:szCs w:val="24"/>
          <w:rtl/>
          <w:lang w:bidi="ar-JO"/>
        </w:rPr>
      </w:pPr>
    </w:p>
    <w:p w14:paraId="4DE0E62B" w14:textId="77777777" w:rsidR="00F67207" w:rsidRPr="001334D6" w:rsidRDefault="00F67207" w:rsidP="000D041E">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ولقد أصبحت معان مركزاً هاماً تابعاً للقيادة العربية، بعد مبايعة الشريف الحسين بن علي بالخلافة منذ عام 1918-1924م، وكان الحاكم فيها " غالب الشعلان"،</w:t>
      </w:r>
      <w:r w:rsidR="000D041E" w:rsidRPr="001334D6">
        <w:rPr>
          <w:rFonts w:cs="Simplified Arabic" w:hint="cs"/>
          <w:rtl/>
          <w:lang w:bidi="ar-JO"/>
        </w:rPr>
        <w:t xml:space="preserve"> (أبو الشعر، هند، عبدالله العساف ، 2016، ص 32)</w:t>
      </w:r>
      <w:r w:rsidRPr="001334D6">
        <w:rPr>
          <w:rFonts w:ascii="Simplified Arabic" w:hAnsi="Simplified Arabic" w:cs="Simplified Arabic" w:hint="cs"/>
          <w:sz w:val="24"/>
          <w:szCs w:val="24"/>
          <w:rtl/>
          <w:lang w:bidi="ar-JO"/>
        </w:rPr>
        <w:t xml:space="preserve"> ولقد تم تشييد ( قصر معان) الذي كان يعد في السابق فندقاً لكبار الضيوف في العهد العثماني، ليصبح مقر إقامة الشريف </w:t>
      </w:r>
      <w:r w:rsidRPr="001334D6">
        <w:rPr>
          <w:rFonts w:ascii="Simplified Arabic" w:hAnsi="Simplified Arabic" w:cs="Simplified Arabic" w:hint="cs"/>
          <w:sz w:val="24"/>
          <w:szCs w:val="24"/>
          <w:rtl/>
          <w:lang w:bidi="ar-JO"/>
        </w:rPr>
        <w:lastRenderedPageBreak/>
        <w:t>الحسين بن علي، ومن أهم الأحداث التي شهدها القصر هو إقامة الأمير عبد الله بن الحسين</w:t>
      </w:r>
      <w:r w:rsidR="000D041E" w:rsidRPr="001334D6">
        <w:rPr>
          <w:rFonts w:ascii="Simplified Arabic" w:hAnsi="Simplified Arabic" w:cs="Simplified Arabic" w:hint="cs"/>
          <w:sz w:val="24"/>
          <w:szCs w:val="24"/>
          <w:rtl/>
          <w:lang w:bidi="ar-JO"/>
        </w:rPr>
        <w:t>، بعد قدومه "إلى معان عام 1920م.</w:t>
      </w:r>
      <w:r w:rsidR="000D041E" w:rsidRPr="001334D6">
        <w:rPr>
          <w:rFonts w:cs="Simplified Arabic" w:hint="cs"/>
          <w:rtl/>
          <w:lang w:bidi="ar-JO"/>
        </w:rPr>
        <w:t xml:space="preserve"> (البخيت، محمد، 1983، ص 50) </w:t>
      </w:r>
      <w:r w:rsidRPr="001334D6">
        <w:rPr>
          <w:rFonts w:ascii="Simplified Arabic" w:hAnsi="Simplified Arabic" w:cs="Simplified Arabic" w:hint="cs"/>
          <w:sz w:val="24"/>
          <w:szCs w:val="24"/>
          <w:rtl/>
          <w:lang w:bidi="ar-JO"/>
        </w:rPr>
        <w:t>وبتاريخ 21- كانون الأول- 1921م أصدر الأمير جريدة سماها " الحق يعلو" جريدة عربية ثورية، وتضمنت الجريدة خطاب الأمير الذي ألقاه في معان، ولقد تم نشر أخبار الوفود التي قدمت على الأمير في معان.</w:t>
      </w:r>
    </w:p>
    <w:p w14:paraId="47EAD257" w14:textId="77777777" w:rsidR="00F67207" w:rsidRPr="001334D6" w:rsidRDefault="00F67207" w:rsidP="009B79C7">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وشهدت معان ترسيم الحدود، الذي جاء متزامناً مع انتهاء الحكم الهاشمي في الحجاز عام 1924م، ونتج عن ذلك أن أُلحقت معان والعقبة إلى إمارة شرق الأردن بتاريخ 25 حزيران 1925م</w:t>
      </w:r>
      <w:r w:rsidR="000D041E" w:rsidRPr="001334D6">
        <w:rPr>
          <w:rFonts w:ascii="Simplified Arabic" w:hAnsi="Simplified Arabic" w:cs="Simplified Arabic" w:hint="cs"/>
          <w:sz w:val="24"/>
          <w:szCs w:val="24"/>
          <w:rtl/>
          <w:lang w:bidi="ar-JO"/>
        </w:rPr>
        <w:t>.</w:t>
      </w:r>
      <w:r w:rsidR="009B79C7" w:rsidRPr="001334D6">
        <w:rPr>
          <w:rFonts w:ascii="Simplified Arabic" w:hAnsi="Simplified Arabic" w:cs="Simplified Arabic" w:hint="cs"/>
          <w:sz w:val="24"/>
          <w:szCs w:val="24"/>
          <w:rtl/>
          <w:lang w:bidi="ar-JO"/>
        </w:rPr>
        <w:t>(</w:t>
      </w:r>
      <w:r w:rsidR="009B79C7" w:rsidRPr="001334D6">
        <w:rPr>
          <w:rFonts w:cs="Simplified Arabic" w:hint="cs"/>
          <w:rtl/>
        </w:rPr>
        <w:t>الجريدة الرسمية</w:t>
      </w:r>
      <w:r w:rsidR="000D041E" w:rsidRPr="001334D6">
        <w:rPr>
          <w:rFonts w:cs="Simplified Arabic" w:hint="cs"/>
          <w:rtl/>
        </w:rPr>
        <w:t>،</w:t>
      </w:r>
      <w:r w:rsidR="009B79C7" w:rsidRPr="001334D6">
        <w:rPr>
          <w:rFonts w:cs="Simplified Arabic" w:hint="cs"/>
          <w:rtl/>
        </w:rPr>
        <w:t>1925</w:t>
      </w:r>
      <w:r w:rsidR="000D041E" w:rsidRPr="001334D6">
        <w:rPr>
          <w:rFonts w:cs="Simplified Arabic" w:hint="cs"/>
          <w:rtl/>
        </w:rPr>
        <w:t>، ص 13-</w:t>
      </w:r>
      <w:r w:rsidR="009B79C7" w:rsidRPr="001334D6">
        <w:rPr>
          <w:rFonts w:cs="Simplified Arabic" w:hint="cs"/>
          <w:rtl/>
        </w:rPr>
        <w:t>14)،</w:t>
      </w:r>
      <w:r w:rsidR="000D041E" w:rsidRPr="001334D6">
        <w:rPr>
          <w:rFonts w:cs="Simplified Arabic" w:hint="cs"/>
          <w:rtl/>
        </w:rPr>
        <w:t xml:space="preserve"> </w:t>
      </w:r>
      <w:r w:rsidR="000D041E" w:rsidRPr="001334D6">
        <w:rPr>
          <w:rFonts w:cs="Simplified Arabic" w:hint="cs"/>
          <w:rtl/>
          <w:lang w:bidi="ar-JO"/>
        </w:rPr>
        <w:t>( الشرق العربي ،1925، ص14)، (البخيت، وآخرون، 1996 ، ص 568).</w:t>
      </w:r>
    </w:p>
    <w:p w14:paraId="169441D4" w14:textId="77777777" w:rsidR="00AA28A6" w:rsidRPr="001334D6" w:rsidRDefault="00F67207" w:rsidP="00AA28A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وشهدت معان تطوراً في عهد إمارة شرق الأردن" ففي عام1926م أُلحقت العديد من القرى إليها،  وتعيين حاكم إداري لها</w:t>
      </w:r>
      <w:r w:rsidR="00AA28A6" w:rsidRPr="001334D6">
        <w:rPr>
          <w:rFonts w:ascii="Simplified Arabic" w:hAnsi="Simplified Arabic" w:cs="Simplified Arabic" w:hint="cs"/>
          <w:sz w:val="24"/>
          <w:szCs w:val="24"/>
          <w:rtl/>
          <w:lang w:bidi="ar-JO"/>
        </w:rPr>
        <w:t>(</w:t>
      </w:r>
      <w:r w:rsidR="00AA28A6" w:rsidRPr="001334D6">
        <w:rPr>
          <w:rFonts w:cs="Simplified Arabic" w:hint="cs"/>
          <w:rtl/>
          <w:lang w:bidi="ar-JO"/>
        </w:rPr>
        <w:t>الشرق العربي، 1926، ص 15)</w:t>
      </w:r>
      <w:r w:rsidRPr="001334D6">
        <w:rPr>
          <w:rFonts w:ascii="Simplified Arabic" w:hAnsi="Simplified Arabic" w:cs="Simplified Arabic" w:hint="cs"/>
          <w:sz w:val="24"/>
          <w:szCs w:val="24"/>
          <w:rtl/>
          <w:lang w:bidi="ar-JO"/>
        </w:rPr>
        <w:t>، وفي 10 أذار عام 1928م كانت معان المدينة هي قصبة اللواء وتتبع لها 28 قرية ومن التجمعات العشائرية</w:t>
      </w:r>
      <w:r w:rsidR="00AA28A6" w:rsidRPr="001334D6">
        <w:rPr>
          <w:rFonts w:ascii="Simplified Arabic" w:hAnsi="Simplified Arabic" w:cs="Simplified Arabic" w:hint="cs"/>
          <w:sz w:val="24"/>
          <w:szCs w:val="24"/>
          <w:rtl/>
          <w:lang w:bidi="ar-JO"/>
        </w:rPr>
        <w:t>(</w:t>
      </w:r>
      <w:r w:rsidR="00AA28A6" w:rsidRPr="001334D6">
        <w:rPr>
          <w:rFonts w:cs="Simplified Arabic" w:hint="cs"/>
          <w:rtl/>
          <w:lang w:bidi="ar-JO"/>
        </w:rPr>
        <w:t>الشرق العربي، 1926، ص13- 15)</w:t>
      </w:r>
      <w:r w:rsidRPr="001334D6">
        <w:rPr>
          <w:rFonts w:ascii="Simplified Arabic" w:hAnsi="Simplified Arabic" w:cs="Simplified Arabic" w:hint="cs"/>
          <w:sz w:val="24"/>
          <w:szCs w:val="24"/>
          <w:rtl/>
          <w:lang w:bidi="ar-JO"/>
        </w:rPr>
        <w:t xml:space="preserve">. وتطورت صلاحيات اللواء في إدارة المدينة وما يتبع لها إدارياً، لذلك يعُّد متصرف اللواء هو حاكماً إدارياً في المنطقة وما تتبع إليها من العشائر والقبائل تحديداً بعد إصدار قانون المحاكم العشائرية عام 1936م </w:t>
      </w:r>
      <w:r w:rsidR="00AA28A6" w:rsidRPr="001334D6">
        <w:rPr>
          <w:rFonts w:ascii="Simplified Arabic" w:hAnsi="Simplified Arabic" w:cs="Simplified Arabic"/>
          <w:b/>
          <w:bCs/>
          <w:sz w:val="24"/>
          <w:szCs w:val="24"/>
          <w:vertAlign w:val="superscript"/>
          <w:lang w:bidi="ar-JO"/>
        </w:rPr>
        <w:t>(</w:t>
      </w:r>
      <w:r w:rsidR="00AA28A6" w:rsidRPr="001334D6">
        <w:rPr>
          <w:rFonts w:cs="Simplified Arabic"/>
        </w:rPr>
        <w:t>Records Of Jordan , 1919-(1965,p419,</w:t>
      </w:r>
      <w:r w:rsidR="00AA28A6" w:rsidRPr="001334D6">
        <w:rPr>
          <w:rFonts w:cs="Simplified Arabic" w:hint="cs"/>
          <w:rtl/>
          <w:lang w:bidi="ar-JO"/>
        </w:rPr>
        <w:t xml:space="preserve">، </w:t>
      </w:r>
      <w:r w:rsidR="00AA28A6" w:rsidRPr="001334D6">
        <w:rPr>
          <w:rFonts w:cs="Simplified Arabic"/>
          <w:lang w:bidi="ar-JO"/>
        </w:rPr>
        <w:t>)</w:t>
      </w:r>
      <w:r w:rsidR="00AA28A6" w:rsidRPr="001334D6">
        <w:rPr>
          <w:rFonts w:cs="Simplified Arabic" w:hint="cs"/>
          <w:rtl/>
          <w:lang w:bidi="ar-JO"/>
        </w:rPr>
        <w:t>خريسات، محمد عبد القادر، وزهير غنايم،2002، 324)</w:t>
      </w:r>
      <w:r w:rsidRPr="001334D6">
        <w:rPr>
          <w:rFonts w:ascii="Simplified Arabic" w:hAnsi="Simplified Arabic" w:cs="Simplified Arabic" w:hint="cs"/>
          <w:sz w:val="24"/>
          <w:szCs w:val="24"/>
          <w:rtl/>
          <w:lang w:bidi="ar-JO"/>
        </w:rPr>
        <w:t xml:space="preserve"> </w:t>
      </w:r>
    </w:p>
    <w:p w14:paraId="50AE1CE9" w14:textId="77777777" w:rsidR="00F67207" w:rsidRPr="001334D6" w:rsidRDefault="00F67207" w:rsidP="00AA28A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وكانت هذه المحاكم تتشكل من سكان المنطقة ومن خارجها، وتتكون مّمن لديهم معرفة تامة بالأمور بالعادات والتقاليد العشائرية وبذلك تم تحديد العشائر المعانية وتحديد ممثليها سواء من معان الشامية أو معان الحجازية.</w:t>
      </w:r>
      <w:r w:rsidR="00AA28A6" w:rsidRPr="001334D6">
        <w:rPr>
          <w:rStyle w:val="FootnoteReference"/>
          <w:rFonts w:cs="Simplified Arabic"/>
          <w:vertAlign w:val="baseline"/>
        </w:rPr>
        <w:t xml:space="preserve"> (</w:t>
      </w:r>
      <w:r w:rsidR="00AA28A6" w:rsidRPr="001334D6">
        <w:rPr>
          <w:rFonts w:cs="Simplified Arabic"/>
        </w:rPr>
        <w:t>Records Of Jordan  p 418-420)</w:t>
      </w:r>
      <w:r w:rsidR="00AA28A6" w:rsidRPr="001334D6">
        <w:rPr>
          <w:rFonts w:cs="Simplified Arabic" w:hint="cs"/>
          <w:rtl/>
          <w:lang w:bidi="ar-JO"/>
        </w:rPr>
        <w:t xml:space="preserve">، </w:t>
      </w:r>
      <w:r w:rsidR="00AA28A6" w:rsidRPr="001334D6">
        <w:rPr>
          <w:rFonts w:cs="Simplified Arabic"/>
          <w:lang w:bidi="ar-JO"/>
        </w:rPr>
        <w:t>)</w:t>
      </w:r>
      <w:r w:rsidR="00AA28A6" w:rsidRPr="001334D6">
        <w:rPr>
          <w:rFonts w:cs="Simplified Arabic" w:hint="cs"/>
          <w:rtl/>
          <w:lang w:bidi="ar-JO"/>
        </w:rPr>
        <w:t xml:space="preserve">البخيت، وآخرون، 1996، ص118) </w:t>
      </w:r>
      <w:r w:rsidR="00AA28A6" w:rsidRPr="001334D6">
        <w:rPr>
          <w:rFonts w:cs="Simplified Arabic"/>
        </w:rPr>
        <w:t xml:space="preserve"> </w:t>
      </w:r>
    </w:p>
    <w:p w14:paraId="4297E7A4" w14:textId="77777777" w:rsidR="00F67207" w:rsidRPr="001334D6" w:rsidRDefault="00F67207" w:rsidP="00F67207">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ولقد ازدادت أهمية قصبة معان خلال فترة عهد الإمارة (1921-1946م)، وأصبحت تشَكل مركزاً لتجمع سكان المدينة واللواء مما ساهم في إحياء المدينة وانتعاشها في شتى المجالات الاجتماعية والاقتصادية والثقافية لدى مجتمع المدينة</w:t>
      </w:r>
      <w:r w:rsidR="006A464F"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cs"/>
          <w:sz w:val="24"/>
          <w:szCs w:val="24"/>
          <w:rtl/>
          <w:lang w:bidi="ar-JO"/>
        </w:rPr>
        <w:t>وارتباطها بأبناء القرى والأرياف والقبائل المحيطة بها وهذا ما ساعد في استمرار النمو الحضاري للمدينة.</w:t>
      </w:r>
    </w:p>
    <w:p w14:paraId="589E65FA" w14:textId="77777777" w:rsidR="00F67207" w:rsidRPr="001334D6" w:rsidRDefault="00F67207" w:rsidP="00F67207">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وشهدت المنطقة  إعلان استقلال الأردن عام 1946م، وإعلان المملكة الأردنية الهاشمية، بقيادة الملك عبد الله بن الحسين، من خلال الأفراح فأُقيمت الاحتفالات والأفراح بهذه المناسبة لمدة شهر كامل.</w:t>
      </w:r>
    </w:p>
    <w:p w14:paraId="4FBB1B22" w14:textId="77777777" w:rsidR="00435118" w:rsidRPr="001334D6" w:rsidRDefault="00435118" w:rsidP="00435118">
      <w:pPr>
        <w:spacing w:after="0" w:line="240" w:lineRule="auto"/>
        <w:jc w:val="both"/>
        <w:rPr>
          <w:rFonts w:ascii="Simplified Arabic" w:hAnsi="Simplified Arabic" w:cs="Simplified Arabic"/>
          <w:sz w:val="24"/>
          <w:szCs w:val="24"/>
          <w:rtl/>
          <w:lang w:bidi="ar-JO"/>
        </w:rPr>
      </w:pPr>
    </w:p>
    <w:p w14:paraId="580CD618" w14:textId="77777777" w:rsidR="00435118" w:rsidRPr="001334D6" w:rsidRDefault="00435118" w:rsidP="00435118">
      <w:pPr>
        <w:spacing w:after="0" w:line="240" w:lineRule="auto"/>
        <w:jc w:val="both"/>
        <w:rPr>
          <w:rFonts w:ascii="Simplified Arabic" w:hAnsi="Simplified Arabic" w:cs="Simplified Arabic"/>
          <w:sz w:val="24"/>
          <w:szCs w:val="24"/>
          <w:rtl/>
          <w:lang w:bidi="ar-JO"/>
        </w:rPr>
      </w:pPr>
    </w:p>
    <w:p w14:paraId="7F7E4263" w14:textId="77777777" w:rsidR="00435118" w:rsidRPr="001334D6" w:rsidRDefault="00435118" w:rsidP="00435118">
      <w:pPr>
        <w:spacing w:after="0" w:line="240" w:lineRule="auto"/>
        <w:jc w:val="both"/>
        <w:rPr>
          <w:rFonts w:ascii="Simplified Arabic" w:hAnsi="Simplified Arabic" w:cs="Simplified Arabic"/>
          <w:sz w:val="24"/>
          <w:szCs w:val="24"/>
          <w:rtl/>
          <w:lang w:bidi="ar-JO"/>
        </w:rPr>
      </w:pPr>
    </w:p>
    <w:p w14:paraId="29C5D0D8" w14:textId="77777777" w:rsidR="00435118" w:rsidRPr="001334D6" w:rsidRDefault="00435118" w:rsidP="00435118">
      <w:pPr>
        <w:spacing w:after="0" w:line="240" w:lineRule="auto"/>
        <w:jc w:val="both"/>
        <w:rPr>
          <w:rFonts w:ascii="Simplified Arabic" w:hAnsi="Simplified Arabic" w:cs="Simplified Arabic"/>
          <w:sz w:val="24"/>
          <w:szCs w:val="24"/>
          <w:rtl/>
          <w:lang w:bidi="ar-JO"/>
        </w:rPr>
      </w:pPr>
    </w:p>
    <w:p w14:paraId="24E9B222" w14:textId="77777777" w:rsidR="00435118" w:rsidRPr="001334D6" w:rsidRDefault="00435118" w:rsidP="00435118">
      <w:pPr>
        <w:spacing w:after="0" w:line="240" w:lineRule="auto"/>
        <w:rPr>
          <w:rFonts w:ascii="Simplified Arabic" w:hAnsi="Simplified Arabic" w:cs="Simplified Arabic"/>
          <w:sz w:val="24"/>
          <w:szCs w:val="24"/>
          <w:rtl/>
          <w:lang w:bidi="ar-JO"/>
        </w:rPr>
      </w:pPr>
      <w:r w:rsidRPr="001334D6">
        <w:rPr>
          <w:rFonts w:cs="Simplified Arabic"/>
          <w:noProof/>
          <w:sz w:val="24"/>
          <w:szCs w:val="24"/>
        </w:rPr>
        <w:lastRenderedPageBreak/>
        <w:drawing>
          <wp:inline distT="0" distB="0" distL="0" distR="0" wp14:anchorId="5A2ACE9C" wp14:editId="37450F76">
            <wp:extent cx="4853035" cy="5331124"/>
            <wp:effectExtent l="19050" t="0" r="4715" b="0"/>
            <wp:docPr id="5" name="صورة 1" descr="studymaanjo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studymaanjordan"/>
                    <pic:cNvPicPr>
                      <a:picLocks noChangeAspect="1" noChangeArrowheads="1"/>
                    </pic:cNvPicPr>
                  </pic:nvPicPr>
                  <pic:blipFill>
                    <a:blip r:embed="rId8" cstate="print"/>
                    <a:srcRect/>
                    <a:stretch>
                      <a:fillRect/>
                    </a:stretch>
                  </pic:blipFill>
                  <pic:spPr bwMode="auto">
                    <a:xfrm>
                      <a:off x="0" y="0"/>
                      <a:ext cx="4862023" cy="5340998"/>
                    </a:xfrm>
                    <a:prstGeom prst="rect">
                      <a:avLst/>
                    </a:prstGeom>
                    <a:noFill/>
                    <a:ln w="9525">
                      <a:noFill/>
                      <a:miter lim="800000"/>
                      <a:headEnd/>
                      <a:tailEnd/>
                    </a:ln>
                  </pic:spPr>
                </pic:pic>
              </a:graphicData>
            </a:graphic>
          </wp:inline>
        </w:drawing>
      </w:r>
    </w:p>
    <w:p w14:paraId="346376A7" w14:textId="77777777" w:rsidR="00AA28A6" w:rsidRPr="001334D6" w:rsidRDefault="00435118" w:rsidP="00FF4691">
      <w:pPr>
        <w:pStyle w:val="FootnoteText"/>
        <w:jc w:val="center"/>
        <w:rPr>
          <w:rFonts w:cs="Simplified Arabic"/>
          <w:rtl/>
          <w:lang w:bidi="ar-JO"/>
        </w:rPr>
      </w:pPr>
      <w:r w:rsidRPr="001334D6">
        <w:rPr>
          <w:rFonts w:ascii="Simplified Arabic" w:hAnsi="Simplified Arabic" w:cs="Simplified Arabic" w:hint="cs"/>
          <w:b/>
          <w:bCs/>
          <w:sz w:val="24"/>
          <w:szCs w:val="24"/>
          <w:rtl/>
          <w:lang w:bidi="ar-JO"/>
        </w:rPr>
        <w:t>الشكل رقم (1)</w:t>
      </w:r>
      <w:r w:rsidR="00AA28A6" w:rsidRPr="001334D6">
        <w:rPr>
          <w:rStyle w:val="FootnoteReference"/>
          <w:rFonts w:cs="Simplified Arabic"/>
          <w:vertAlign w:val="baseline"/>
        </w:rPr>
        <w:t xml:space="preserve"> </w:t>
      </w:r>
      <w:r w:rsidR="00FF4691" w:rsidRPr="001334D6">
        <w:rPr>
          <w:rFonts w:cs="Simplified Arabic" w:hint="cs"/>
          <w:rtl/>
        </w:rPr>
        <w:t>(</w:t>
      </w:r>
      <w:r w:rsidR="00AA28A6" w:rsidRPr="001334D6">
        <w:rPr>
          <w:rFonts w:cs="Simplified Arabic" w:hint="cs"/>
          <w:rtl/>
          <w:lang w:bidi="ar-JO"/>
        </w:rPr>
        <w:t>المركز الجغرافي الملكي</w:t>
      </w:r>
      <w:r w:rsidR="00FF4691" w:rsidRPr="001334D6">
        <w:rPr>
          <w:rFonts w:cs="Simplified Arabic" w:hint="cs"/>
          <w:rtl/>
          <w:lang w:bidi="ar-JO"/>
        </w:rPr>
        <w:t xml:space="preserve">، </w:t>
      </w:r>
      <w:r w:rsidR="00AA28A6" w:rsidRPr="001334D6">
        <w:rPr>
          <w:rFonts w:cs="Simplified Arabic" w:hint="cs"/>
          <w:rtl/>
          <w:lang w:bidi="ar-JO"/>
        </w:rPr>
        <w:t>2006،</w:t>
      </w:r>
      <w:r w:rsidR="00FF4691" w:rsidRPr="001334D6">
        <w:rPr>
          <w:rFonts w:cs="Simplified Arabic" w:hint="cs"/>
          <w:rtl/>
          <w:lang w:bidi="ar-JO"/>
        </w:rPr>
        <w:t xml:space="preserve"> ص 14)</w:t>
      </w:r>
    </w:p>
    <w:p w14:paraId="66CBB643" w14:textId="77777777" w:rsidR="00435118" w:rsidRPr="001334D6" w:rsidRDefault="00435118" w:rsidP="00AA28A6">
      <w:pPr>
        <w:spacing w:after="0" w:line="240" w:lineRule="auto"/>
        <w:rPr>
          <w:rFonts w:ascii="Simplified Arabic" w:hAnsi="Simplified Arabic" w:cs="Simplified Arabic"/>
          <w:b/>
          <w:bCs/>
          <w:sz w:val="24"/>
          <w:szCs w:val="24"/>
          <w:vertAlign w:val="superscript"/>
          <w:rtl/>
          <w:lang w:bidi="ar-JO"/>
        </w:rPr>
      </w:pPr>
    </w:p>
    <w:p w14:paraId="301C2120" w14:textId="77777777" w:rsidR="00435118" w:rsidRPr="001334D6" w:rsidRDefault="00435118" w:rsidP="00C40550">
      <w:pPr>
        <w:jc w:val="center"/>
        <w:rPr>
          <w:b/>
          <w:bCs/>
          <w:sz w:val="24"/>
          <w:szCs w:val="24"/>
          <w:rtl/>
          <w:lang w:bidi="ar-JO"/>
        </w:rPr>
      </w:pPr>
      <w:r w:rsidRPr="001334D6">
        <w:rPr>
          <w:rFonts w:hint="cs"/>
          <w:b/>
          <w:bCs/>
          <w:sz w:val="24"/>
          <w:szCs w:val="24"/>
          <w:rtl/>
          <w:lang w:bidi="ar-JO"/>
        </w:rPr>
        <w:t>خارطة المملكة الاردنية الهاشمية</w:t>
      </w:r>
    </w:p>
    <w:p w14:paraId="422F9AF9" w14:textId="77777777" w:rsidR="00435118" w:rsidRPr="001334D6" w:rsidRDefault="00435118" w:rsidP="003535C3">
      <w:pPr>
        <w:spacing w:after="0" w:line="240" w:lineRule="auto"/>
        <w:jc w:val="both"/>
        <w:rPr>
          <w:rFonts w:ascii="Simplified Arabic" w:hAnsi="Simplified Arabic" w:cs="Simplified Arabic"/>
          <w:b/>
          <w:bCs/>
          <w:sz w:val="24"/>
          <w:szCs w:val="24"/>
          <w:rtl/>
          <w:lang w:bidi="ar-JO"/>
        </w:rPr>
      </w:pPr>
    </w:p>
    <w:p w14:paraId="37590DD6" w14:textId="77777777" w:rsidR="003535C3" w:rsidRPr="001334D6" w:rsidRDefault="00435118" w:rsidP="003535C3">
      <w:pPr>
        <w:spacing w:after="0" w:line="240" w:lineRule="auto"/>
        <w:jc w:val="both"/>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 xml:space="preserve">ثانيا: </w:t>
      </w:r>
      <w:r w:rsidR="003535C3" w:rsidRPr="001334D6">
        <w:rPr>
          <w:rFonts w:ascii="Simplified Arabic" w:hAnsi="Simplified Arabic" w:cs="Simplified Arabic" w:hint="cs"/>
          <w:b/>
          <w:bCs/>
          <w:sz w:val="24"/>
          <w:szCs w:val="24"/>
          <w:rtl/>
          <w:lang w:bidi="ar-JO"/>
        </w:rPr>
        <w:t>التشكيلات الإدارية لمدينة معان منذ عام 1870-1925م:</w:t>
      </w:r>
    </w:p>
    <w:p w14:paraId="6E749A3D" w14:textId="77777777" w:rsidR="003535C3" w:rsidRPr="001334D6" w:rsidRDefault="003535C3" w:rsidP="003535C3">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ستسلط هذه الدراسة على الجانب الإداري فقط لمنطقة الدراسة " معان المدينة"، ونكتفي بإلاشارة إلى التشكيلات الإدارية التي تتبع لها إدارياً.</w:t>
      </w:r>
    </w:p>
    <w:p w14:paraId="0A4E0BA7" w14:textId="77777777" w:rsidR="003535C3" w:rsidRPr="001334D6" w:rsidRDefault="003535C3" w:rsidP="00FF4691">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ساهم قانون تنظيم الولايات العثمانية الصادر سنة 1864م في تقسيم الدولة إلى ولايات والولايات إلى ألوية، والألوية إلى أقضية، والأقضية إلى نواحٍ، والنواحي، إلى قرى.</w:t>
      </w:r>
      <w:r w:rsidR="00FF4691" w:rsidRPr="001334D6">
        <w:rPr>
          <w:rFonts w:ascii="Simplified Arabic" w:hAnsi="Simplified Arabic" w:cs="Simplified Arabic" w:hint="cs"/>
          <w:sz w:val="24"/>
          <w:szCs w:val="24"/>
          <w:rtl/>
          <w:lang w:bidi="ar-JO"/>
        </w:rPr>
        <w:t xml:space="preserve">( </w:t>
      </w:r>
      <w:r w:rsidR="00FF4691" w:rsidRPr="001334D6">
        <w:rPr>
          <w:rFonts w:cs="Simplified Arabic" w:hint="eastAsia"/>
          <w:rtl/>
          <w:lang w:bidi="ar-JO"/>
        </w:rPr>
        <w:t>البخيت</w:t>
      </w:r>
      <w:r w:rsidR="00FF4691" w:rsidRPr="001334D6">
        <w:rPr>
          <w:rFonts w:cs="Simplified Arabic" w:hint="cs"/>
          <w:rtl/>
          <w:lang w:bidi="ar-JO"/>
        </w:rPr>
        <w:t>، 1983، ص 55)</w:t>
      </w:r>
      <w:r w:rsidR="00FF4691" w:rsidRPr="001334D6">
        <w:rPr>
          <w:rFonts w:cs="Simplified Arabic" w:hint="eastAsia"/>
          <w:rtl/>
          <w:lang w:bidi="ar-JO"/>
        </w:rPr>
        <w:t>،</w:t>
      </w:r>
      <w:r w:rsidR="00FF4691" w:rsidRPr="001334D6">
        <w:rPr>
          <w:rFonts w:cs="Simplified Arabic" w:hint="cs"/>
          <w:rtl/>
          <w:lang w:bidi="ar-JO"/>
        </w:rPr>
        <w:t xml:space="preserve"> (</w:t>
      </w:r>
      <w:r w:rsidR="00FF4691" w:rsidRPr="001334D6">
        <w:rPr>
          <w:rFonts w:cs="Simplified Arabic"/>
        </w:rPr>
        <w:t>Cardine And Judd,p 1-3</w:t>
      </w:r>
      <w:r w:rsidR="00FF4691" w:rsidRPr="001334D6">
        <w:rPr>
          <w:rFonts w:cs="Simplified Arabic" w:hint="cs"/>
          <w:rtl/>
          <w:lang w:bidi="ar-JO"/>
        </w:rPr>
        <w:t>)</w:t>
      </w:r>
    </w:p>
    <w:p w14:paraId="6F21B1F3" w14:textId="77777777" w:rsidR="003535C3" w:rsidRPr="001334D6" w:rsidRDefault="003535C3" w:rsidP="00B06452">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لقد تعددت تبعية مدينة معان إدارياً خلال النصف الثاني من القرن التاسع عشر الميلادي، ففي عام 1870م تشكل " قضاء معان"، ضمن لواء البلقاء، وفي عام 1874م تم فصل قضاء معان عن لواء البلقاء، وألحق بمركز "ولاية الشام"،</w:t>
      </w:r>
      <w:r w:rsidR="00FF4691" w:rsidRPr="001334D6">
        <w:rPr>
          <w:rFonts w:cs="Simplified Arabic" w:hint="eastAsia"/>
          <w:rtl/>
        </w:rPr>
        <w:t xml:space="preserve"> </w:t>
      </w:r>
      <w:r w:rsidR="00FF4691" w:rsidRPr="001334D6">
        <w:rPr>
          <w:rFonts w:cs="Simplified Arabic" w:hint="cs"/>
          <w:rtl/>
        </w:rPr>
        <w:t>(</w:t>
      </w:r>
      <w:r w:rsidR="00FF4691" w:rsidRPr="001334D6">
        <w:rPr>
          <w:rFonts w:cs="Simplified Arabic" w:hint="eastAsia"/>
          <w:rtl/>
        </w:rPr>
        <w:t>شقيرات</w:t>
      </w:r>
      <w:r w:rsidR="00FF4691" w:rsidRPr="001334D6">
        <w:rPr>
          <w:rFonts w:cs="Simplified Arabic" w:hint="cs"/>
          <w:rtl/>
        </w:rPr>
        <w:t>، 1991، ص 54-56)</w:t>
      </w:r>
      <w:r w:rsidR="00FF4691" w:rsidRPr="001334D6">
        <w:rPr>
          <w:rFonts w:cs="Simplified Arabic"/>
          <w:rtl/>
        </w:rPr>
        <w:t xml:space="preserve"> </w:t>
      </w:r>
      <w:r w:rsidRPr="001334D6">
        <w:rPr>
          <w:rFonts w:ascii="Simplified Arabic" w:hAnsi="Simplified Arabic" w:cs="Simplified Arabic" w:hint="cs"/>
          <w:sz w:val="24"/>
          <w:szCs w:val="24"/>
          <w:rtl/>
          <w:lang w:bidi="ar-JO"/>
        </w:rPr>
        <w:t xml:space="preserve"> وفي عام 18</w:t>
      </w:r>
      <w:r w:rsidR="00FF4691" w:rsidRPr="001334D6">
        <w:rPr>
          <w:rFonts w:ascii="Simplified Arabic" w:hAnsi="Simplified Arabic" w:cs="Simplified Arabic" w:hint="cs"/>
          <w:sz w:val="24"/>
          <w:szCs w:val="24"/>
          <w:rtl/>
          <w:lang w:bidi="ar-JO"/>
        </w:rPr>
        <w:t>79م ألحقت معان " بمتصرفية القدس"</w:t>
      </w:r>
      <w:r w:rsidRPr="001334D6">
        <w:rPr>
          <w:rFonts w:ascii="Simplified Arabic" w:hAnsi="Simplified Arabic" w:cs="Simplified Arabic" w:hint="cs"/>
          <w:sz w:val="24"/>
          <w:szCs w:val="24"/>
          <w:rtl/>
          <w:lang w:bidi="ar-JO"/>
        </w:rPr>
        <w:t>،</w:t>
      </w:r>
      <w:r w:rsidR="00FF4691" w:rsidRPr="001334D6">
        <w:rPr>
          <w:rFonts w:cs="Simplified Arabic" w:hint="cs"/>
          <w:rtl/>
        </w:rPr>
        <w:t>(</w:t>
      </w:r>
      <w:r w:rsidR="00FF4691" w:rsidRPr="001334D6">
        <w:rPr>
          <w:rFonts w:cs="Simplified Arabic" w:hint="eastAsia"/>
          <w:rtl/>
        </w:rPr>
        <w:t>شقيرات</w:t>
      </w:r>
      <w:r w:rsidR="00FF4691" w:rsidRPr="001334D6">
        <w:rPr>
          <w:rFonts w:cs="Simplified Arabic" w:hint="cs"/>
          <w:rtl/>
        </w:rPr>
        <w:t xml:space="preserve">، 1991، </w:t>
      </w:r>
      <w:r w:rsidR="00FF4691" w:rsidRPr="001334D6">
        <w:rPr>
          <w:rFonts w:cs="Simplified Arabic" w:hint="cs"/>
          <w:rtl/>
        </w:rPr>
        <w:lastRenderedPageBreak/>
        <w:t>ص 158)</w:t>
      </w:r>
      <w:r w:rsidR="00FF4691" w:rsidRPr="001334D6">
        <w:rPr>
          <w:rFonts w:cs="Simplified Arabic"/>
          <w:rtl/>
        </w:rPr>
        <w:t xml:space="preserve"> </w:t>
      </w:r>
      <w:r w:rsidR="00FF4691"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cs"/>
          <w:sz w:val="24"/>
          <w:szCs w:val="24"/>
          <w:rtl/>
          <w:lang w:bidi="ar-JO"/>
        </w:rPr>
        <w:t xml:space="preserve"> وفي عام 1892م تم تشكيل "لواء معان" ومعان مركزه</w:t>
      </w:r>
      <w:r w:rsidR="00FF4691" w:rsidRPr="001334D6">
        <w:rPr>
          <w:rFonts w:cs="Simplified Arabic" w:hint="cs"/>
          <w:rtl/>
        </w:rPr>
        <w:t>(</w:t>
      </w:r>
      <w:r w:rsidR="00FF4691" w:rsidRPr="001334D6">
        <w:rPr>
          <w:rFonts w:cs="Simplified Arabic" w:hint="eastAsia"/>
          <w:rtl/>
        </w:rPr>
        <w:t>شقيرات</w:t>
      </w:r>
      <w:r w:rsidR="00FF4691" w:rsidRPr="001334D6">
        <w:rPr>
          <w:rFonts w:cs="Simplified Arabic" w:hint="cs"/>
          <w:rtl/>
        </w:rPr>
        <w:t>، 1991، ص159 )</w:t>
      </w:r>
      <w:r w:rsidR="00FF4691" w:rsidRPr="001334D6">
        <w:rPr>
          <w:rFonts w:cs="Simplified Arabic"/>
          <w:rtl/>
        </w:rPr>
        <w:t xml:space="preserve"> </w:t>
      </w:r>
      <w:r w:rsidRPr="001334D6">
        <w:rPr>
          <w:rFonts w:ascii="Simplified Arabic" w:hAnsi="Simplified Arabic" w:cs="Simplified Arabic" w:hint="cs"/>
          <w:sz w:val="24"/>
          <w:szCs w:val="24"/>
          <w:rtl/>
          <w:lang w:bidi="ar-JO"/>
        </w:rPr>
        <w:t>، وفي عام 1895م تم إعادة معان إلى قضاء،</w:t>
      </w:r>
      <w:r w:rsidR="00FF4691" w:rsidRPr="001334D6">
        <w:rPr>
          <w:rFonts w:cs="Simplified Arabic" w:hint="cs"/>
          <w:rtl/>
        </w:rPr>
        <w:t>(</w:t>
      </w:r>
      <w:r w:rsidR="00FF4691" w:rsidRPr="001334D6">
        <w:rPr>
          <w:rFonts w:cs="Simplified Arabic" w:hint="eastAsia"/>
          <w:rtl/>
        </w:rPr>
        <w:t>شقيرات</w:t>
      </w:r>
      <w:r w:rsidR="00FF4691" w:rsidRPr="001334D6">
        <w:rPr>
          <w:rFonts w:cs="Simplified Arabic" w:hint="cs"/>
          <w:rtl/>
        </w:rPr>
        <w:t>، 1991، ص 5166)</w:t>
      </w:r>
      <w:r w:rsidR="00FF4691" w:rsidRPr="001334D6">
        <w:rPr>
          <w:rFonts w:cs="Simplified Arabic"/>
          <w:rtl/>
        </w:rPr>
        <w:t xml:space="preserve"> </w:t>
      </w:r>
      <w:r w:rsidR="00FF4691"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cs"/>
          <w:sz w:val="24"/>
          <w:szCs w:val="24"/>
          <w:rtl/>
          <w:lang w:bidi="ar-JO"/>
        </w:rPr>
        <w:t xml:space="preserve"> وبقي على هذا النحو حتى عام 1919م،وأصبحت معان " قضاء" تابعاً للواء الكرك، ضمن تقسيمات سوريا خلال فترة حكومة الأمير فيصل في سوريا.</w:t>
      </w:r>
      <w:r w:rsidR="00FF4691" w:rsidRPr="001334D6">
        <w:rPr>
          <w:rFonts w:ascii="Simplified Arabic" w:hAnsi="Simplified Arabic" w:cs="Simplified Arabic" w:hint="cs"/>
          <w:sz w:val="24"/>
          <w:szCs w:val="24"/>
          <w:rtl/>
          <w:lang w:bidi="ar-JO"/>
        </w:rPr>
        <w:t>(</w:t>
      </w:r>
      <w:r w:rsidR="00FF4691" w:rsidRPr="001334D6">
        <w:rPr>
          <w:rFonts w:cs="Simplified Arabic" w:hint="cs"/>
          <w:rtl/>
          <w:lang w:bidi="ar-JO"/>
        </w:rPr>
        <w:t xml:space="preserve">خريسات، محمد، 1992، </w:t>
      </w:r>
      <w:r w:rsidR="00B06452" w:rsidRPr="001334D6">
        <w:rPr>
          <w:rFonts w:cs="Simplified Arabic" w:hint="cs"/>
          <w:rtl/>
          <w:lang w:bidi="ar-JO"/>
        </w:rPr>
        <w:t>ص16)، ،</w:t>
      </w:r>
      <w:r w:rsidR="00B06452" w:rsidRPr="001334D6">
        <w:rPr>
          <w:rtl/>
        </w:rPr>
        <w:t xml:space="preserve"> </w:t>
      </w:r>
      <w:r w:rsidR="00B06452" w:rsidRPr="001334D6">
        <w:rPr>
          <w:rFonts w:hint="cs"/>
          <w:rtl/>
        </w:rPr>
        <w:t>(</w:t>
      </w:r>
      <w:r w:rsidR="00B06452" w:rsidRPr="001334D6">
        <w:rPr>
          <w:rFonts w:cs="Simplified Arabic" w:hint="eastAsia"/>
          <w:rtl/>
          <w:lang w:bidi="ar-JO"/>
        </w:rPr>
        <w:t>محاسنة،</w:t>
      </w:r>
      <w:r w:rsidR="00B06452" w:rsidRPr="001334D6">
        <w:rPr>
          <w:rFonts w:cs="Simplified Arabic"/>
          <w:rtl/>
          <w:lang w:bidi="ar-JO"/>
        </w:rPr>
        <w:t xml:space="preserve"> </w:t>
      </w:r>
      <w:r w:rsidR="00B06452" w:rsidRPr="001334D6">
        <w:rPr>
          <w:rFonts w:cs="Simplified Arabic" w:hint="cs"/>
          <w:rtl/>
          <w:lang w:bidi="ar-JO"/>
        </w:rPr>
        <w:t xml:space="preserve"> ، 2010</w:t>
      </w:r>
      <w:r w:rsidR="00B06452" w:rsidRPr="001334D6">
        <w:rPr>
          <w:rFonts w:cs="Simplified Arabic" w:hint="eastAsia"/>
          <w:rtl/>
          <w:lang w:bidi="ar-JO"/>
        </w:rPr>
        <w:t>،</w:t>
      </w:r>
      <w:r w:rsidR="00B06452" w:rsidRPr="001334D6">
        <w:rPr>
          <w:rFonts w:cs="Simplified Arabic" w:hint="cs"/>
          <w:rtl/>
          <w:lang w:bidi="ar-JO"/>
        </w:rPr>
        <w:t xml:space="preserve"> ص 155-156) </w:t>
      </w:r>
    </w:p>
    <w:p w14:paraId="7AB49E86" w14:textId="77777777" w:rsidR="003535C3" w:rsidRPr="001334D6" w:rsidRDefault="003535C3" w:rsidP="00B06452">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قرر الشريف الحسين بن علي ضم "معان" و" العقبة" إلى " مملكة الحجاز"، </w:t>
      </w:r>
      <w:r w:rsidR="00B06452" w:rsidRPr="001334D6">
        <w:rPr>
          <w:rFonts w:ascii="Simplified Arabic" w:hAnsi="Simplified Arabic" w:cs="Simplified Arabic" w:hint="cs"/>
          <w:sz w:val="24"/>
          <w:szCs w:val="24"/>
          <w:rtl/>
          <w:lang w:bidi="ar-JO"/>
        </w:rPr>
        <w:t>(</w:t>
      </w:r>
      <w:r w:rsidR="00B06452" w:rsidRPr="001334D6">
        <w:rPr>
          <w:rFonts w:cs="Simplified Arabic" w:hint="cs"/>
          <w:rtl/>
          <w:lang w:bidi="ar-JO"/>
        </w:rPr>
        <w:t>مجلة القبلة،1922، ص3)</w:t>
      </w:r>
    </w:p>
    <w:p w14:paraId="7E328691" w14:textId="77777777" w:rsidR="00B06452" w:rsidRPr="001334D6" w:rsidRDefault="003535C3" w:rsidP="00B06452">
      <w:r w:rsidRPr="001334D6">
        <w:rPr>
          <w:rFonts w:ascii="Simplified Arabic" w:hAnsi="Simplified Arabic" w:cs="Simplified Arabic" w:hint="cs"/>
          <w:sz w:val="24"/>
          <w:szCs w:val="24"/>
          <w:rtl/>
          <w:lang w:bidi="ar-JO"/>
        </w:rPr>
        <w:t>وتم تعيين "السيد منير عبد الهادي " قائمقام للقضاء،</w:t>
      </w:r>
      <w:r w:rsidR="00B06452" w:rsidRPr="001334D6">
        <w:rPr>
          <w:rFonts w:ascii="Simplified Arabic" w:hAnsi="Simplified Arabic" w:cs="Simplified Arabic" w:hint="cs"/>
          <w:sz w:val="24"/>
          <w:szCs w:val="24"/>
          <w:rtl/>
          <w:lang w:bidi="ar-JO"/>
        </w:rPr>
        <w:t>(</w:t>
      </w:r>
      <w:r w:rsidR="00B06452" w:rsidRPr="001334D6">
        <w:rPr>
          <w:rFonts w:cs="Simplified Arabic" w:hint="cs"/>
          <w:rtl/>
          <w:lang w:bidi="ar-JO"/>
        </w:rPr>
        <w:t>الحكيم، يوسف ، 1966، 208)،(</w:t>
      </w:r>
      <w:r w:rsidR="00B06452" w:rsidRPr="001334D6">
        <w:rPr>
          <w:rFonts w:cs="Simplified Arabic"/>
        </w:rPr>
        <w:t xml:space="preserve"> Jedda Diaries, 1904-1953,p44)</w:t>
      </w:r>
    </w:p>
    <w:p w14:paraId="73616DAC" w14:textId="77777777" w:rsidR="00B06452" w:rsidRPr="001334D6" w:rsidRDefault="00B06452" w:rsidP="00B06452">
      <w:r w:rsidRPr="001334D6">
        <w:rPr>
          <w:rFonts w:cs="Simplified Arabic" w:hint="cs"/>
          <w:rtl/>
          <w:lang w:bidi="ar-JO"/>
        </w:rPr>
        <w:t xml:space="preserve"> (</w:t>
      </w:r>
      <w:r w:rsidR="003535C3" w:rsidRPr="001334D6">
        <w:rPr>
          <w:rFonts w:ascii="Simplified Arabic" w:hAnsi="Simplified Arabic" w:cs="Simplified Arabic" w:hint="cs"/>
          <w:sz w:val="24"/>
          <w:szCs w:val="24"/>
          <w:rtl/>
          <w:lang w:bidi="ar-JO"/>
        </w:rPr>
        <w:t xml:space="preserve"> وفي عام 1921م وصل الأمير " عبد الله بن الحسين" معان ومعه جنود من عشائر الحجاز وكذلك أسلحة وذخائر، وتم تزويد قضاء معان بأجهزة للاسلكي، وتأمين التواصل بين القضاء والحجاز،</w:t>
      </w:r>
      <w:r w:rsidRPr="001334D6">
        <w:rPr>
          <w:rFonts w:cs="Simplified Arabic" w:hint="cs"/>
          <w:rtl/>
          <w:lang w:bidi="ar-JO"/>
        </w:rPr>
        <w:t>(</w:t>
      </w:r>
      <w:r w:rsidRPr="001334D6">
        <w:rPr>
          <w:rFonts w:cs="Simplified Arabic"/>
        </w:rPr>
        <w:t xml:space="preserve"> Jedda Diaries, 1904-1953,p44)</w:t>
      </w:r>
    </w:p>
    <w:p w14:paraId="7BB94934" w14:textId="77777777" w:rsidR="003535C3" w:rsidRPr="001334D6" w:rsidRDefault="003535C3" w:rsidP="00B06452">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وبقيت معان تتبع للحجاز حتى تم ترسيم الحدود بعد تأسيس إمارة شرق الأردن وضم معان والعقبة للإمارة وذلك من خلال اتفاقية جدة عام في 5- حزيران- 1925م.</w:t>
      </w:r>
      <w:r w:rsidR="00B06452" w:rsidRPr="001334D6">
        <w:rPr>
          <w:rFonts w:ascii="Simplified Arabic" w:hAnsi="Simplified Arabic" w:cs="Simplified Arabic" w:hint="cs"/>
          <w:sz w:val="24"/>
          <w:szCs w:val="24"/>
          <w:rtl/>
          <w:lang w:bidi="ar-JO"/>
        </w:rPr>
        <w:t xml:space="preserve"> (</w:t>
      </w:r>
      <w:r w:rsidR="00B06452" w:rsidRPr="001334D6">
        <w:rPr>
          <w:rFonts w:cs="Simplified Arabic" w:hint="cs"/>
          <w:rtl/>
        </w:rPr>
        <w:t>الجريدة الرسمية ،1925،</w:t>
      </w:r>
      <w:r w:rsidR="00B06452" w:rsidRPr="001334D6">
        <w:rPr>
          <w:rFonts w:cs="Simplified Arabic"/>
        </w:rPr>
        <w:t xml:space="preserve"> </w:t>
      </w:r>
      <w:r w:rsidR="00B06452" w:rsidRPr="001334D6">
        <w:rPr>
          <w:rFonts w:cs="Simplified Arabic" w:hint="cs"/>
          <w:rtl/>
          <w:lang w:bidi="ar-JO"/>
        </w:rPr>
        <w:t>ص 13-14)، ( الشرق العربي، 1925، ص14)، (سلطان، 1966، ص 12)</w:t>
      </w:r>
    </w:p>
    <w:p w14:paraId="0E3A5B7C" w14:textId="77777777" w:rsidR="003535C3" w:rsidRPr="001334D6" w:rsidRDefault="00435118" w:rsidP="00435118">
      <w:pPr>
        <w:spacing w:after="0" w:line="240" w:lineRule="auto"/>
        <w:jc w:val="both"/>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 xml:space="preserve">ثالثاً: </w:t>
      </w:r>
      <w:r w:rsidR="003535C3" w:rsidRPr="001334D6">
        <w:rPr>
          <w:rFonts w:ascii="Simplified Arabic" w:hAnsi="Simplified Arabic" w:cs="Simplified Arabic" w:hint="cs"/>
          <w:b/>
          <w:bCs/>
          <w:sz w:val="24"/>
          <w:szCs w:val="24"/>
          <w:rtl/>
          <w:lang w:bidi="ar-JO"/>
        </w:rPr>
        <w:t>التشكيلات الإدارية لمدينة معان منذ عام 1925-19</w:t>
      </w:r>
      <w:r w:rsidRPr="001334D6">
        <w:rPr>
          <w:rFonts w:ascii="Simplified Arabic" w:hAnsi="Simplified Arabic" w:cs="Simplified Arabic" w:hint="cs"/>
          <w:b/>
          <w:bCs/>
          <w:sz w:val="24"/>
          <w:szCs w:val="24"/>
          <w:rtl/>
          <w:lang w:bidi="ar-JO"/>
        </w:rPr>
        <w:t>52</w:t>
      </w:r>
      <w:r w:rsidR="003535C3" w:rsidRPr="001334D6">
        <w:rPr>
          <w:rFonts w:ascii="Simplified Arabic" w:hAnsi="Simplified Arabic" w:cs="Simplified Arabic" w:hint="cs"/>
          <w:b/>
          <w:bCs/>
          <w:sz w:val="24"/>
          <w:szCs w:val="24"/>
          <w:rtl/>
          <w:lang w:bidi="ar-JO"/>
        </w:rPr>
        <w:t>م:</w:t>
      </w:r>
    </w:p>
    <w:p w14:paraId="6FD466CE" w14:textId="77777777" w:rsidR="003535C3" w:rsidRPr="001334D6" w:rsidRDefault="003535C3" w:rsidP="004915DB">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لقد أبقت الحكومة على أوضاع الموظفين في مدينة معان حتى يتسنى لها إعداد ميزانية جديدة للمدينة والمنطقة التي ضمت لها،</w:t>
      </w:r>
      <w:r w:rsidR="004915DB" w:rsidRPr="001334D6">
        <w:rPr>
          <w:rFonts w:ascii="Simplified Arabic" w:hAnsi="Simplified Arabic" w:cs="Simplified Arabic" w:hint="cs"/>
          <w:sz w:val="24"/>
          <w:szCs w:val="24"/>
          <w:rtl/>
          <w:lang w:bidi="ar-JO"/>
        </w:rPr>
        <w:t xml:space="preserve"> ( الشرق العربي، 1925، ص 13)</w:t>
      </w:r>
      <w:r w:rsidRPr="001334D6">
        <w:rPr>
          <w:rFonts w:ascii="Simplified Arabic" w:hAnsi="Simplified Arabic" w:cs="Simplified Arabic" w:hint="cs"/>
          <w:sz w:val="24"/>
          <w:szCs w:val="24"/>
          <w:rtl/>
          <w:lang w:bidi="ar-JO"/>
        </w:rPr>
        <w:t xml:space="preserve"> تم رفع علم شرق الاردن على المباني الإدارية في القضاء، وتم توزيع القوى العسكرية في القضاء وما يتبع له من قرى ومناطق،</w:t>
      </w:r>
      <w:r w:rsidR="004915DB" w:rsidRPr="001334D6">
        <w:rPr>
          <w:rFonts w:ascii="Simplified Arabic" w:hAnsi="Simplified Arabic" w:cs="Simplified Arabic" w:hint="cs"/>
          <w:sz w:val="24"/>
          <w:szCs w:val="24"/>
          <w:rtl/>
          <w:lang w:bidi="ar-JO"/>
        </w:rPr>
        <w:t>( الدباس ، 2002، ص 60)</w:t>
      </w:r>
      <w:r w:rsidRPr="001334D6">
        <w:rPr>
          <w:rFonts w:ascii="Simplified Arabic" w:hAnsi="Simplified Arabic" w:cs="Simplified Arabic" w:hint="cs"/>
          <w:sz w:val="24"/>
          <w:szCs w:val="24"/>
          <w:rtl/>
          <w:lang w:bidi="ar-JO"/>
        </w:rPr>
        <w:t xml:space="preserve"> وتم تعيين غالب الشعلان حاكماً إدارياً رسمياً عام 1926م،</w:t>
      </w:r>
      <w:r w:rsidR="004915DB" w:rsidRPr="001334D6">
        <w:rPr>
          <w:rFonts w:ascii="Simplified Arabic" w:hAnsi="Simplified Arabic" w:cs="Simplified Arabic" w:hint="cs"/>
          <w:sz w:val="24"/>
          <w:szCs w:val="24"/>
          <w:rtl/>
          <w:lang w:bidi="ar-JO"/>
        </w:rPr>
        <w:t>( الشرق العربي، 1926، ص 15)</w:t>
      </w:r>
      <w:r w:rsidRPr="001334D6">
        <w:rPr>
          <w:rFonts w:ascii="Simplified Arabic" w:hAnsi="Simplified Arabic" w:cs="Simplified Arabic" w:hint="cs"/>
          <w:sz w:val="24"/>
          <w:szCs w:val="24"/>
          <w:rtl/>
          <w:lang w:bidi="ar-JO"/>
        </w:rPr>
        <w:t xml:space="preserve"> ولقد بلغت موازنة معان للأعوام 1925-1927م (1766 جنيه فلسطيني)</w:t>
      </w:r>
      <w:r w:rsidR="004915DB" w:rsidRPr="001334D6">
        <w:rPr>
          <w:rFonts w:ascii="Simplified Arabic" w:hAnsi="Simplified Arabic" w:cs="Simplified Arabic"/>
          <w:b/>
          <w:bCs/>
          <w:sz w:val="24"/>
          <w:szCs w:val="24"/>
          <w:vertAlign w:val="superscript"/>
          <w:rtl/>
          <w:lang w:bidi="ar-JO"/>
        </w:rPr>
        <w:t xml:space="preserve"> </w:t>
      </w:r>
      <w:r w:rsidRPr="001334D6">
        <w:rPr>
          <w:rFonts w:ascii="Simplified Arabic" w:hAnsi="Simplified Arabic" w:cs="Simplified Arabic" w:hint="cs"/>
          <w:sz w:val="24"/>
          <w:szCs w:val="24"/>
          <w:rtl/>
          <w:lang w:bidi="ar-JO"/>
        </w:rPr>
        <w:t>.</w:t>
      </w:r>
      <w:r w:rsidR="004915DB" w:rsidRPr="001334D6">
        <w:rPr>
          <w:rFonts w:ascii="Simplified Arabic" w:hAnsi="Simplified Arabic" w:cs="Simplified Arabic" w:hint="cs"/>
          <w:sz w:val="24"/>
          <w:szCs w:val="24"/>
          <w:rtl/>
          <w:lang w:bidi="ar-JO"/>
        </w:rPr>
        <w:t>(</w:t>
      </w:r>
      <w:r w:rsidR="004915DB" w:rsidRPr="001334D6">
        <w:rPr>
          <w:rFonts w:cs="Simplified Arabic" w:hint="cs"/>
          <w:rtl/>
          <w:lang w:bidi="ar-JO"/>
        </w:rPr>
        <w:t>الصلاح، 1986، ص 85)</w:t>
      </w:r>
    </w:p>
    <w:p w14:paraId="4278E6F8" w14:textId="77777777" w:rsidR="003535C3" w:rsidRPr="001334D6" w:rsidRDefault="003535C3" w:rsidP="004915DB">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بقيت معان على حالها حتى تاريخ 19-كانون الأول_ 1927م، عندما صدر قانون التشكيلات الإدارية، والذي شمل تقسيم إمارة شرق الأردن الى أربعة ألوية وهي على ما يلي :" لواء البلقاء ومركز اللواء السلط، لواء عجلون ومركز اللواء إربد، لواء الكرك ومركز اللواء الكرك، لواء معان ومركز اللواء معان، ويضم اللواء في معان قضاء معان وقضاء العقبة، وناحية وادي موسى، وناحية الشوبك".</w:t>
      </w:r>
      <w:r w:rsidR="004915DB" w:rsidRPr="001334D6">
        <w:rPr>
          <w:rFonts w:ascii="Simplified Arabic" w:hAnsi="Simplified Arabic" w:cs="Simplified Arabic" w:hint="cs"/>
          <w:sz w:val="24"/>
          <w:szCs w:val="24"/>
          <w:rtl/>
          <w:lang w:bidi="ar-JO"/>
        </w:rPr>
        <w:t xml:space="preserve"> ( الشرق العربي، 1927، ص 65)</w:t>
      </w:r>
    </w:p>
    <w:p w14:paraId="334194EE" w14:textId="77777777" w:rsidR="003535C3" w:rsidRPr="001334D6" w:rsidRDefault="003535C3" w:rsidP="00E6762C">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وفي عام 1928م تألف لواء معان من (46) قرية وعشيرة، وما يخص قضاء معان والمدينة فقد ضم (12) قرية وعشيرة، مركزها معان وتضم :" معان، عشائر المطالقة(الجازي)، الفريجات( أبو تايه)، السليمانيين، الدمانية، الدراوشة، المراعية الشمالية، الزوايدة، الطقاطقة، النعيمات، المراعية الجنوبية، الدقادقة".</w:t>
      </w:r>
      <w:r w:rsidR="00E6762C" w:rsidRPr="001334D6">
        <w:rPr>
          <w:rFonts w:ascii="Simplified Arabic" w:hAnsi="Simplified Arabic" w:cs="Simplified Arabic"/>
          <w:sz w:val="24"/>
          <w:szCs w:val="24"/>
          <w:lang w:bidi="ar-JO"/>
        </w:rPr>
        <w:t xml:space="preserve"> </w:t>
      </w:r>
      <w:r w:rsidR="00E6762C" w:rsidRPr="001334D6">
        <w:rPr>
          <w:rFonts w:ascii="Simplified Arabic" w:hAnsi="Simplified Arabic" w:cs="Simplified Arabic" w:hint="cs"/>
          <w:sz w:val="24"/>
          <w:szCs w:val="24"/>
          <w:rtl/>
          <w:lang w:bidi="ar-JO"/>
        </w:rPr>
        <w:t>(الشرق العربي، 1928، ص 13-14)</w:t>
      </w:r>
    </w:p>
    <w:p w14:paraId="75FB4A52" w14:textId="77777777" w:rsidR="003535C3" w:rsidRPr="001334D6" w:rsidRDefault="003535C3" w:rsidP="00E6762C">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وأطلق لقب " الحاكم الإداري" على من يستلم المتصرفية، في لواء معان عام 1925م وكان الحاكم الإداري في هذه الفترة " غالب باشا الشعلان"،</w:t>
      </w:r>
      <w:r w:rsidR="00E6762C" w:rsidRPr="001334D6">
        <w:rPr>
          <w:rFonts w:ascii="Simplified Arabic" w:hAnsi="Simplified Arabic" w:cs="Simplified Arabic" w:hint="cs"/>
          <w:sz w:val="24"/>
          <w:szCs w:val="24"/>
          <w:rtl/>
          <w:lang w:bidi="ar-JO"/>
        </w:rPr>
        <w:t>( الشرق العربي، 1925، ص2)، (</w:t>
      </w:r>
      <w:r w:rsidR="00E6762C" w:rsidRPr="001334D6">
        <w:rPr>
          <w:rFonts w:cs="Simplified Arabic" w:hint="cs"/>
          <w:rtl/>
          <w:lang w:bidi="ar-JO"/>
        </w:rPr>
        <w:t>قباعة،  رزق هارون، 1983، ص 81)،</w:t>
      </w:r>
      <w:r w:rsidR="00E6762C"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cs"/>
          <w:sz w:val="24"/>
          <w:szCs w:val="24"/>
          <w:rtl/>
          <w:lang w:bidi="ar-JO"/>
        </w:rPr>
        <w:t>كما تناوب بعد غالب باشا الشعلان عدد من المتصرفين وهم: " رشيد باشا المدفعي،</w:t>
      </w:r>
      <w:r w:rsidR="00E6762C" w:rsidRPr="001334D6">
        <w:rPr>
          <w:rFonts w:ascii="Simplified Arabic" w:hAnsi="Simplified Arabic" w:cs="Simplified Arabic" w:hint="cs"/>
          <w:sz w:val="24"/>
          <w:szCs w:val="24"/>
          <w:rtl/>
          <w:lang w:bidi="ar-JO"/>
        </w:rPr>
        <w:t>(الشرق العربي، 1929،ص4)</w:t>
      </w:r>
      <w:r w:rsidRPr="001334D6">
        <w:rPr>
          <w:rFonts w:ascii="Simplified Arabic" w:hAnsi="Simplified Arabic" w:cs="Simplified Arabic" w:hint="cs"/>
          <w:sz w:val="24"/>
          <w:szCs w:val="24"/>
          <w:rtl/>
          <w:lang w:bidi="ar-JO"/>
        </w:rPr>
        <w:t xml:space="preserve"> عمر زكي بك،</w:t>
      </w:r>
      <w:r w:rsidR="00E6762C" w:rsidRPr="001334D6">
        <w:rPr>
          <w:rFonts w:ascii="Simplified Arabic" w:hAnsi="Simplified Arabic" w:cs="Simplified Arabic" w:hint="cs"/>
          <w:sz w:val="24"/>
          <w:szCs w:val="24"/>
          <w:rtl/>
          <w:lang w:bidi="ar-JO"/>
        </w:rPr>
        <w:t>(الشرق العربي، 1929،ص4)</w:t>
      </w:r>
      <w:r w:rsidRPr="001334D6">
        <w:rPr>
          <w:rFonts w:ascii="Simplified Arabic" w:hAnsi="Simplified Arabic" w:cs="Simplified Arabic" w:hint="cs"/>
          <w:sz w:val="24"/>
          <w:szCs w:val="24"/>
          <w:rtl/>
          <w:lang w:bidi="ar-JO"/>
        </w:rPr>
        <w:t xml:space="preserve"> خلف التل،</w:t>
      </w:r>
      <w:r w:rsidR="00E6762C" w:rsidRPr="001334D6">
        <w:rPr>
          <w:rFonts w:ascii="Simplified Arabic" w:hAnsi="Simplified Arabic" w:cs="Simplified Arabic" w:hint="cs"/>
          <w:sz w:val="24"/>
          <w:szCs w:val="24"/>
          <w:rtl/>
          <w:lang w:bidi="ar-JO"/>
        </w:rPr>
        <w:t>( الجريدة الرسمية، 1937، ص 162)</w:t>
      </w:r>
      <w:r w:rsidRPr="001334D6">
        <w:rPr>
          <w:rFonts w:ascii="Simplified Arabic" w:hAnsi="Simplified Arabic" w:cs="Simplified Arabic" w:hint="cs"/>
          <w:sz w:val="24"/>
          <w:szCs w:val="24"/>
          <w:rtl/>
          <w:lang w:bidi="ar-JO"/>
        </w:rPr>
        <w:t xml:space="preserve"> عبد المهدي الشمايلة،</w:t>
      </w:r>
      <w:r w:rsidR="00E6762C" w:rsidRPr="001334D6">
        <w:rPr>
          <w:rFonts w:ascii="Simplified Arabic" w:hAnsi="Simplified Arabic" w:cs="Simplified Arabic" w:hint="cs"/>
          <w:sz w:val="24"/>
          <w:szCs w:val="24"/>
          <w:rtl/>
          <w:lang w:bidi="ar-JO"/>
        </w:rPr>
        <w:t>( الجريدة الرسمية، 1939، ص521)</w:t>
      </w:r>
      <w:r w:rsidRPr="001334D6">
        <w:rPr>
          <w:rFonts w:ascii="Simplified Arabic" w:hAnsi="Simplified Arabic" w:cs="Simplified Arabic" w:hint="cs"/>
          <w:sz w:val="24"/>
          <w:szCs w:val="24"/>
          <w:rtl/>
          <w:lang w:bidi="ar-JO"/>
        </w:rPr>
        <w:t xml:space="preserve"> حمد المحيسن،</w:t>
      </w:r>
      <w:r w:rsidR="00E6762C" w:rsidRPr="001334D6">
        <w:rPr>
          <w:rFonts w:ascii="Simplified Arabic" w:hAnsi="Simplified Arabic" w:cs="Simplified Arabic" w:hint="cs"/>
          <w:sz w:val="24"/>
          <w:szCs w:val="24"/>
          <w:rtl/>
          <w:lang w:bidi="ar-JO"/>
        </w:rPr>
        <w:t>( الجريدة الرسمية، 1939، ص521)</w:t>
      </w:r>
      <w:r w:rsidRPr="001334D6">
        <w:rPr>
          <w:rFonts w:ascii="Simplified Arabic" w:hAnsi="Simplified Arabic" w:cs="Simplified Arabic" w:hint="cs"/>
          <w:sz w:val="24"/>
          <w:szCs w:val="24"/>
          <w:rtl/>
          <w:lang w:bidi="ar-JO"/>
        </w:rPr>
        <w:t xml:space="preserve"> محمد الكردي"،</w:t>
      </w:r>
      <w:r w:rsidR="00E6762C" w:rsidRPr="001334D6">
        <w:rPr>
          <w:rFonts w:ascii="Simplified Arabic" w:hAnsi="Simplified Arabic" w:cs="Simplified Arabic" w:hint="cs"/>
          <w:sz w:val="24"/>
          <w:szCs w:val="24"/>
          <w:rtl/>
          <w:lang w:bidi="ar-JO"/>
        </w:rPr>
        <w:t>( البخيت، واخرون، 1993،ص 340)</w:t>
      </w:r>
      <w:r w:rsidRPr="001334D6">
        <w:rPr>
          <w:rFonts w:ascii="Simplified Arabic" w:hAnsi="Simplified Arabic" w:cs="Simplified Arabic" w:hint="cs"/>
          <w:sz w:val="24"/>
          <w:szCs w:val="24"/>
          <w:rtl/>
          <w:lang w:bidi="ar-JO"/>
        </w:rPr>
        <w:t xml:space="preserve"> محمود الظاهر، عبد المجيد العدوان، عبد الرحيم الخطيب، سعيد الدجاني، محمد العرموطي، سلمان القضاة، حسين الكايد، وحيد العوران، أحمد الهنداوي، يحيى الموصلي، لطفي </w:t>
      </w:r>
      <w:r w:rsidRPr="001334D6">
        <w:rPr>
          <w:rFonts w:ascii="Simplified Arabic" w:hAnsi="Simplified Arabic" w:cs="Simplified Arabic" w:hint="cs"/>
          <w:sz w:val="24"/>
          <w:szCs w:val="24"/>
          <w:rtl/>
          <w:lang w:bidi="ar-JO"/>
        </w:rPr>
        <w:lastRenderedPageBreak/>
        <w:t>المغربي، نايف الحديد، فواز أبو الغنم، عبد المجيد الشريده، فارس الصرايرة، حمدي خلف.</w:t>
      </w:r>
      <w:r w:rsidR="00E6762C" w:rsidRPr="001334D6">
        <w:rPr>
          <w:rFonts w:ascii="Simplified Arabic" w:hAnsi="Simplified Arabic" w:cs="Simplified Arabic" w:hint="cs"/>
          <w:sz w:val="24"/>
          <w:szCs w:val="24"/>
          <w:rtl/>
          <w:lang w:bidi="ar-JO"/>
        </w:rPr>
        <w:t>( قباعة، 1983، ص82)</w:t>
      </w:r>
    </w:p>
    <w:p w14:paraId="445F2027" w14:textId="77777777" w:rsidR="003535C3" w:rsidRPr="001334D6" w:rsidRDefault="003535C3" w:rsidP="00BE463F">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ويعُّد منصب المتصرف أعلى سلطة إدارية في اللواء، فقد كانت تسند له الكثير من الصلاحيات والأمور الإدارية، فيقوم بالإشراف على إدارة خط سكة الحديد، كما يطبق قانون حماية وصيانة، الأسلاك البرقية، من التخريب والعبث،</w:t>
      </w:r>
      <w:r w:rsidR="00E6762C" w:rsidRPr="001334D6">
        <w:rPr>
          <w:rFonts w:ascii="Simplified Arabic" w:hAnsi="Simplified Arabic" w:cs="Simplified Arabic" w:hint="cs"/>
          <w:sz w:val="24"/>
          <w:szCs w:val="24"/>
          <w:rtl/>
          <w:lang w:bidi="ar-JO"/>
        </w:rPr>
        <w:t>(الشرق العربي، 1925،ص117)</w:t>
      </w:r>
      <w:r w:rsidRPr="001334D6">
        <w:rPr>
          <w:rFonts w:ascii="Simplified Arabic" w:hAnsi="Simplified Arabic" w:cs="Simplified Arabic" w:hint="cs"/>
          <w:sz w:val="24"/>
          <w:szCs w:val="24"/>
          <w:rtl/>
          <w:lang w:bidi="ar-JO"/>
        </w:rPr>
        <w:t xml:space="preserve"> كما ينفذ القوانين والأنظمة الصادرة عن " رئيس النظار"، وإرسال التقارير الأسبوعية والشهرية، وكل ما يخص أحوال اللواء،</w:t>
      </w:r>
      <w:r w:rsidR="0002400A" w:rsidRPr="001334D6">
        <w:rPr>
          <w:rFonts w:ascii="Simplified Arabic" w:hAnsi="Simplified Arabic" w:cs="Simplified Arabic" w:hint="cs"/>
          <w:sz w:val="24"/>
          <w:szCs w:val="24"/>
          <w:rtl/>
          <w:lang w:bidi="ar-JO"/>
        </w:rPr>
        <w:t>(الشرق العربي، 1924</w:t>
      </w:r>
      <w:r w:rsidR="00E6762C" w:rsidRPr="001334D6">
        <w:rPr>
          <w:rFonts w:ascii="Simplified Arabic" w:hAnsi="Simplified Arabic" w:cs="Simplified Arabic" w:hint="cs"/>
          <w:sz w:val="24"/>
          <w:szCs w:val="24"/>
          <w:rtl/>
          <w:lang w:bidi="ar-JO"/>
        </w:rPr>
        <w:t>،ص</w:t>
      </w:r>
      <w:r w:rsidR="0002400A" w:rsidRPr="001334D6">
        <w:rPr>
          <w:rFonts w:ascii="Simplified Arabic" w:hAnsi="Simplified Arabic" w:cs="Simplified Arabic" w:hint="cs"/>
          <w:sz w:val="24"/>
          <w:szCs w:val="24"/>
          <w:rtl/>
          <w:lang w:bidi="ar-JO"/>
        </w:rPr>
        <w:t>2</w:t>
      </w:r>
      <w:r w:rsidR="00E6762C" w:rsidRPr="001334D6">
        <w:rPr>
          <w:rFonts w:ascii="Simplified Arabic" w:hAnsi="Simplified Arabic" w:cs="Simplified Arabic" w:hint="cs"/>
          <w:sz w:val="24"/>
          <w:szCs w:val="24"/>
          <w:rtl/>
          <w:lang w:bidi="ar-JO"/>
        </w:rPr>
        <w:t>)</w:t>
      </w:r>
      <w:r w:rsidRPr="001334D6">
        <w:rPr>
          <w:rFonts w:ascii="Simplified Arabic" w:hAnsi="Simplified Arabic" w:cs="Simplified Arabic" w:hint="cs"/>
          <w:sz w:val="24"/>
          <w:szCs w:val="24"/>
          <w:rtl/>
          <w:lang w:bidi="ar-JO"/>
        </w:rPr>
        <w:t xml:space="preserve"> وعليه متابعة المعاملات المالية ومنها تحصيل الديون المتعلقة بالحكومة،</w:t>
      </w:r>
      <w:r w:rsidR="0002400A" w:rsidRPr="001334D6">
        <w:rPr>
          <w:rFonts w:ascii="Simplified Arabic" w:hAnsi="Simplified Arabic" w:cs="Simplified Arabic" w:hint="cs"/>
          <w:sz w:val="24"/>
          <w:szCs w:val="24"/>
          <w:rtl/>
          <w:lang w:bidi="ar-JO"/>
        </w:rPr>
        <w:t>(الشرق العربي، 1927،ص5)</w:t>
      </w:r>
      <w:r w:rsidRPr="001334D6">
        <w:rPr>
          <w:rFonts w:ascii="Simplified Arabic" w:hAnsi="Simplified Arabic" w:cs="Simplified Arabic" w:hint="cs"/>
          <w:sz w:val="24"/>
          <w:szCs w:val="24"/>
          <w:rtl/>
          <w:lang w:bidi="ar-JO"/>
        </w:rPr>
        <w:t xml:space="preserve"> وتسند إليه صلاحية متابعة القضايا الأمنية والشكاوي للأهالي، ويقوم بمحاسبة المخطئين وحبسهم، وكذلك له الحق في معاقبة الموظفين والمخالفين من موظفي الدولة، وله صلاحيات في الخصم والتوقيف والعزل.</w:t>
      </w:r>
      <w:r w:rsidR="0002400A" w:rsidRPr="001334D6">
        <w:rPr>
          <w:rFonts w:ascii="Simplified Arabic" w:hAnsi="Simplified Arabic" w:cs="Simplified Arabic" w:hint="cs"/>
          <w:sz w:val="24"/>
          <w:szCs w:val="24"/>
          <w:rtl/>
          <w:lang w:bidi="ar-JO"/>
        </w:rPr>
        <w:t>(الشرق العربي، 1928،ص12)</w:t>
      </w:r>
    </w:p>
    <w:p w14:paraId="10615575" w14:textId="77777777" w:rsidR="003535C3" w:rsidRPr="001334D6" w:rsidRDefault="003535C3" w:rsidP="00BE463F">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ومن خلال سجلات قرارات مجلس بلدية معان تم رصد العديد من صلاحيات المتصرف وأهمها: "متابعة جداول عمال حراسة الحراج والطواف"،</w:t>
      </w:r>
      <w:r w:rsidR="00BE463F" w:rsidRPr="001334D6">
        <w:rPr>
          <w:rFonts w:cs="Simplified Arabic"/>
          <w:rtl/>
          <w:lang w:bidi="ar-JO"/>
        </w:rPr>
        <w:t xml:space="preserve"> </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1929، بتاريخ 21-8)</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ومتابعة الإشراف على مخصصات مقاومة " الملاريا"،</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1930، بتاريخ 19-9)</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ومتابعة الحجاج ومتابعة الإشراف على تأمين الفقراء من الحجاج بالتعاون مع بلدية معان،</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1929، بتاريخ 19-9)</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والاشراف على توزيع المساعدات على الفقراء حسب الأصول (توزيع الأضاحي)</w:t>
      </w:r>
      <w:r w:rsidR="00BE463F"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cs"/>
          <w:sz w:val="24"/>
          <w:szCs w:val="24"/>
          <w:rtl/>
          <w:lang w:bidi="ar-JO"/>
        </w:rPr>
        <w:t>،</w:t>
      </w:r>
      <w:r w:rsidR="00BE463F" w:rsidRPr="001334D6">
        <w:rPr>
          <w:rFonts w:cs="Simplified Arabic" w:hint="cs"/>
          <w:rtl/>
          <w:lang w:bidi="ar-JO"/>
        </w:rPr>
        <w:t xml:space="preserve"> (</w:t>
      </w:r>
      <w:r w:rsidR="00BE463F" w:rsidRPr="001334D6">
        <w:rPr>
          <w:rFonts w:cs="Simplified Arabic"/>
          <w:rtl/>
          <w:lang w:bidi="ar-JO"/>
        </w:rPr>
        <w:t>قرارات مجلس بلدية معان</w:t>
      </w:r>
      <w:r w:rsidR="00BE463F" w:rsidRPr="001334D6">
        <w:rPr>
          <w:rFonts w:cs="Simplified Arabic" w:hint="cs"/>
          <w:rtl/>
          <w:lang w:bidi="ar-JO"/>
        </w:rPr>
        <w:t>، 1946، بتاريخ 23-5)</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وذلك ضمن جدول للفقراء حسب الأصول يحتفظ به المتصرف،</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1952، بتاريخ 15-3)</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وكذلك الإشراف على الأمور المالية في الدوائر الحكومة، ومنها بلدية معان.</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1929، بتاريخ 29-9)</w:t>
      </w:r>
    </w:p>
    <w:p w14:paraId="01182274" w14:textId="77777777" w:rsidR="003535C3" w:rsidRPr="001334D6" w:rsidRDefault="003535C3" w:rsidP="00BE463F">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كذلك من صلاحياته الإشراف على تنظيم حدود مدينة معان في عام 1930م،</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1930، بتاريخ 23-2)</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فقد كان المسؤول في توجيه الخطابات والكتب الرسمية في تخصيص أماكن الأسواق الجديدة (أسواق بيع المواشي، والحيوانات، ومنتوجاتها، والحطب)، ومحاسبة المخالفين لمن لا يتقيد بتلك الأماكن الجديدة،</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1930، بتاريخ 28-6)</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كما كان يتابع مراقبة الأسواق والأوزان والمكاييل، ومتابعة بيع الخبز والطحين، ليحفظ حق البائع والمشتري، وقد كان يجبر التجار لتعهد أمامه بعدم مخالفة القوانيين ولائحة الأسعار وعدم التلاعب بالأوزان والمكاييل،</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1947، بتاريخ 10-6)</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ومن صلاحياته أيضاً أن يطلب من المجلس البلدي بيان بأعداد الحوانيت، كما تم طلب بيان حوانيت المحطة </w:t>
      </w:r>
      <w:r w:rsidR="00435118" w:rsidRPr="001334D6">
        <w:rPr>
          <w:rFonts w:ascii="Simplified Arabic" w:hAnsi="Simplified Arabic" w:cs="Simplified Arabic" w:hint="cs"/>
          <w:sz w:val="24"/>
          <w:szCs w:val="24"/>
          <w:rtl/>
          <w:lang w:bidi="ar-JO"/>
        </w:rPr>
        <w:t>وأسواقها</w:t>
      </w:r>
      <w:r w:rsidRPr="001334D6">
        <w:rPr>
          <w:rFonts w:ascii="Simplified Arabic" w:hAnsi="Simplified Arabic" w:cs="Simplified Arabic" w:hint="cs"/>
          <w:sz w:val="24"/>
          <w:szCs w:val="24"/>
          <w:rtl/>
          <w:lang w:bidi="ar-JO"/>
        </w:rPr>
        <w:t xml:space="preserve"> في عام 1935م،</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1935، بتاريخ 9-2)</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وكذلك الإشراف على جداول إطلاق العيارات النارية في رمضان، للتنبيه عن موعد الإفطار، والإمساك، وكذلك في الأعياد،</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1930، بتاريخ 27-2)</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ومتابعة الأوضاع الصحية في المدينة، والأمراض السارية وغير السارية المنتشرة في المنطقة، من خلال طبيب اللواء والكادر الطبي المسؤول عن ذلك.</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1930، بتاريخ 20-1)</w:t>
      </w:r>
    </w:p>
    <w:p w14:paraId="15EE716B" w14:textId="77777777" w:rsidR="003535C3" w:rsidRPr="001334D6" w:rsidRDefault="003535C3" w:rsidP="002A61F9">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كما أنّ المتصرف كان يتابع الإشراف بنفسه على أسس اختيار الموظفين في المدينة من عمال حراسة،</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 1931، بتاريخ 3-1)</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وتشغيل (10) لتصليح أقنية آبار مياه معان، تحت إشراف طبيب اللواء،</w:t>
      </w:r>
      <w:r w:rsidR="00BE463F" w:rsidRPr="001334D6">
        <w:rPr>
          <w:rFonts w:cs="Simplified Arabic" w:hint="cs"/>
          <w:rtl/>
          <w:lang w:bidi="ar-JO"/>
        </w:rPr>
        <w:t>(</w:t>
      </w:r>
      <w:r w:rsidR="00BE463F" w:rsidRPr="001334D6">
        <w:rPr>
          <w:rFonts w:cs="Simplified Arabic"/>
          <w:rtl/>
          <w:lang w:bidi="ar-JO"/>
        </w:rPr>
        <w:t>قرارات مجلس بلدية معان</w:t>
      </w:r>
      <w:r w:rsidR="00BE463F" w:rsidRPr="001334D6">
        <w:rPr>
          <w:rFonts w:cs="Simplified Arabic" w:hint="cs"/>
          <w:rtl/>
          <w:lang w:bidi="ar-JO"/>
        </w:rPr>
        <w:t>،</w:t>
      </w:r>
      <w:r w:rsidR="00816075" w:rsidRPr="001334D6">
        <w:rPr>
          <w:rFonts w:cs="Simplified Arabic" w:hint="cs"/>
          <w:rtl/>
          <w:lang w:bidi="ar-JO"/>
        </w:rPr>
        <w:t>1931</w:t>
      </w:r>
      <w:r w:rsidR="00BE463F" w:rsidRPr="001334D6">
        <w:rPr>
          <w:rFonts w:cs="Simplified Arabic" w:hint="cs"/>
          <w:rtl/>
          <w:lang w:bidi="ar-JO"/>
        </w:rPr>
        <w:t xml:space="preserve">، بتاريخ </w:t>
      </w:r>
      <w:r w:rsidR="00816075" w:rsidRPr="001334D6">
        <w:rPr>
          <w:rFonts w:cs="Simplified Arabic" w:hint="cs"/>
          <w:rtl/>
          <w:lang w:bidi="ar-JO"/>
        </w:rPr>
        <w:t>16</w:t>
      </w:r>
      <w:r w:rsidR="00BE463F" w:rsidRPr="001334D6">
        <w:rPr>
          <w:rFonts w:cs="Simplified Arabic" w:hint="cs"/>
          <w:rtl/>
          <w:lang w:bidi="ar-JO"/>
        </w:rPr>
        <w:t>-</w:t>
      </w:r>
      <w:r w:rsidR="00816075" w:rsidRPr="001334D6">
        <w:rPr>
          <w:rFonts w:cs="Simplified Arabic" w:hint="cs"/>
          <w:rtl/>
          <w:lang w:bidi="ar-JO"/>
        </w:rPr>
        <w:t>3</w:t>
      </w:r>
      <w:r w:rsidR="00BE463F" w:rsidRPr="001334D6">
        <w:rPr>
          <w:rFonts w:cs="Simplified Arabic" w:hint="cs"/>
          <w:rtl/>
          <w:lang w:bidi="ar-JO"/>
        </w:rPr>
        <w:t>)</w:t>
      </w:r>
      <w:r w:rsidR="00BE463F"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كذلك توظيف النساء في القطاع الحكومي في الدوائر الموجودة في المدينة</w:t>
      </w:r>
      <w:r w:rsidR="00816075" w:rsidRPr="001334D6">
        <w:rPr>
          <w:rFonts w:cs="Simplified Arabic" w:hint="cs"/>
          <w:rtl/>
          <w:lang w:bidi="ar-JO"/>
        </w:rPr>
        <w:t>(</w:t>
      </w:r>
      <w:r w:rsidR="00816075" w:rsidRPr="001334D6">
        <w:rPr>
          <w:rFonts w:cs="Simplified Arabic"/>
          <w:rtl/>
          <w:lang w:bidi="ar-JO"/>
        </w:rPr>
        <w:t>قرارات مجلس بلدية معان</w:t>
      </w:r>
      <w:r w:rsidR="00816075" w:rsidRPr="001334D6">
        <w:rPr>
          <w:rFonts w:cs="Simplified Arabic" w:hint="cs"/>
          <w:rtl/>
          <w:lang w:bidi="ar-JO"/>
        </w:rPr>
        <w:t>، 1948، بتاريخ 5-12)</w:t>
      </w:r>
      <w:r w:rsidR="00816075" w:rsidRPr="001334D6">
        <w:rPr>
          <w:rFonts w:cs="Simplified Arabic"/>
          <w:rtl/>
          <w:lang w:bidi="ar-JO"/>
        </w:rPr>
        <w:t xml:space="preserve"> </w:t>
      </w:r>
      <w:r w:rsidRPr="001334D6">
        <w:rPr>
          <w:rFonts w:ascii="Simplified Arabic" w:hAnsi="Simplified Arabic" w:cs="Simplified Arabic" w:hint="cs"/>
          <w:sz w:val="24"/>
          <w:szCs w:val="24"/>
          <w:rtl/>
          <w:lang w:bidi="ar-JO"/>
        </w:rPr>
        <w:t>وكانت الوظيفة تسمى " قابلة" ويصرف لها راتب من المخصص لموازنات البلدية السنوية بعد المباشرة بالعمل،</w:t>
      </w:r>
      <w:r w:rsidR="00816075" w:rsidRPr="001334D6">
        <w:rPr>
          <w:rFonts w:cs="Simplified Arabic" w:hint="cs"/>
          <w:rtl/>
          <w:lang w:bidi="ar-JO"/>
        </w:rPr>
        <w:t>(</w:t>
      </w:r>
      <w:r w:rsidR="00816075" w:rsidRPr="001334D6">
        <w:rPr>
          <w:rFonts w:cs="Simplified Arabic"/>
          <w:rtl/>
          <w:lang w:bidi="ar-JO"/>
        </w:rPr>
        <w:t>قرارات مجلس بلدية معان</w:t>
      </w:r>
      <w:r w:rsidR="00816075" w:rsidRPr="001334D6">
        <w:rPr>
          <w:rFonts w:cs="Simplified Arabic" w:hint="cs"/>
          <w:rtl/>
          <w:lang w:bidi="ar-JO"/>
        </w:rPr>
        <w:t>، 1949، بتاريخ 12-12)</w:t>
      </w:r>
      <w:r w:rsidR="00816075"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والإشراف على عملية التدقيق في صرف الرواتب للموظفين،</w:t>
      </w:r>
      <w:r w:rsidR="00816075" w:rsidRPr="001334D6">
        <w:rPr>
          <w:rFonts w:cs="Simplified Arabic" w:hint="cs"/>
          <w:rtl/>
          <w:lang w:bidi="ar-JO"/>
        </w:rPr>
        <w:t>(</w:t>
      </w:r>
      <w:r w:rsidR="00816075" w:rsidRPr="001334D6">
        <w:rPr>
          <w:rFonts w:cs="Simplified Arabic"/>
          <w:rtl/>
          <w:lang w:bidi="ar-JO"/>
        </w:rPr>
        <w:t>قرارات مجلس بلدية معان</w:t>
      </w:r>
      <w:r w:rsidR="00816075" w:rsidRPr="001334D6">
        <w:rPr>
          <w:rFonts w:cs="Simplified Arabic" w:hint="cs"/>
          <w:rtl/>
          <w:lang w:bidi="ar-JO"/>
        </w:rPr>
        <w:t>، 1935، بتاريخ 25-3)</w:t>
      </w:r>
      <w:r w:rsidR="00816075"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وكان يشرف على تنظيم الشوارع وأسس بنائها</w:t>
      </w:r>
      <w:r w:rsidR="00816075" w:rsidRPr="001334D6">
        <w:rPr>
          <w:rFonts w:cs="Simplified Arabic" w:hint="cs"/>
          <w:rtl/>
          <w:lang w:bidi="ar-JO"/>
        </w:rPr>
        <w:t xml:space="preserve"> (</w:t>
      </w:r>
      <w:r w:rsidR="00816075" w:rsidRPr="001334D6">
        <w:rPr>
          <w:rFonts w:cs="Simplified Arabic"/>
          <w:rtl/>
          <w:lang w:bidi="ar-JO"/>
        </w:rPr>
        <w:t>قرارات مجلس بلدية معان</w:t>
      </w:r>
      <w:r w:rsidR="00816075" w:rsidRPr="001334D6">
        <w:rPr>
          <w:rFonts w:cs="Simplified Arabic" w:hint="cs"/>
          <w:rtl/>
          <w:lang w:bidi="ar-JO"/>
        </w:rPr>
        <w:t>، 1931، بتاريخ 1-3)</w:t>
      </w:r>
      <w:r w:rsidR="00816075"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ومعاقبة ومحاسبة </w:t>
      </w:r>
      <w:r w:rsidRPr="001334D6">
        <w:rPr>
          <w:rFonts w:ascii="Simplified Arabic" w:hAnsi="Simplified Arabic" w:cs="Simplified Arabic" w:hint="cs"/>
          <w:sz w:val="24"/>
          <w:szCs w:val="24"/>
          <w:rtl/>
          <w:lang w:bidi="ar-JO"/>
        </w:rPr>
        <w:lastRenderedPageBreak/>
        <w:t>من يقوم بالتعدي على أطاريف الشوارع والأرصفة</w:t>
      </w:r>
      <w:r w:rsidR="00E00310" w:rsidRPr="001334D6">
        <w:rPr>
          <w:rFonts w:ascii="Simplified Arabic" w:hAnsi="Simplified Arabic" w:cs="Simplified Arabic" w:hint="cs"/>
          <w:sz w:val="24"/>
          <w:szCs w:val="24"/>
          <w:rtl/>
          <w:lang w:bidi="ar-JO"/>
        </w:rPr>
        <w:t>،</w:t>
      </w:r>
      <w:r w:rsidR="00816075" w:rsidRPr="001334D6">
        <w:rPr>
          <w:rFonts w:cs="Simplified Arabic" w:hint="cs"/>
          <w:rtl/>
          <w:lang w:bidi="ar-JO"/>
        </w:rPr>
        <w:t>(</w:t>
      </w:r>
      <w:r w:rsidR="00816075" w:rsidRPr="001334D6">
        <w:rPr>
          <w:rFonts w:cs="Simplified Arabic"/>
          <w:rtl/>
          <w:lang w:bidi="ar-JO"/>
        </w:rPr>
        <w:t>قرارات مجلس بلدية معان</w:t>
      </w:r>
      <w:r w:rsidR="00816075" w:rsidRPr="001334D6">
        <w:rPr>
          <w:rFonts w:cs="Simplified Arabic" w:hint="cs"/>
          <w:rtl/>
          <w:lang w:bidi="ar-JO"/>
        </w:rPr>
        <w:t>، 1945، بتاريخ 23-12)</w:t>
      </w:r>
      <w:r w:rsidR="00816075"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وهو من يمنح الموافقة على منح التراخيص الإنشائية،</w:t>
      </w:r>
      <w:r w:rsidR="00816075" w:rsidRPr="001334D6">
        <w:rPr>
          <w:rFonts w:cs="Simplified Arabic" w:hint="cs"/>
          <w:rtl/>
          <w:lang w:bidi="ar-JO"/>
        </w:rPr>
        <w:t>(</w:t>
      </w:r>
      <w:r w:rsidR="00816075" w:rsidRPr="001334D6">
        <w:rPr>
          <w:rFonts w:cs="Simplified Arabic"/>
          <w:rtl/>
          <w:lang w:bidi="ar-JO"/>
        </w:rPr>
        <w:t>قرارات مجلس بلدية معان</w:t>
      </w:r>
      <w:r w:rsidR="00816075" w:rsidRPr="001334D6">
        <w:rPr>
          <w:rFonts w:cs="Simplified Arabic" w:hint="cs"/>
          <w:rtl/>
          <w:lang w:bidi="ar-JO"/>
        </w:rPr>
        <w:t>، 1946، بتاريخ 12-8)</w:t>
      </w:r>
      <w:r w:rsidR="00816075"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كما كان المتصرف يقوم بتحويل الكتب من الدوائر الحكومية ويقوم باتخاذ الإجراء المناسب، ففي عام 1932م قام بتحويل كتاب يتضمن انتخاب عضوين من أعضاء المجلس البلدي ليكونا في مجلس إدارة أيتام معان مع قاضي الصلح.</w:t>
      </w:r>
      <w:r w:rsidR="002A61F9" w:rsidRPr="001334D6">
        <w:rPr>
          <w:rFonts w:cs="Simplified Arabic" w:hint="cs"/>
          <w:rtl/>
          <w:lang w:bidi="ar-JO"/>
        </w:rPr>
        <w:t>(</w:t>
      </w:r>
      <w:r w:rsidR="002A61F9" w:rsidRPr="001334D6">
        <w:rPr>
          <w:rFonts w:cs="Simplified Arabic"/>
          <w:rtl/>
          <w:lang w:bidi="ar-JO"/>
        </w:rPr>
        <w:t>قرارات مجلس بلدية معان</w:t>
      </w:r>
      <w:r w:rsidR="002A61F9" w:rsidRPr="001334D6">
        <w:rPr>
          <w:rFonts w:cs="Simplified Arabic" w:hint="cs"/>
          <w:rtl/>
          <w:lang w:bidi="ar-JO"/>
        </w:rPr>
        <w:t>، 1932، بتاريخ 14-2)</w:t>
      </w:r>
    </w:p>
    <w:p w14:paraId="7781CEF7" w14:textId="77777777" w:rsidR="003535C3" w:rsidRPr="001334D6" w:rsidRDefault="003535C3" w:rsidP="002A61F9">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والمتصرف هو المفوض بتقديم طلب المنح والقروض عن اللواء، ففي عام 1946م، تمت الموافقة على منح بلدية معان من قبل البنك العثماني مبلغ (1000 جنيه فلسطيني)، فقد كانت المتابعة والإشراف من قبل المتصرف على ذلك.</w:t>
      </w:r>
      <w:r w:rsidR="002A61F9" w:rsidRPr="001334D6">
        <w:rPr>
          <w:rFonts w:cs="Simplified Arabic" w:hint="cs"/>
          <w:rtl/>
          <w:lang w:bidi="ar-JO"/>
        </w:rPr>
        <w:t>(</w:t>
      </w:r>
      <w:r w:rsidR="002A61F9" w:rsidRPr="001334D6">
        <w:rPr>
          <w:rFonts w:cs="Simplified Arabic"/>
          <w:rtl/>
          <w:lang w:bidi="ar-JO"/>
        </w:rPr>
        <w:t>قرارات مجلس بلدية معان</w:t>
      </w:r>
      <w:r w:rsidR="002A61F9" w:rsidRPr="001334D6">
        <w:rPr>
          <w:rFonts w:cs="Simplified Arabic" w:hint="cs"/>
          <w:rtl/>
          <w:lang w:bidi="ar-JO"/>
        </w:rPr>
        <w:t>، 1946، بتاريخ 6-8)</w:t>
      </w:r>
    </w:p>
    <w:p w14:paraId="49EDCECE" w14:textId="77777777" w:rsidR="003535C3" w:rsidRPr="001334D6" w:rsidRDefault="003535C3" w:rsidP="002A61F9">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وفي عام 1952م كان المتصرف المشرف والمتابع على مشروع كهرباء معان " مشروع تنوير معان"، مع المتعهد " حافظ الدجاني وشركاه"، وتم الاتفاق، وتشكيل لجنة من أبناء معان للمتابعة.</w:t>
      </w:r>
      <w:r w:rsidR="002A61F9" w:rsidRPr="001334D6">
        <w:rPr>
          <w:rFonts w:ascii="Simplified Arabic" w:hAnsi="Simplified Arabic" w:cs="Simplified Arabic" w:hint="cs"/>
          <w:sz w:val="24"/>
          <w:szCs w:val="24"/>
          <w:rtl/>
          <w:lang w:bidi="ar-JO"/>
        </w:rPr>
        <w:t xml:space="preserve"> </w:t>
      </w:r>
      <w:r w:rsidR="002A61F9" w:rsidRPr="001334D6">
        <w:rPr>
          <w:rFonts w:cs="Simplified Arabic" w:hint="cs"/>
          <w:rtl/>
          <w:lang w:bidi="ar-JO"/>
        </w:rPr>
        <w:t>(</w:t>
      </w:r>
      <w:r w:rsidR="002A61F9" w:rsidRPr="001334D6">
        <w:rPr>
          <w:rFonts w:cs="Simplified Arabic"/>
          <w:rtl/>
          <w:lang w:bidi="ar-JO"/>
        </w:rPr>
        <w:t>قرارات مجلس بلدية معان</w:t>
      </w:r>
      <w:r w:rsidR="002A61F9" w:rsidRPr="001334D6">
        <w:rPr>
          <w:rFonts w:cs="Simplified Arabic" w:hint="cs"/>
          <w:rtl/>
          <w:lang w:bidi="ar-JO"/>
        </w:rPr>
        <w:t>، 1929، بتاريخ 5-12)</w:t>
      </w:r>
      <w:r w:rsidR="002A61F9" w:rsidRPr="001334D6">
        <w:rPr>
          <w:rFonts w:cs="Simplified Arabic"/>
          <w:rtl/>
          <w:lang w:bidi="ar-JO"/>
        </w:rPr>
        <w:t xml:space="preserve"> </w:t>
      </w:r>
      <w:r w:rsidRPr="001334D6">
        <w:rPr>
          <w:rFonts w:ascii="Simplified Arabic" w:hAnsi="Simplified Arabic" w:cs="Simplified Arabic" w:hint="cs"/>
          <w:sz w:val="24"/>
          <w:szCs w:val="24"/>
          <w:rtl/>
          <w:lang w:bidi="ar-JO"/>
        </w:rPr>
        <w:t xml:space="preserve">   </w:t>
      </w:r>
    </w:p>
    <w:p w14:paraId="43239AD0" w14:textId="77777777" w:rsidR="003535C3" w:rsidRPr="001334D6" w:rsidRDefault="003535C3" w:rsidP="002A61F9">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كما كان للمتصرف الحق في تشكيل هيئة عامة من شيوخ ووجهاء ومخاتير اللواء، بالإضافة إلى موظفين من دائرة المحاسبة والرقابة، ليقوموا بالإشراف على جباية الضرائب وتعداد المواشي.</w:t>
      </w:r>
      <w:r w:rsidR="002A61F9" w:rsidRPr="001334D6">
        <w:rPr>
          <w:rFonts w:ascii="Simplified Arabic" w:hAnsi="Simplified Arabic" w:cs="Simplified Arabic" w:hint="cs"/>
          <w:sz w:val="24"/>
          <w:szCs w:val="24"/>
          <w:rtl/>
          <w:lang w:bidi="ar-JO"/>
        </w:rPr>
        <w:t xml:space="preserve"> ( الشرق العربي، 1929، ص 21)</w:t>
      </w:r>
    </w:p>
    <w:p w14:paraId="47F6FF92" w14:textId="77777777" w:rsidR="003535C3" w:rsidRPr="001334D6" w:rsidRDefault="003535C3" w:rsidP="002A61F9">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ومن أهم صلاحيات وواجبات المتصرف الإشراف على إجراء انتخابات المجلس التشريعي في اللواء، وهو رئيس اللجنة لها، وأول انتخابات تشريعية جرت عام 1928م وكانت معان ضمن دائرة انتخاب لواء معان، ولم تشهد اقبالاً كبيراً من أبناء المدينة، لرفضهم للمعاهدة البريطانية 1928م، </w:t>
      </w:r>
      <w:r w:rsidR="002A61F9" w:rsidRPr="001334D6">
        <w:rPr>
          <w:rFonts w:ascii="Simplified Arabic" w:hAnsi="Simplified Arabic" w:cs="Simplified Arabic" w:hint="cs"/>
          <w:sz w:val="24"/>
          <w:szCs w:val="24"/>
          <w:rtl/>
          <w:lang w:bidi="ar-JO"/>
        </w:rPr>
        <w:t>( الشرق العربي، 1928، ص 6-9)، ( قباعة، 1983، ص 83-85)</w:t>
      </w:r>
      <w:r w:rsidRPr="001334D6">
        <w:rPr>
          <w:rFonts w:ascii="Simplified Arabic" w:hAnsi="Simplified Arabic" w:cs="Simplified Arabic" w:hint="cs"/>
          <w:sz w:val="24"/>
          <w:szCs w:val="24"/>
          <w:rtl/>
          <w:lang w:bidi="ar-JO"/>
        </w:rPr>
        <w:t xml:space="preserve"> على عكس انتخابات 1946م، والتي شهدت رغبة كبيرة لدى أبناء المدينة في المشاركة. </w:t>
      </w:r>
      <w:r w:rsidR="002A61F9" w:rsidRPr="001334D6">
        <w:rPr>
          <w:rFonts w:cs="Simplified Arabic" w:hint="cs"/>
          <w:rtl/>
          <w:lang w:bidi="ar-JO"/>
        </w:rPr>
        <w:t>(</w:t>
      </w:r>
      <w:r w:rsidR="002A61F9" w:rsidRPr="001334D6">
        <w:rPr>
          <w:rFonts w:cs="Simplified Arabic"/>
          <w:rtl/>
          <w:lang w:bidi="ar-JO"/>
        </w:rPr>
        <w:t>قرارات مجلس بلدية معان</w:t>
      </w:r>
      <w:r w:rsidR="002A61F9" w:rsidRPr="001334D6">
        <w:rPr>
          <w:rFonts w:cs="Simplified Arabic" w:hint="cs"/>
          <w:rtl/>
          <w:lang w:bidi="ar-JO"/>
        </w:rPr>
        <w:t>، 1946، بتاريخ 5-5)</w:t>
      </w:r>
    </w:p>
    <w:p w14:paraId="69B74DFE" w14:textId="77777777" w:rsidR="003535C3" w:rsidRPr="001334D6" w:rsidRDefault="003535C3" w:rsidP="00B809DD">
      <w:pPr>
        <w:jc w:val="both"/>
        <w:rPr>
          <w:rtl/>
        </w:rPr>
      </w:pPr>
      <w:r w:rsidRPr="001334D6">
        <w:rPr>
          <w:rFonts w:ascii="Simplified Arabic" w:hAnsi="Simplified Arabic" w:cs="Simplified Arabic" w:hint="cs"/>
          <w:sz w:val="24"/>
          <w:szCs w:val="24"/>
          <w:rtl/>
          <w:lang w:bidi="ar-JO"/>
        </w:rPr>
        <w:t xml:space="preserve">     أما ما يخص التشكيلات الإدارية التي كانت تتبع للواء " المتصرف"، منصب " القائمقام"، وهو من الوظائف الإدارية، تأتي صلاحياته بعد المتصرف، ويكون الحاكم الإداري في القضاء وهو " قضاء العقبة " التابع للواء معان،</w:t>
      </w:r>
      <w:r w:rsidR="002A61F9" w:rsidRPr="001334D6">
        <w:rPr>
          <w:rFonts w:ascii="Simplified Arabic" w:hAnsi="Simplified Arabic" w:cs="Simplified Arabic" w:hint="cs"/>
          <w:sz w:val="24"/>
          <w:szCs w:val="24"/>
          <w:rtl/>
          <w:lang w:bidi="ar-JO"/>
        </w:rPr>
        <w:t xml:space="preserve"> ( الشرق العربي، 1928، ص 6-9)</w:t>
      </w:r>
      <w:r w:rsidRPr="001334D6">
        <w:rPr>
          <w:rFonts w:ascii="Simplified Arabic" w:hAnsi="Simplified Arabic" w:cs="Simplified Arabic" w:hint="cs"/>
          <w:sz w:val="24"/>
          <w:szCs w:val="24"/>
          <w:rtl/>
          <w:lang w:bidi="ar-JO"/>
        </w:rPr>
        <w:t xml:space="preserve"> وعلى الرغم من إلغاء هذا المنصب في عام 1923م،</w:t>
      </w:r>
      <w:r w:rsidR="00B809DD" w:rsidRPr="001334D6">
        <w:rPr>
          <w:rFonts w:ascii="Simplified Arabic" w:hAnsi="Simplified Arabic" w:cs="Simplified Arabic" w:hint="cs"/>
          <w:sz w:val="24"/>
          <w:szCs w:val="24"/>
          <w:rtl/>
          <w:lang w:bidi="ar-JO"/>
        </w:rPr>
        <w:t>( الشرق العربي، 1923، ص 2)</w:t>
      </w:r>
      <w:r w:rsidRPr="001334D6">
        <w:rPr>
          <w:rFonts w:ascii="Simplified Arabic" w:hAnsi="Simplified Arabic" w:cs="Simplified Arabic" w:hint="cs"/>
          <w:sz w:val="24"/>
          <w:szCs w:val="24"/>
          <w:rtl/>
          <w:lang w:bidi="ar-JO"/>
        </w:rPr>
        <w:t xml:space="preserve"> لكن تم إعادته عام 1927م،</w:t>
      </w:r>
      <w:r w:rsidR="00B809DD" w:rsidRPr="001334D6">
        <w:rPr>
          <w:rFonts w:ascii="Simplified Arabic" w:hAnsi="Simplified Arabic" w:cs="Simplified Arabic" w:hint="cs"/>
          <w:sz w:val="24"/>
          <w:szCs w:val="24"/>
          <w:rtl/>
          <w:lang w:bidi="ar-JO"/>
        </w:rPr>
        <w:t xml:space="preserve"> ( الشرق العربي، 1927، ص 6)</w:t>
      </w:r>
      <w:r w:rsidRPr="001334D6">
        <w:rPr>
          <w:rFonts w:ascii="Simplified Arabic" w:hAnsi="Simplified Arabic" w:cs="Simplified Arabic" w:hint="cs"/>
          <w:sz w:val="24"/>
          <w:szCs w:val="24"/>
          <w:rtl/>
          <w:lang w:bidi="ar-JO"/>
        </w:rPr>
        <w:t xml:space="preserve"> وتكمن صلاحيات وواجبات " القائمقام" في إدارة الأمور العسكرية، وكذلك الإدارية، والمالية، وحفظ الأمن، وكل ما يتم تكليفه من قبل المتصرف. </w:t>
      </w:r>
      <w:r w:rsidR="00B809DD" w:rsidRPr="001334D6">
        <w:rPr>
          <w:rFonts w:ascii="Simplified Arabic" w:hAnsi="Simplified Arabic" w:cs="Simplified Arabic" w:hint="cs"/>
          <w:sz w:val="24"/>
          <w:szCs w:val="24"/>
          <w:rtl/>
          <w:lang w:bidi="ar-JO"/>
        </w:rPr>
        <w:t>(</w:t>
      </w:r>
      <w:r w:rsidR="00B809DD" w:rsidRPr="001334D6">
        <w:rPr>
          <w:rFonts w:cs="Simplified Arabic" w:hint="cs"/>
          <w:rtl/>
          <w:lang w:bidi="ar-JO"/>
        </w:rPr>
        <w:t>الطراونة، 1992،</w:t>
      </w:r>
      <w:r w:rsidR="00B809DD" w:rsidRPr="001334D6">
        <w:rPr>
          <w:rFonts w:hint="cs"/>
          <w:rtl/>
        </w:rPr>
        <w:t xml:space="preserve"> </w:t>
      </w:r>
      <w:r w:rsidR="00B809DD" w:rsidRPr="001334D6">
        <w:rPr>
          <w:rFonts w:cs="Simplified Arabic" w:hint="cs"/>
          <w:rtl/>
          <w:lang w:bidi="ar-JO"/>
        </w:rPr>
        <w:t>ص 18</w:t>
      </w:r>
      <w:r w:rsidR="00B809DD" w:rsidRPr="001334D6">
        <w:rPr>
          <w:rFonts w:hint="cs"/>
          <w:rtl/>
          <w:lang w:bidi="ar-JO"/>
        </w:rPr>
        <w:t xml:space="preserve"> </w:t>
      </w:r>
      <w:r w:rsidR="00B809DD"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cs"/>
          <w:sz w:val="24"/>
          <w:szCs w:val="24"/>
          <w:rtl/>
          <w:lang w:bidi="ar-JO"/>
        </w:rPr>
        <w:t>كما يوجد منصب " مدير الناحية" وكان يطلق على المسؤول الإداري في ناحيتي الشوبك، ووادي موسى، وتكمن واجباته وصلاحياته في الأمور الإدارية والمالية والعسكرية وتنفيذ جميع أوامر المتصرف في الناحية.</w:t>
      </w:r>
      <w:r w:rsidR="00B809DD" w:rsidRPr="001334D6">
        <w:rPr>
          <w:rFonts w:ascii="Simplified Arabic" w:hAnsi="Simplified Arabic" w:cs="Simplified Arabic" w:hint="cs"/>
          <w:sz w:val="24"/>
          <w:szCs w:val="24"/>
          <w:rtl/>
          <w:lang w:bidi="ar-JO"/>
        </w:rPr>
        <w:t xml:space="preserve"> (</w:t>
      </w:r>
      <w:r w:rsidR="00B809DD" w:rsidRPr="001334D6">
        <w:rPr>
          <w:rFonts w:cs="Simplified Arabic" w:hint="eastAsia"/>
          <w:rtl/>
          <w:lang w:bidi="ar-JO"/>
        </w:rPr>
        <w:t>الموسى،</w:t>
      </w:r>
      <w:r w:rsidR="00B809DD" w:rsidRPr="001334D6">
        <w:rPr>
          <w:rFonts w:cs="Simplified Arabic"/>
          <w:rtl/>
          <w:lang w:bidi="ar-JO"/>
        </w:rPr>
        <w:t xml:space="preserve"> </w:t>
      </w:r>
      <w:r w:rsidR="00B809DD" w:rsidRPr="001334D6">
        <w:rPr>
          <w:rFonts w:cs="Simplified Arabic" w:hint="eastAsia"/>
          <w:rtl/>
          <w:lang w:bidi="ar-JO"/>
        </w:rPr>
        <w:t>سليمان</w:t>
      </w:r>
      <w:r w:rsidR="00B809DD" w:rsidRPr="001334D6">
        <w:rPr>
          <w:rFonts w:cs="Simplified Arabic" w:hint="cs"/>
          <w:rtl/>
          <w:lang w:bidi="ar-JO"/>
        </w:rPr>
        <w:t xml:space="preserve"> ، 1990، ص172)، (الطراونة، محمد سالم ،1992، ص 19)</w:t>
      </w:r>
    </w:p>
    <w:p w14:paraId="3837EDD4" w14:textId="77777777" w:rsidR="003535C3" w:rsidRPr="001334D6" w:rsidRDefault="003535C3" w:rsidP="003535C3">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استمرت هذه التشكيلات الادارية حتى تم تحويل معان إلى محافظة في عام 1965م، وأصبحت معان مركز المحافظة وأقضيتها.</w:t>
      </w:r>
    </w:p>
    <w:p w14:paraId="54ABAEB6" w14:textId="77777777" w:rsidR="00E00310" w:rsidRPr="001334D6" w:rsidRDefault="00E00310" w:rsidP="003535C3">
      <w:pPr>
        <w:spacing w:after="0" w:line="240" w:lineRule="auto"/>
        <w:jc w:val="both"/>
        <w:rPr>
          <w:rFonts w:ascii="Simplified Arabic" w:hAnsi="Simplified Arabic" w:cs="Simplified Arabic"/>
          <w:sz w:val="24"/>
          <w:szCs w:val="24"/>
          <w:rtl/>
          <w:lang w:bidi="ar-JO"/>
        </w:rPr>
      </w:pPr>
    </w:p>
    <w:p w14:paraId="595A6E02" w14:textId="77777777" w:rsidR="0043671A" w:rsidRPr="001334D6" w:rsidRDefault="0043671A" w:rsidP="0043671A">
      <w:pPr>
        <w:spacing w:after="0" w:line="240" w:lineRule="auto"/>
        <w:jc w:val="both"/>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رابعاً: الدوائر الحكومية في معان:</w:t>
      </w:r>
    </w:p>
    <w:p w14:paraId="7D3B2029" w14:textId="77777777" w:rsidR="0043671A" w:rsidRPr="001334D6" w:rsidRDefault="0043671A" w:rsidP="0043671A">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lastRenderedPageBreak/>
        <w:t xml:space="preserve">      يمكن أن نلاحظ أنه خلال فترة الدراسة (1921-1952م) مرت مدينة معان بمراحل عدة ساعدت على تطورها من الناحية الإدارية، وساعدت على إنشاء العديد من الدوائر الحكومية، ولذلك سنقوم بالحديث عن أهم تلك الدوائر والمديريات التي كانت موجودة، والتي تم استحداثها بفعل التطور الإداري للمدينة، ومن أهم تلك الدوائر:</w:t>
      </w:r>
    </w:p>
    <w:p w14:paraId="604DB223" w14:textId="77777777" w:rsidR="0043671A" w:rsidRPr="001334D6" w:rsidRDefault="0043671A" w:rsidP="0043671A">
      <w:pPr>
        <w:spacing w:after="0" w:line="240" w:lineRule="auto"/>
        <w:jc w:val="both"/>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 xml:space="preserve">1. بلدية معان: </w:t>
      </w:r>
    </w:p>
    <w:p w14:paraId="1FB7E2A0" w14:textId="77777777" w:rsidR="0043671A" w:rsidRPr="001334D6" w:rsidRDefault="0043671A" w:rsidP="00B809DD">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منذ أن قامت الدولة العثمانية بالتنظيمات العثمانية، تم تأسيس مجالس بلدية، وذلك في عام 1867م،</w:t>
      </w:r>
      <w:r w:rsidR="00B809DD" w:rsidRPr="001334D6">
        <w:rPr>
          <w:rFonts w:ascii="Simplified Arabic" w:hAnsi="Simplified Arabic" w:cs="Simplified Arabic" w:hint="cs"/>
          <w:sz w:val="24"/>
          <w:szCs w:val="24"/>
          <w:rtl/>
          <w:lang w:bidi="ar-JO"/>
        </w:rPr>
        <w:t xml:space="preserve"> (</w:t>
      </w:r>
      <w:r w:rsidR="00B809DD" w:rsidRPr="001334D6">
        <w:rPr>
          <w:rFonts w:cs="Simplified Arabic" w:hint="cs"/>
          <w:rtl/>
          <w:lang w:bidi="ar-JO"/>
        </w:rPr>
        <w:t xml:space="preserve">الطراونة، محمد سالم، 1992، ص 101-102)، </w:t>
      </w:r>
      <w:r w:rsidRPr="001334D6">
        <w:rPr>
          <w:rFonts w:ascii="Simplified Arabic" w:hAnsi="Simplified Arabic" w:cs="Simplified Arabic" w:hint="cs"/>
          <w:sz w:val="24"/>
          <w:szCs w:val="24"/>
          <w:rtl/>
          <w:lang w:bidi="ar-JO"/>
        </w:rPr>
        <w:t xml:space="preserve"> وفي عام 1877م صدر قانون تنظيم عثماني يتعلق بالأسس التي تقوم عليها صلاحيات المجالس البلدية، واختصصاتها، ولقد تمت الإشارة إليه في سالنامة ولاية سورية عام 1899م،</w:t>
      </w:r>
      <w:r w:rsidR="00B809DD" w:rsidRPr="001334D6">
        <w:rPr>
          <w:rFonts w:ascii="Simplified Arabic" w:hAnsi="Simplified Arabic" w:cs="Simplified Arabic" w:hint="cs"/>
          <w:sz w:val="24"/>
          <w:szCs w:val="24"/>
          <w:rtl/>
          <w:lang w:bidi="ar-JO"/>
        </w:rPr>
        <w:t>(</w:t>
      </w:r>
      <w:r w:rsidR="00B809DD" w:rsidRPr="001334D6">
        <w:rPr>
          <w:rFonts w:cs="Simplified Arabic" w:hint="cs"/>
          <w:rtl/>
          <w:lang w:bidi="ar-JO"/>
        </w:rPr>
        <w:t>سالنامة ولاية سورية، سنة 1317هـ/1899م، ص 233)</w:t>
      </w:r>
      <w:r w:rsidRPr="001334D6">
        <w:rPr>
          <w:rFonts w:ascii="Simplified Arabic" w:hAnsi="Simplified Arabic" w:cs="Simplified Arabic" w:hint="cs"/>
          <w:sz w:val="24"/>
          <w:szCs w:val="24"/>
          <w:rtl/>
          <w:lang w:bidi="ar-JO"/>
        </w:rPr>
        <w:t xml:space="preserve"> ويتكون المجلس البلدي من أعضاء لا يتجاوز عددهم 9 أعضاء، ويتم انتخابهم تحت إشراف المتصرف،  والقائم مقام، ومدة الدورة ( أربعة أعوام)</w:t>
      </w:r>
      <w:r w:rsidR="00B809DD" w:rsidRPr="001334D6">
        <w:rPr>
          <w:rFonts w:ascii="Simplified Arabic" w:hAnsi="Simplified Arabic" w:cs="Simplified Arabic"/>
          <w:b/>
          <w:bCs/>
          <w:sz w:val="24"/>
          <w:szCs w:val="24"/>
          <w:vertAlign w:val="superscript"/>
          <w:rtl/>
          <w:lang w:bidi="ar-JO"/>
        </w:rPr>
        <w:t xml:space="preserve"> </w:t>
      </w:r>
      <w:r w:rsidRPr="001334D6">
        <w:rPr>
          <w:rFonts w:ascii="Simplified Arabic" w:hAnsi="Simplified Arabic" w:cs="Simplified Arabic" w:hint="cs"/>
          <w:sz w:val="24"/>
          <w:szCs w:val="24"/>
          <w:rtl/>
          <w:lang w:bidi="ar-JO"/>
        </w:rPr>
        <w:t>.</w:t>
      </w:r>
      <w:r w:rsidR="00B809DD" w:rsidRPr="001334D6">
        <w:rPr>
          <w:rFonts w:ascii="Simplified Arabic" w:hAnsi="Simplified Arabic" w:cs="Simplified Arabic" w:hint="cs"/>
          <w:sz w:val="24"/>
          <w:szCs w:val="24"/>
          <w:rtl/>
          <w:lang w:bidi="ar-JO"/>
        </w:rPr>
        <w:t>(</w:t>
      </w:r>
      <w:r w:rsidR="00B809DD" w:rsidRPr="001334D6">
        <w:rPr>
          <w:rFonts w:cs="Simplified Arabic" w:hint="cs"/>
          <w:rtl/>
          <w:lang w:bidi="ar-JO"/>
        </w:rPr>
        <w:t>الطراونة، محمد سالم ،1992، ص 100-101)</w:t>
      </w:r>
    </w:p>
    <w:p w14:paraId="6C7DDBE7" w14:textId="77777777" w:rsidR="0043671A" w:rsidRPr="001334D6" w:rsidRDefault="0043671A" w:rsidP="007F1B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أما بالنسبة لمجلس بلدية معان فلم نجد إشارة له إلا في سالنامة ولاية سورية لعام 1900م، وجاء فيها بأن المجلس البلدي في معان يتألف من " رئيس المجلس" وهو ( الشيخ عبد النبي النسعة )، و " أمين الصندوق" وهو (الشيخ أحمد التلهوني)، والأعضاء هم " الشيخ علي كريشان، الشيخ إبراهيم عوجان، الشيخ خليل النسعة، الشيخ عبد الله صلاح، الشيخ هارون حامد، الشيخ محمد المصطفى"</w:t>
      </w:r>
      <w:r w:rsidR="00B809DD" w:rsidRPr="001334D6">
        <w:rPr>
          <w:rFonts w:ascii="Simplified Arabic" w:hAnsi="Simplified Arabic" w:cs="Simplified Arabic"/>
          <w:b/>
          <w:bCs/>
          <w:sz w:val="24"/>
          <w:szCs w:val="24"/>
          <w:vertAlign w:val="superscript"/>
          <w:rtl/>
          <w:lang w:bidi="ar-JO"/>
        </w:rPr>
        <w:t xml:space="preserve"> </w:t>
      </w:r>
      <w:r w:rsidRPr="001334D6">
        <w:rPr>
          <w:rFonts w:ascii="Simplified Arabic" w:hAnsi="Simplified Arabic" w:cs="Simplified Arabic" w:hint="cs"/>
          <w:sz w:val="24"/>
          <w:szCs w:val="24"/>
          <w:rtl/>
          <w:lang w:bidi="ar-JO"/>
        </w:rPr>
        <w:t>،</w:t>
      </w:r>
      <w:r w:rsidR="00B809DD" w:rsidRPr="001334D6">
        <w:rPr>
          <w:rFonts w:ascii="Simplified Arabic" w:hAnsi="Simplified Arabic" w:cs="Simplified Arabic" w:hint="cs"/>
          <w:sz w:val="24"/>
          <w:szCs w:val="24"/>
          <w:rtl/>
          <w:lang w:bidi="ar-JO"/>
        </w:rPr>
        <w:t xml:space="preserve">( </w:t>
      </w:r>
      <w:r w:rsidR="00B809DD" w:rsidRPr="001334D6">
        <w:rPr>
          <w:rFonts w:cs="Simplified Arabic" w:hint="cs"/>
          <w:rtl/>
          <w:lang w:bidi="ar-JO"/>
        </w:rPr>
        <w:t>سالنامة ولاية سورية (1900)، سنة  1318هـ، ص 227)</w:t>
      </w:r>
      <w:r w:rsidRPr="001334D6">
        <w:rPr>
          <w:rFonts w:ascii="Simplified Arabic" w:hAnsi="Simplified Arabic" w:cs="Simplified Arabic" w:hint="cs"/>
          <w:sz w:val="24"/>
          <w:szCs w:val="24"/>
          <w:rtl/>
          <w:lang w:bidi="ar-JO"/>
        </w:rPr>
        <w:t xml:space="preserve"> وكان موقع البلدية القديم في منطقة سوق البدو القديم، بالقرب من القلعة العثمانية، وكان مكوناً من غرفتين كبيرتين، الأولى للرئيس، والثانية للكاتب وأمين الصندوق، كما يوجد بئر ماء.</w:t>
      </w:r>
      <w:r w:rsidR="007F1B16" w:rsidRPr="001334D6">
        <w:rPr>
          <w:rFonts w:ascii="Simplified Arabic" w:hAnsi="Simplified Arabic" w:cs="Simplified Arabic" w:hint="cs"/>
          <w:sz w:val="24"/>
          <w:szCs w:val="24"/>
          <w:rtl/>
          <w:lang w:bidi="ar-JO"/>
        </w:rPr>
        <w:t>(</w:t>
      </w:r>
      <w:r w:rsidR="007F1B16" w:rsidRPr="001334D6">
        <w:rPr>
          <w:rFonts w:cs="Simplified Arabic" w:hint="cs"/>
          <w:rtl/>
        </w:rPr>
        <w:t xml:space="preserve">تمت </w:t>
      </w:r>
      <w:r w:rsidR="007F1B16" w:rsidRPr="001334D6">
        <w:rPr>
          <w:rFonts w:cs="Simplified Arabic" w:hint="cs"/>
          <w:rtl/>
          <w:lang w:bidi="ar-JO"/>
        </w:rPr>
        <w:t>زيارة للموقع مع الباحث السيد محمد عطا الله المعاني، بتاريخ 26-تموز-2017م)</w:t>
      </w:r>
    </w:p>
    <w:p w14:paraId="336A2D92" w14:textId="77777777" w:rsidR="0043671A" w:rsidRPr="001334D6" w:rsidRDefault="0043671A" w:rsidP="007F1B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وبقيت المجالس البلدية على النظام الإداري العثماني حتى عام 1925م، إلى أن تم إلحاق مدينة معان بإمارة شرق الأردن، حيث تم إصدار قانون للمجالس البلدية بتاريخ 11-2-1925م،</w:t>
      </w:r>
      <w:r w:rsidR="007F1B16" w:rsidRPr="001334D6">
        <w:rPr>
          <w:rFonts w:ascii="Simplified Arabic" w:hAnsi="Simplified Arabic" w:cs="Simplified Arabic" w:hint="cs"/>
          <w:sz w:val="24"/>
          <w:szCs w:val="24"/>
          <w:rtl/>
          <w:lang w:bidi="ar-JO"/>
        </w:rPr>
        <w:t xml:space="preserve"> ( الشرق العربي، 1925،ص 2)</w:t>
      </w:r>
      <w:r w:rsidRPr="001334D6">
        <w:rPr>
          <w:rFonts w:ascii="Simplified Arabic" w:hAnsi="Simplified Arabic" w:cs="Simplified Arabic" w:hint="cs"/>
          <w:sz w:val="24"/>
          <w:szCs w:val="24"/>
          <w:rtl/>
          <w:lang w:bidi="ar-JO"/>
        </w:rPr>
        <w:t xml:space="preserve"> وتم بموجبه تحديد واجبات وصلاحيات المجلس البلدي، و حصر عدد الأعضاء في سبعة، و بين شروط رئيس وأعضاء المجلس، واللجنة الانتخابية، والتي يترأسها الحاكم الإداري"</w:t>
      </w:r>
      <w:r w:rsidR="007F1B16" w:rsidRPr="001334D6">
        <w:rPr>
          <w:rFonts w:ascii="Simplified Arabic" w:hAnsi="Simplified Arabic" w:cs="Simplified Arabic" w:hint="cs"/>
          <w:sz w:val="24"/>
          <w:szCs w:val="24"/>
          <w:rtl/>
          <w:lang w:bidi="ar-JO"/>
        </w:rPr>
        <w:t>( الشرق العربي، 1925، ص 2-4)</w:t>
      </w:r>
      <w:r w:rsidRPr="001334D6">
        <w:rPr>
          <w:rFonts w:ascii="Simplified Arabic" w:hAnsi="Simplified Arabic" w:cs="Simplified Arabic" w:hint="cs"/>
          <w:sz w:val="24"/>
          <w:szCs w:val="24"/>
          <w:rtl/>
          <w:lang w:bidi="ar-JO"/>
        </w:rPr>
        <w:t xml:space="preserve"> والحاكم الإداري آنذاك في معان هو السيد غالب باشا الشعلان).</w:t>
      </w:r>
    </w:p>
    <w:p w14:paraId="0B630F3C" w14:textId="77777777" w:rsidR="0043671A" w:rsidRPr="001334D6" w:rsidRDefault="0043671A" w:rsidP="007F1B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وفي عام 1938م نشرت الجريدة الرسمية مشروع قانون البلديات الموحد، وجاء فيه كافة الاختصصات التي تتعلق بالبلديات في إمارة شرق الأردن، ومن تلك الإجراءات ضمان حق المواطنين وتقديم الخدمة لهم، فصل البلدية عن الدوائر التالية " المعارف، الضريبة، الأشغال العامة، الأمن، الصحة"، كما منح المتصرف الحق في الإشراف والمتابعة عند إعداد الموازنة للمجلس البلدي، وهو من يقوم برفعها للمجلس الوزاري للموافقة والتصديق عليها، كما أنه حدد الواردات التي تقع ضمن صلاحيات البلدية وضمن اختصاصها، كالضرائب وكيفية الحصول عليها.</w:t>
      </w:r>
      <w:r w:rsidR="007F1B16" w:rsidRPr="001334D6">
        <w:rPr>
          <w:rFonts w:ascii="Simplified Arabic" w:hAnsi="Simplified Arabic" w:cs="Simplified Arabic" w:hint="cs"/>
          <w:sz w:val="24"/>
          <w:szCs w:val="24"/>
          <w:rtl/>
          <w:lang w:bidi="ar-JO"/>
        </w:rPr>
        <w:t>(</w:t>
      </w:r>
      <w:r w:rsidR="007F1B16" w:rsidRPr="001334D6">
        <w:rPr>
          <w:rFonts w:cs="Simplified Arabic" w:hint="cs"/>
          <w:rtl/>
          <w:lang w:bidi="ar-JO"/>
        </w:rPr>
        <w:t>الجريدة الرسمية 1938 ، ص54)</w:t>
      </w:r>
    </w:p>
    <w:p w14:paraId="724C386D" w14:textId="77777777" w:rsidR="0043671A" w:rsidRPr="001334D6" w:rsidRDefault="0043671A" w:rsidP="007F1B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وفي عام 1940م نشرت الجريدة الرسمية الهيكلية الإدارية للمجالس البلدية وصلاحياتها، والمتكونة من " رئيس البلدية" وهو الموظف والمسؤول عن الأعضاء والموظفين في البلدية، كما أنه المسؤول عن صندوق البلدية، أما " أمين الصندوق" وهو موظف المحاسبة في البلدية، فهو المسؤول عن الضرائب التي يتم جبايتها من قبل البلدية، ويقوم بالإشراف عليها، كذلك العمل على إعداد الموازنة، والإشراف على صرف الرواتب، أما " كاتب البلدية" وهو الموظف المسؤول عن كتابة قرارات المجلس البلدي، وعن حفظها وعن متابعة الصادر والوارد من البريد.</w:t>
      </w:r>
      <w:r w:rsidR="007F1B16" w:rsidRPr="001334D6">
        <w:rPr>
          <w:rFonts w:ascii="Simplified Arabic" w:hAnsi="Simplified Arabic" w:cs="Simplified Arabic" w:hint="cs"/>
          <w:sz w:val="24"/>
          <w:szCs w:val="24"/>
          <w:rtl/>
          <w:lang w:bidi="ar-JO"/>
        </w:rPr>
        <w:t>(</w:t>
      </w:r>
      <w:r w:rsidR="007F1B16" w:rsidRPr="001334D6">
        <w:rPr>
          <w:rFonts w:cs="Simplified Arabic" w:hint="cs"/>
          <w:rtl/>
          <w:lang w:bidi="ar-JO"/>
        </w:rPr>
        <w:t>الجريدة الرسمية 1940 ، ص371-372)</w:t>
      </w:r>
    </w:p>
    <w:p w14:paraId="711DA04F" w14:textId="77777777" w:rsidR="0043671A" w:rsidRPr="001334D6" w:rsidRDefault="0043671A" w:rsidP="0043671A">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ومن أهم واجبات وأعمال المجلس البلدي التي حددها قانون عام 1925م للمجالس البلدية، كما يلي:</w:t>
      </w:r>
    </w:p>
    <w:p w14:paraId="189BFA80" w14:textId="77777777" w:rsidR="0043671A" w:rsidRPr="001334D6" w:rsidRDefault="0043671A" w:rsidP="0043671A">
      <w:pPr>
        <w:pStyle w:val="ListParagraph"/>
        <w:numPr>
          <w:ilvl w:val="0"/>
          <w:numId w:val="2"/>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lastRenderedPageBreak/>
        <w:t>الأعمال الإنشائية: وهي العمارة والأعمال العمرانية المتعلقة، بإصلاح الشوارع، والأرصفة، والبنية التحتية " الصرف الصحي"، إنشاء المشافي " المراكز الصحية"، والصيدليات، وإنشاء الأسواق، وهدم الخراب، والأبنية القديمة التي تشكل تهديداً على حياة المواطنين.</w:t>
      </w:r>
    </w:p>
    <w:p w14:paraId="32E5C775" w14:textId="77777777" w:rsidR="0043671A" w:rsidRPr="001334D6" w:rsidRDefault="0043671A" w:rsidP="0043671A">
      <w:pPr>
        <w:pStyle w:val="ListParagraph"/>
        <w:numPr>
          <w:ilvl w:val="0"/>
          <w:numId w:val="2"/>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توفير الحاجات اللازمة للمدن والقرى التي تتبع للمجلس البلدي.</w:t>
      </w:r>
    </w:p>
    <w:p w14:paraId="3421ADDE" w14:textId="77777777" w:rsidR="0043671A" w:rsidRPr="001334D6" w:rsidRDefault="0043671A" w:rsidP="0043671A">
      <w:pPr>
        <w:pStyle w:val="ListParagraph"/>
        <w:numPr>
          <w:ilvl w:val="0"/>
          <w:numId w:val="2"/>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إنشاء المسالخ، وتحديد الأسواق " البقالة، مخازن الحبوب، المطاحن، أسواق الخضار والفاكهة، محال الحلويات وغيره</w:t>
      </w:r>
      <w:r w:rsidRPr="001334D6">
        <w:rPr>
          <w:rFonts w:ascii="Simplified Arabic" w:hAnsi="Simplified Arabic" w:cs="Simplified Arabic" w:hint="eastAsia"/>
          <w:sz w:val="24"/>
          <w:szCs w:val="24"/>
          <w:rtl/>
          <w:lang w:bidi="ar-JO"/>
        </w:rPr>
        <w:t>ا</w:t>
      </w:r>
      <w:r w:rsidRPr="001334D6">
        <w:rPr>
          <w:rFonts w:ascii="Simplified Arabic" w:hAnsi="Simplified Arabic" w:cs="Simplified Arabic" w:hint="cs"/>
          <w:sz w:val="24"/>
          <w:szCs w:val="24"/>
          <w:rtl/>
          <w:lang w:bidi="ar-JO"/>
        </w:rPr>
        <w:t>".</w:t>
      </w:r>
    </w:p>
    <w:p w14:paraId="0B17F9BD" w14:textId="77777777" w:rsidR="0043671A" w:rsidRPr="001334D6" w:rsidRDefault="0043671A" w:rsidP="0043671A">
      <w:pPr>
        <w:pStyle w:val="ListParagraph"/>
        <w:numPr>
          <w:ilvl w:val="0"/>
          <w:numId w:val="2"/>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مراقبة الأسواق وحماية المستهلك من خلال اللجان الصحية ومراقبة الأوزان والمكاييل.</w:t>
      </w:r>
    </w:p>
    <w:p w14:paraId="31D48434" w14:textId="77777777" w:rsidR="0043671A" w:rsidRPr="001334D6" w:rsidRDefault="0043671A" w:rsidP="00E93450">
      <w:pPr>
        <w:pStyle w:val="ListParagraph"/>
        <w:numPr>
          <w:ilvl w:val="0"/>
          <w:numId w:val="2"/>
        </w:num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إنارة الطريق، وتنظيف الشوارع والأرصفة، وجمع النفايات، وإطلاق المدافع في رمضان والأعياد، ودفن الموتى، وتحديد أجور السيارات، ومتابعة أحوال الفقراء ومساعدتهم.</w:t>
      </w:r>
      <w:r w:rsidR="00E93450" w:rsidRPr="001334D6">
        <w:rPr>
          <w:rFonts w:ascii="Simplified Arabic" w:hAnsi="Simplified Arabic" w:cs="Simplified Arabic" w:hint="cs"/>
          <w:sz w:val="24"/>
          <w:szCs w:val="24"/>
          <w:rtl/>
          <w:lang w:bidi="ar-JO"/>
        </w:rPr>
        <w:t xml:space="preserve"> ( الشرق العربي، 1925، ص4)</w:t>
      </w:r>
    </w:p>
    <w:p w14:paraId="40E08FBD" w14:textId="77777777" w:rsidR="0043671A" w:rsidRPr="001334D6" w:rsidRDefault="0043671A" w:rsidP="0043671A">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لم يتمكن الباحث من الحصول على قرارا</w:t>
      </w:r>
      <w:r w:rsidRPr="001334D6">
        <w:rPr>
          <w:rFonts w:ascii="Simplified Arabic" w:hAnsi="Simplified Arabic" w:cs="Simplified Arabic" w:hint="eastAsia"/>
          <w:sz w:val="24"/>
          <w:szCs w:val="24"/>
          <w:rtl/>
          <w:lang w:bidi="ar-JO"/>
        </w:rPr>
        <w:t>ت</w:t>
      </w:r>
      <w:r w:rsidRPr="001334D6">
        <w:rPr>
          <w:rFonts w:ascii="Simplified Arabic" w:hAnsi="Simplified Arabic" w:cs="Simplified Arabic" w:hint="cs"/>
          <w:sz w:val="24"/>
          <w:szCs w:val="24"/>
          <w:rtl/>
          <w:lang w:bidi="ar-JO"/>
        </w:rPr>
        <w:t xml:space="preserve"> المجالس البلدية في مدينة معان خلال الفترة 1921-1929م، وذلك لضياعها، ولقد استطاع الباحث الحصول على قرارات مجلس بلدية معان التي تغطي فترة الدراسة على فترات متقطعة، فقد تعرّضت الكثير من القرارا</w:t>
      </w:r>
      <w:r w:rsidRPr="001334D6">
        <w:rPr>
          <w:rFonts w:ascii="Simplified Arabic" w:hAnsi="Simplified Arabic" w:cs="Simplified Arabic" w:hint="eastAsia"/>
          <w:sz w:val="24"/>
          <w:szCs w:val="24"/>
          <w:rtl/>
          <w:lang w:bidi="ar-JO"/>
        </w:rPr>
        <w:t>ت</w:t>
      </w:r>
      <w:r w:rsidRPr="001334D6">
        <w:rPr>
          <w:rFonts w:ascii="Simplified Arabic" w:hAnsi="Simplified Arabic" w:cs="Simplified Arabic" w:hint="cs"/>
          <w:sz w:val="24"/>
          <w:szCs w:val="24"/>
          <w:rtl/>
          <w:lang w:bidi="ar-JO"/>
        </w:rPr>
        <w:t xml:space="preserve"> للضياع والفقدان والتلف، ويمكن من خلال تحليل ما بين أيدينا من قرارات مجلس بلدية معان أن نستعرض أهم الأعمال التي كانت تقوم بها البلدية:</w:t>
      </w:r>
    </w:p>
    <w:p w14:paraId="01F71F21" w14:textId="77777777" w:rsidR="0043671A" w:rsidRPr="001334D6" w:rsidRDefault="0043671A" w:rsidP="00E93450">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b/>
          <w:bCs/>
          <w:sz w:val="24"/>
          <w:szCs w:val="24"/>
          <w:rtl/>
          <w:lang w:bidi="ar-JO"/>
        </w:rPr>
        <w:t>أ. مساعدة الفقراء:</w:t>
      </w:r>
      <w:r w:rsidRPr="001334D6">
        <w:rPr>
          <w:rFonts w:ascii="Simplified Arabic" w:hAnsi="Simplified Arabic" w:cs="Simplified Arabic" w:hint="cs"/>
          <w:sz w:val="24"/>
          <w:szCs w:val="24"/>
          <w:rtl/>
          <w:lang w:bidi="ar-JO"/>
        </w:rPr>
        <w:t xml:space="preserve"> لقد تم صرف مبلغ (710 مل) من مخصصات مساعدة الفقراء، للآنسة(...) الفقيرة أجور</w:t>
      </w:r>
      <w:r w:rsidR="00E93450" w:rsidRPr="001334D6">
        <w:rPr>
          <w:rFonts w:ascii="Simplified Arabic" w:hAnsi="Simplified Arabic" w:cs="Simplified Arabic" w:hint="cs"/>
          <w:sz w:val="24"/>
          <w:szCs w:val="24"/>
          <w:rtl/>
          <w:lang w:bidi="ar-JO"/>
        </w:rPr>
        <w:t xml:space="preserve"> الطريق والمبيت من معان إلى ع</w:t>
      </w:r>
      <w:r w:rsidRPr="001334D6">
        <w:rPr>
          <w:rFonts w:ascii="Simplified Arabic" w:hAnsi="Simplified Arabic" w:cs="Simplified Arabic" w:hint="cs"/>
          <w:sz w:val="24"/>
          <w:szCs w:val="24"/>
          <w:rtl/>
          <w:lang w:bidi="ar-JO"/>
        </w:rPr>
        <w:t>وكذلك تم مساعدة (ثلاثة حجاج صوماليين فقراء)، وتم دفع تذاكر سفرهم لـعمان، والبالغة ( ربع جنيه فلسطيني لكل واحد)</w:t>
      </w:r>
      <w:r w:rsidR="00E93450" w:rsidRPr="001334D6">
        <w:rPr>
          <w:rFonts w:ascii="Simplified Arabic" w:hAnsi="Simplified Arabic" w:cs="Simplified Arabic"/>
          <w:b/>
          <w:bCs/>
          <w:sz w:val="24"/>
          <w:szCs w:val="24"/>
          <w:vertAlign w:val="superscript"/>
          <w:rtl/>
          <w:lang w:bidi="ar-JO"/>
        </w:rPr>
        <w:t xml:space="preserve"> </w:t>
      </w:r>
      <w:r w:rsidRPr="001334D6">
        <w:rPr>
          <w:rFonts w:ascii="Simplified Arabic" w:hAnsi="Simplified Arabic" w:cs="Simplified Arabic" w:hint="cs"/>
          <w:sz w:val="24"/>
          <w:szCs w:val="24"/>
          <w:rtl/>
          <w:lang w:bidi="ar-JO"/>
        </w:rPr>
        <w:t>،</w:t>
      </w:r>
      <w:r w:rsidR="00E93450" w:rsidRPr="001334D6">
        <w:rPr>
          <w:rFonts w:cs="Simplified Arabic" w:hint="cs"/>
          <w:rtl/>
          <w:lang w:bidi="ar-JO"/>
        </w:rPr>
        <w:t>(</w:t>
      </w:r>
      <w:r w:rsidR="00E93450" w:rsidRPr="001334D6">
        <w:rPr>
          <w:rFonts w:cs="Simplified Arabic"/>
          <w:rtl/>
          <w:lang w:bidi="ar-JO"/>
        </w:rPr>
        <w:t>قرارات مجلس بلدية معان</w:t>
      </w:r>
      <w:r w:rsidR="00E93450" w:rsidRPr="001334D6">
        <w:rPr>
          <w:rFonts w:cs="Simplified Arabic" w:hint="cs"/>
          <w:rtl/>
          <w:lang w:bidi="ar-JO"/>
        </w:rPr>
        <w:t>، 1929، بتاريخ 19-9)</w:t>
      </w:r>
      <w:r w:rsidRPr="001334D6">
        <w:rPr>
          <w:rFonts w:ascii="Simplified Arabic" w:hAnsi="Simplified Arabic" w:cs="Simplified Arabic" w:hint="cs"/>
          <w:sz w:val="24"/>
          <w:szCs w:val="24"/>
          <w:rtl/>
          <w:lang w:bidi="ar-JO"/>
        </w:rPr>
        <w:t xml:space="preserve"> وتم مساعدة مصابين اثنين من أبناء البدو على نفقة البلدية، وتم تخصيص (100 مل) يومياً، على نفقة مساعدة الفقراء،</w:t>
      </w:r>
      <w:r w:rsidR="00E93450" w:rsidRPr="001334D6">
        <w:rPr>
          <w:rFonts w:cs="Simplified Arabic" w:hint="cs"/>
          <w:rtl/>
          <w:lang w:bidi="ar-JO"/>
        </w:rPr>
        <w:t>(</w:t>
      </w:r>
      <w:r w:rsidR="00E93450" w:rsidRPr="001334D6">
        <w:rPr>
          <w:rFonts w:cs="Simplified Arabic"/>
          <w:rtl/>
          <w:lang w:bidi="ar-JO"/>
        </w:rPr>
        <w:t>قرارات مجلس بلدية معان</w:t>
      </w:r>
      <w:r w:rsidR="00E93450" w:rsidRPr="001334D6">
        <w:rPr>
          <w:rFonts w:cs="Simplified Arabic" w:hint="cs"/>
          <w:rtl/>
          <w:lang w:bidi="ar-JO"/>
        </w:rPr>
        <w:t>، 1929، بتاريخ 29-9)</w:t>
      </w:r>
      <w:r w:rsidRPr="001334D6">
        <w:rPr>
          <w:rFonts w:ascii="Simplified Arabic" w:hAnsi="Simplified Arabic" w:cs="Simplified Arabic" w:hint="cs"/>
          <w:sz w:val="24"/>
          <w:szCs w:val="24"/>
          <w:rtl/>
          <w:lang w:bidi="ar-JO"/>
        </w:rPr>
        <w:t xml:space="preserve"> كما تم تقديم المساعدة لفقير بداعي السفر للعقبة، على نفقة البلدية،</w:t>
      </w:r>
      <w:r w:rsidR="00E93450" w:rsidRPr="001334D6">
        <w:rPr>
          <w:rFonts w:cs="Simplified Arabic" w:hint="cs"/>
          <w:rtl/>
          <w:lang w:bidi="ar-JO"/>
        </w:rPr>
        <w:t>(</w:t>
      </w:r>
      <w:r w:rsidR="00E93450" w:rsidRPr="001334D6">
        <w:rPr>
          <w:rFonts w:cs="Simplified Arabic"/>
          <w:rtl/>
          <w:lang w:bidi="ar-JO"/>
        </w:rPr>
        <w:t>قرارات مجلس بلدية معان</w:t>
      </w:r>
      <w:r w:rsidR="00E93450" w:rsidRPr="001334D6">
        <w:rPr>
          <w:rFonts w:cs="Simplified Arabic" w:hint="cs"/>
          <w:rtl/>
          <w:lang w:bidi="ar-JO"/>
        </w:rPr>
        <w:t>، 1929، بتاريخ 27-10)</w:t>
      </w:r>
      <w:r w:rsidRPr="001334D6">
        <w:rPr>
          <w:rFonts w:ascii="Simplified Arabic" w:hAnsi="Simplified Arabic" w:cs="Simplified Arabic" w:hint="cs"/>
          <w:sz w:val="24"/>
          <w:szCs w:val="24"/>
          <w:rtl/>
          <w:lang w:bidi="ar-JO"/>
        </w:rPr>
        <w:t xml:space="preserve"> وفي عام 1951م تم وضع جدول من قبل المجلس البلدي يتضمن أسماء الأسر الفقيرة والمحتاجة ومقسمة على عشائر المدينة، وتم تزويد المتصرف للاطلاع عليه،</w:t>
      </w:r>
      <w:r w:rsidR="00E93450" w:rsidRPr="001334D6">
        <w:rPr>
          <w:rFonts w:cs="Simplified Arabic" w:hint="cs"/>
          <w:rtl/>
          <w:lang w:bidi="ar-JO"/>
        </w:rPr>
        <w:t>(</w:t>
      </w:r>
      <w:r w:rsidR="00E93450" w:rsidRPr="001334D6">
        <w:rPr>
          <w:rFonts w:cs="Simplified Arabic"/>
          <w:rtl/>
          <w:lang w:bidi="ar-JO"/>
        </w:rPr>
        <w:t>قرارات مجلس بلدية معان</w:t>
      </w:r>
      <w:r w:rsidR="00E93450" w:rsidRPr="001334D6">
        <w:rPr>
          <w:rFonts w:cs="Simplified Arabic" w:hint="cs"/>
          <w:rtl/>
          <w:lang w:bidi="ar-JO"/>
        </w:rPr>
        <w:t>، 1951، بتاريخ 18-9)</w:t>
      </w:r>
      <w:r w:rsidRPr="001334D6">
        <w:rPr>
          <w:rFonts w:ascii="Simplified Arabic" w:hAnsi="Simplified Arabic" w:cs="Simplified Arabic" w:hint="cs"/>
          <w:sz w:val="24"/>
          <w:szCs w:val="24"/>
          <w:rtl/>
          <w:lang w:bidi="ar-JO"/>
        </w:rPr>
        <w:t xml:space="preserve"> وفي عام 1952م تم عمل جدول ثانٍ للأسر الفقيرة والمحتاجة.</w:t>
      </w:r>
      <w:r w:rsidR="00E93450" w:rsidRPr="001334D6">
        <w:rPr>
          <w:rFonts w:cs="Simplified Arabic" w:hint="cs"/>
          <w:rtl/>
          <w:lang w:bidi="ar-JO"/>
        </w:rPr>
        <w:t xml:space="preserve"> (</w:t>
      </w:r>
      <w:r w:rsidR="00E93450" w:rsidRPr="001334D6">
        <w:rPr>
          <w:rFonts w:cs="Simplified Arabic"/>
          <w:rtl/>
          <w:lang w:bidi="ar-JO"/>
        </w:rPr>
        <w:t>قرارات مجلس بلدية معان</w:t>
      </w:r>
      <w:r w:rsidR="00E93450" w:rsidRPr="001334D6">
        <w:rPr>
          <w:rFonts w:cs="Simplified Arabic" w:hint="cs"/>
          <w:rtl/>
          <w:lang w:bidi="ar-JO"/>
        </w:rPr>
        <w:t>، 1952، بتاريخ 15-3)</w:t>
      </w:r>
    </w:p>
    <w:p w14:paraId="0071E3D3" w14:textId="77777777" w:rsidR="0043671A" w:rsidRPr="001334D6" w:rsidRDefault="0043671A" w:rsidP="0093586E">
      <w:p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b/>
          <w:bCs/>
          <w:sz w:val="24"/>
          <w:szCs w:val="24"/>
          <w:rtl/>
          <w:lang w:bidi="ar-JO"/>
        </w:rPr>
        <w:t>ب. التحفظ على الأموال المفقودة في أمانات المجلس البلدي، وشراء اللوازم:</w:t>
      </w:r>
      <w:r w:rsidRPr="001334D6">
        <w:rPr>
          <w:rFonts w:ascii="Simplified Arabic" w:hAnsi="Simplified Arabic" w:cs="Simplified Arabic" w:hint="cs"/>
          <w:sz w:val="24"/>
          <w:szCs w:val="24"/>
          <w:rtl/>
          <w:lang w:bidi="ar-JO"/>
        </w:rPr>
        <w:t xml:space="preserve"> كانت البلدية تقوم على التحفظ على المفقودات، وبعد فترة من عدم العثور  على صاحبها يتم بيعها في المزاد العلني، مثال على ذلك  بتاريخ 29-8-1929م تم بيع الناقة المفقودة بالمزاد العلني وتقييد ثمنها في حساب الأمانات،</w:t>
      </w:r>
      <w:r w:rsidR="00E93450" w:rsidRPr="001334D6">
        <w:rPr>
          <w:rFonts w:cs="Simplified Arabic" w:hint="cs"/>
          <w:rtl/>
          <w:lang w:bidi="ar-JO"/>
        </w:rPr>
        <w:t>(</w:t>
      </w:r>
      <w:r w:rsidR="00E93450" w:rsidRPr="001334D6">
        <w:rPr>
          <w:rFonts w:cs="Simplified Arabic"/>
          <w:rtl/>
          <w:lang w:bidi="ar-JO"/>
        </w:rPr>
        <w:t>قرارات مجلس بلدية معان</w:t>
      </w:r>
      <w:r w:rsidR="00E93450" w:rsidRPr="001334D6">
        <w:rPr>
          <w:rFonts w:cs="Simplified Arabic" w:hint="cs"/>
          <w:rtl/>
          <w:lang w:bidi="ar-JO"/>
        </w:rPr>
        <w:t>، 1929، بتاريخ 29-8)</w:t>
      </w:r>
      <w:r w:rsidRPr="001334D6">
        <w:rPr>
          <w:rFonts w:ascii="Simplified Arabic" w:hAnsi="Simplified Arabic" w:cs="Simplified Arabic" w:hint="cs"/>
          <w:sz w:val="24"/>
          <w:szCs w:val="24"/>
          <w:rtl/>
          <w:lang w:bidi="ar-JO"/>
        </w:rPr>
        <w:t xml:space="preserve"> كما تم بيع ناقة أخرى مفقودة بالمزاد العلني بتاريخ 8-9-1929م، وتقييد ثمنها بالأمانات،</w:t>
      </w:r>
      <w:r w:rsidR="00E93450" w:rsidRPr="001334D6">
        <w:rPr>
          <w:rFonts w:ascii="Simplified Arabic" w:hAnsi="Simplified Arabic" w:cs="Simplified Arabic" w:hint="cs"/>
          <w:sz w:val="24"/>
          <w:szCs w:val="24"/>
          <w:rtl/>
          <w:lang w:bidi="ar-JO"/>
        </w:rPr>
        <w:t xml:space="preserve"> </w:t>
      </w:r>
      <w:r w:rsidR="00E93450" w:rsidRPr="001334D6">
        <w:rPr>
          <w:rFonts w:cs="Simplified Arabic" w:hint="cs"/>
          <w:rtl/>
          <w:lang w:bidi="ar-JO"/>
        </w:rPr>
        <w:t>(</w:t>
      </w:r>
      <w:r w:rsidR="00E93450" w:rsidRPr="001334D6">
        <w:rPr>
          <w:rFonts w:cs="Simplified Arabic"/>
          <w:rtl/>
          <w:lang w:bidi="ar-JO"/>
        </w:rPr>
        <w:t>قرارات مجلس بلدية معان</w:t>
      </w:r>
      <w:r w:rsidR="00E93450" w:rsidRPr="001334D6">
        <w:rPr>
          <w:rFonts w:cs="Simplified Arabic" w:hint="cs"/>
          <w:rtl/>
          <w:lang w:bidi="ar-JO"/>
        </w:rPr>
        <w:t>، 1929، بتاريخ 8-9)</w:t>
      </w:r>
      <w:r w:rsidRPr="001334D6">
        <w:rPr>
          <w:rFonts w:ascii="Simplified Arabic" w:hAnsi="Simplified Arabic" w:cs="Simplified Arabic" w:hint="cs"/>
          <w:sz w:val="24"/>
          <w:szCs w:val="24"/>
          <w:rtl/>
          <w:lang w:bidi="ar-JO"/>
        </w:rPr>
        <w:t xml:space="preserve"> وفي عام 1936م عمل المجلس البلدي على شراء أثاث جديد للبلدية ولغرفة رئيس البلدية، وتم صرف ثمن الأثاث من مخصصات اللوازم والأثاث.</w:t>
      </w:r>
      <w:r w:rsidR="00E93450" w:rsidRPr="001334D6">
        <w:rPr>
          <w:rFonts w:cs="Simplified Arabic" w:hint="cs"/>
          <w:rtl/>
          <w:lang w:bidi="ar-JO"/>
        </w:rPr>
        <w:t>(</w:t>
      </w:r>
      <w:r w:rsidR="00E93450" w:rsidRPr="001334D6">
        <w:rPr>
          <w:rFonts w:cs="Simplified Arabic"/>
          <w:rtl/>
          <w:lang w:bidi="ar-JO"/>
        </w:rPr>
        <w:t>قرارات مجلس بلدية معان</w:t>
      </w:r>
      <w:r w:rsidR="00E93450" w:rsidRPr="001334D6">
        <w:rPr>
          <w:rFonts w:cs="Simplified Arabic" w:hint="cs"/>
          <w:rtl/>
          <w:lang w:bidi="ar-JO"/>
        </w:rPr>
        <w:t xml:space="preserve">، </w:t>
      </w:r>
      <w:r w:rsidR="0093586E" w:rsidRPr="001334D6">
        <w:rPr>
          <w:rFonts w:cs="Simplified Arabic" w:hint="cs"/>
          <w:rtl/>
          <w:lang w:bidi="ar-JO"/>
        </w:rPr>
        <w:t>1936</w:t>
      </w:r>
      <w:r w:rsidR="00E93450" w:rsidRPr="001334D6">
        <w:rPr>
          <w:rFonts w:cs="Simplified Arabic" w:hint="cs"/>
          <w:rtl/>
          <w:lang w:bidi="ar-JO"/>
        </w:rPr>
        <w:t xml:space="preserve">، بتاريخ </w:t>
      </w:r>
      <w:r w:rsidR="0093586E" w:rsidRPr="001334D6">
        <w:rPr>
          <w:rFonts w:cs="Simplified Arabic" w:hint="cs"/>
          <w:rtl/>
          <w:lang w:bidi="ar-JO"/>
        </w:rPr>
        <w:t>29</w:t>
      </w:r>
      <w:r w:rsidR="00E93450" w:rsidRPr="001334D6">
        <w:rPr>
          <w:rFonts w:cs="Simplified Arabic" w:hint="cs"/>
          <w:rtl/>
          <w:lang w:bidi="ar-JO"/>
        </w:rPr>
        <w:t>-</w:t>
      </w:r>
      <w:r w:rsidR="0093586E" w:rsidRPr="001334D6">
        <w:rPr>
          <w:rFonts w:cs="Simplified Arabic" w:hint="cs"/>
          <w:rtl/>
          <w:lang w:bidi="ar-JO"/>
        </w:rPr>
        <w:t>2</w:t>
      </w:r>
      <w:r w:rsidR="00E93450" w:rsidRPr="001334D6">
        <w:rPr>
          <w:rFonts w:cs="Simplified Arabic" w:hint="cs"/>
          <w:rtl/>
          <w:lang w:bidi="ar-JO"/>
        </w:rPr>
        <w:t>)</w:t>
      </w:r>
    </w:p>
    <w:p w14:paraId="2C3DB6ED" w14:textId="77777777" w:rsidR="0043671A" w:rsidRPr="001334D6" w:rsidRDefault="0043671A" w:rsidP="0093586E">
      <w:p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b/>
          <w:bCs/>
          <w:sz w:val="24"/>
          <w:szCs w:val="24"/>
          <w:rtl/>
          <w:lang w:bidi="ar-JO"/>
        </w:rPr>
        <w:t>جـ. المسلخ:</w:t>
      </w:r>
      <w:r w:rsidRPr="001334D6">
        <w:rPr>
          <w:rFonts w:ascii="Simplified Arabic" w:hAnsi="Simplified Arabic" w:cs="Simplified Arabic" w:hint="cs"/>
          <w:sz w:val="24"/>
          <w:szCs w:val="24"/>
          <w:rtl/>
          <w:lang w:bidi="ar-JO"/>
        </w:rPr>
        <w:t xml:space="preserve"> تم بناؤه بتاريخ 29-8-1929م، من خلال دفع القسط الأول البالغ (50 جنيهاً فلسطينياً) من خلال التصديق على مستند الصرف المذكور في قرار رقم (591) لعام 1929م.</w:t>
      </w:r>
      <w:r w:rsidR="0093586E" w:rsidRPr="001334D6">
        <w:rPr>
          <w:rFonts w:cs="Simplified Arabic" w:hint="cs"/>
          <w:rtl/>
          <w:lang w:bidi="ar-JO"/>
        </w:rPr>
        <w:t>(</w:t>
      </w:r>
      <w:r w:rsidR="0093586E" w:rsidRPr="001334D6">
        <w:rPr>
          <w:rFonts w:cs="Simplified Arabic"/>
          <w:rtl/>
          <w:lang w:bidi="ar-JO"/>
        </w:rPr>
        <w:t>قرارات مجلس بلدية معان</w:t>
      </w:r>
      <w:r w:rsidR="0093586E" w:rsidRPr="001334D6">
        <w:rPr>
          <w:rFonts w:cs="Simplified Arabic" w:hint="cs"/>
          <w:rtl/>
          <w:lang w:bidi="ar-JO"/>
        </w:rPr>
        <w:t>، 1929، بتاريخ 8-9)</w:t>
      </w:r>
      <w:r w:rsidRPr="001334D6">
        <w:rPr>
          <w:rFonts w:ascii="Simplified Arabic" w:hAnsi="Simplified Arabic" w:cs="Simplified Arabic"/>
          <w:sz w:val="24"/>
          <w:szCs w:val="24"/>
          <w:rtl/>
          <w:lang w:bidi="ar-JO"/>
        </w:rPr>
        <w:t xml:space="preserve"> </w:t>
      </w:r>
    </w:p>
    <w:p w14:paraId="569F5F15" w14:textId="77777777" w:rsidR="0043671A" w:rsidRPr="001334D6" w:rsidRDefault="0043671A" w:rsidP="0093586E">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b/>
          <w:bCs/>
          <w:sz w:val="24"/>
          <w:szCs w:val="24"/>
          <w:rtl/>
          <w:lang w:bidi="ar-JO"/>
        </w:rPr>
        <w:t>د. التنظيفات "الكناسة والصيانة، والإنارة" والخدمات العامة:</w:t>
      </w:r>
      <w:r w:rsidRPr="001334D6">
        <w:rPr>
          <w:rFonts w:ascii="Simplified Arabic" w:hAnsi="Simplified Arabic" w:cs="Simplified Arabic" w:hint="cs"/>
          <w:sz w:val="24"/>
          <w:szCs w:val="24"/>
          <w:rtl/>
          <w:lang w:bidi="ar-JO"/>
        </w:rPr>
        <w:t xml:space="preserve"> من الأعمال التي تقوم بها " التنظيف" ويدل على ذلك دفع أثمان مكانس لأجل أعمال التنظيف، المشتراة بتاريخ 8-9-1929م بملغ (70 ملاً)، من مخصصات التنظيف،</w:t>
      </w:r>
      <w:r w:rsidR="0093586E" w:rsidRPr="001334D6">
        <w:rPr>
          <w:rFonts w:ascii="Simplified Arabic" w:hAnsi="Simplified Arabic" w:cs="Simplified Arabic" w:hint="cs"/>
          <w:sz w:val="24"/>
          <w:szCs w:val="24"/>
          <w:rtl/>
          <w:lang w:bidi="ar-JO"/>
        </w:rPr>
        <w:t xml:space="preserve"> </w:t>
      </w:r>
      <w:r w:rsidR="0093586E" w:rsidRPr="001334D6">
        <w:rPr>
          <w:rFonts w:cs="Simplified Arabic" w:hint="cs"/>
          <w:rtl/>
          <w:lang w:bidi="ar-JO"/>
        </w:rPr>
        <w:t>(</w:t>
      </w:r>
      <w:r w:rsidR="0093586E" w:rsidRPr="001334D6">
        <w:rPr>
          <w:rFonts w:cs="Simplified Arabic"/>
          <w:rtl/>
          <w:lang w:bidi="ar-JO"/>
        </w:rPr>
        <w:t>قرارات مجلس بلدية معان</w:t>
      </w:r>
      <w:r w:rsidR="0093586E" w:rsidRPr="001334D6">
        <w:rPr>
          <w:rFonts w:cs="Simplified Arabic" w:hint="cs"/>
          <w:rtl/>
          <w:lang w:bidi="ar-JO"/>
        </w:rPr>
        <w:t>، 1929، بتاريخ 19-9)</w:t>
      </w:r>
      <w:r w:rsidRPr="001334D6">
        <w:rPr>
          <w:rFonts w:ascii="Simplified Arabic" w:hAnsi="Simplified Arabic" w:cs="Simplified Arabic" w:hint="cs"/>
          <w:sz w:val="24"/>
          <w:szCs w:val="24"/>
          <w:rtl/>
          <w:lang w:bidi="ar-JO"/>
        </w:rPr>
        <w:t xml:space="preserve"> وكذلك مهمتها تأمين مادة الكاز لإنارة " اللوكسات </w:t>
      </w:r>
      <w:r w:rsidRPr="001334D6">
        <w:rPr>
          <w:rFonts w:ascii="Simplified Arabic" w:hAnsi="Simplified Arabic" w:cs="Simplified Arabic" w:hint="cs"/>
          <w:sz w:val="24"/>
          <w:szCs w:val="24"/>
          <w:rtl/>
          <w:lang w:bidi="ar-JO"/>
        </w:rPr>
        <w:lastRenderedPageBreak/>
        <w:t>والفوانيس" والبالغ ثمنه (2 جنيه فلسطيني و 400مل)، من مخصصات التنوير،</w:t>
      </w:r>
      <w:r w:rsidR="0093586E" w:rsidRPr="001334D6">
        <w:rPr>
          <w:rFonts w:cs="Simplified Arabic" w:hint="cs"/>
          <w:rtl/>
          <w:lang w:bidi="ar-JO"/>
        </w:rPr>
        <w:t>(</w:t>
      </w:r>
      <w:r w:rsidR="0093586E" w:rsidRPr="001334D6">
        <w:rPr>
          <w:rFonts w:cs="Simplified Arabic"/>
          <w:rtl/>
          <w:lang w:bidi="ar-JO"/>
        </w:rPr>
        <w:t>قرارات مجلس بلدية معان</w:t>
      </w:r>
      <w:r w:rsidR="0093586E" w:rsidRPr="001334D6">
        <w:rPr>
          <w:rFonts w:cs="Simplified Arabic" w:hint="cs"/>
          <w:rtl/>
          <w:lang w:bidi="ar-JO"/>
        </w:rPr>
        <w:t>، 1929، بتاريخ 21-9)</w:t>
      </w:r>
      <w:r w:rsidRPr="001334D6">
        <w:rPr>
          <w:rFonts w:ascii="Simplified Arabic" w:hAnsi="Simplified Arabic" w:cs="Simplified Arabic" w:hint="cs"/>
          <w:sz w:val="24"/>
          <w:szCs w:val="24"/>
          <w:rtl/>
          <w:lang w:bidi="ar-JO"/>
        </w:rPr>
        <w:t xml:space="preserve"> وكذلك العمل على شراء الصوبات المخصصة لإشعال الحطب، من مخصصات التدفئة والإنارة،</w:t>
      </w:r>
      <w:r w:rsidR="0093586E" w:rsidRPr="001334D6">
        <w:rPr>
          <w:rFonts w:cs="Simplified Arabic" w:hint="cs"/>
          <w:rtl/>
          <w:lang w:bidi="ar-JO"/>
        </w:rPr>
        <w:t>(</w:t>
      </w:r>
      <w:r w:rsidR="0093586E" w:rsidRPr="001334D6">
        <w:rPr>
          <w:rFonts w:cs="Simplified Arabic"/>
          <w:rtl/>
          <w:lang w:bidi="ar-JO"/>
        </w:rPr>
        <w:t>قرارات مجلس بلدية معان</w:t>
      </w:r>
      <w:r w:rsidR="0093586E" w:rsidRPr="001334D6">
        <w:rPr>
          <w:rFonts w:cs="Simplified Arabic" w:hint="cs"/>
          <w:rtl/>
          <w:lang w:bidi="ar-JO"/>
        </w:rPr>
        <w:t>، 1929، بتاريخ 18-12)</w:t>
      </w:r>
      <w:r w:rsidRPr="001334D6">
        <w:rPr>
          <w:rFonts w:ascii="Simplified Arabic" w:hAnsi="Simplified Arabic" w:cs="Simplified Arabic" w:hint="cs"/>
          <w:sz w:val="24"/>
          <w:szCs w:val="24"/>
          <w:rtl/>
          <w:lang w:bidi="ar-JO"/>
        </w:rPr>
        <w:t xml:space="preserve"> وكان المجلس البلدي يشتري الحطب  خلال فصل الشتاء من أجل التدفئة لمبنى البلدية، فيشير القرار رقم (213) لعام 1931م، المتضمن دفع مبلغ (1 جنيه فلسطيني و 500 ملاً) ثمن الحطب والفحم لدائرة البلدية،</w:t>
      </w:r>
      <w:r w:rsidR="0093586E" w:rsidRPr="001334D6">
        <w:rPr>
          <w:rFonts w:cs="Simplified Arabic" w:hint="cs"/>
          <w:rtl/>
          <w:lang w:bidi="ar-JO"/>
        </w:rPr>
        <w:t>(</w:t>
      </w:r>
      <w:r w:rsidR="0093586E" w:rsidRPr="001334D6">
        <w:rPr>
          <w:rFonts w:cs="Simplified Arabic"/>
          <w:rtl/>
          <w:lang w:bidi="ar-JO"/>
        </w:rPr>
        <w:t>قرارات مجلس بلدية معان</w:t>
      </w:r>
      <w:r w:rsidR="0093586E" w:rsidRPr="001334D6">
        <w:rPr>
          <w:rFonts w:cs="Simplified Arabic" w:hint="cs"/>
          <w:rtl/>
          <w:lang w:bidi="ar-JO"/>
        </w:rPr>
        <w:t>، 1931، بتاريخ 14-3)</w:t>
      </w:r>
      <w:r w:rsidRPr="001334D6">
        <w:rPr>
          <w:rFonts w:ascii="Simplified Arabic" w:hAnsi="Simplified Arabic" w:cs="Simplified Arabic" w:hint="cs"/>
          <w:sz w:val="24"/>
          <w:szCs w:val="24"/>
          <w:rtl/>
          <w:lang w:bidi="ar-JO"/>
        </w:rPr>
        <w:t xml:space="preserve"> وشراء " لوكس" بمبلغ (2 جنيهان و300 ملاً) من مخصصات الإنارة،</w:t>
      </w:r>
      <w:r w:rsidR="0093586E" w:rsidRPr="001334D6">
        <w:rPr>
          <w:rFonts w:cs="Simplified Arabic" w:hint="cs"/>
          <w:rtl/>
          <w:lang w:bidi="ar-JO"/>
        </w:rPr>
        <w:t>(</w:t>
      </w:r>
      <w:r w:rsidR="0093586E" w:rsidRPr="001334D6">
        <w:rPr>
          <w:rFonts w:cs="Simplified Arabic"/>
          <w:rtl/>
          <w:lang w:bidi="ar-JO"/>
        </w:rPr>
        <w:t>قرارات مجلس بلدية معان</w:t>
      </w:r>
      <w:r w:rsidR="0093586E" w:rsidRPr="001334D6">
        <w:rPr>
          <w:rFonts w:cs="Simplified Arabic" w:hint="cs"/>
          <w:rtl/>
          <w:lang w:bidi="ar-JO"/>
        </w:rPr>
        <w:t>، 1932، بتاريخ 4-6)</w:t>
      </w:r>
      <w:r w:rsidRPr="001334D6">
        <w:rPr>
          <w:rFonts w:ascii="Simplified Arabic" w:hAnsi="Simplified Arabic" w:cs="Simplified Arabic" w:hint="cs"/>
          <w:sz w:val="24"/>
          <w:szCs w:val="24"/>
          <w:rtl/>
          <w:lang w:bidi="ar-JO"/>
        </w:rPr>
        <w:t xml:space="preserve"> وبتاريخ 5-أيلول قام المجلس البلدي بصرف مكافآت وإكراميات للعمال " والبالغ عددهم ستة وهم" المكلفون على " خدمة الحجاج" وتم صرف مبلغ (50 ديناراً )، من مخصصات لجنة الحج،</w:t>
      </w:r>
      <w:r w:rsidR="0093586E" w:rsidRPr="001334D6">
        <w:rPr>
          <w:rFonts w:cs="Simplified Arabic" w:hint="cs"/>
          <w:rtl/>
          <w:lang w:bidi="ar-JO"/>
        </w:rPr>
        <w:t>(</w:t>
      </w:r>
      <w:r w:rsidR="0093586E" w:rsidRPr="001334D6">
        <w:rPr>
          <w:rFonts w:cs="Simplified Arabic"/>
          <w:rtl/>
          <w:lang w:bidi="ar-JO"/>
        </w:rPr>
        <w:t>قرارات مجلس بلدية معان</w:t>
      </w:r>
      <w:r w:rsidR="0093586E" w:rsidRPr="001334D6">
        <w:rPr>
          <w:rFonts w:cs="Simplified Arabic" w:hint="cs"/>
          <w:rtl/>
          <w:lang w:bidi="ar-JO"/>
        </w:rPr>
        <w:t>، 1966، بتاريخ 5-9)</w:t>
      </w:r>
      <w:r w:rsidRPr="001334D6">
        <w:rPr>
          <w:rFonts w:ascii="Simplified Arabic" w:hAnsi="Simplified Arabic" w:cs="Simplified Arabic" w:hint="cs"/>
          <w:sz w:val="24"/>
          <w:szCs w:val="24"/>
          <w:rtl/>
          <w:lang w:bidi="ar-JO"/>
        </w:rPr>
        <w:t xml:space="preserve"> ويعمل المجلس البلدي على المتابعة والإشراف على صيانة الأبنية، والآلات والسيارات، من مخصصات الصيانة.</w:t>
      </w:r>
      <w:r w:rsidR="0093586E" w:rsidRPr="001334D6">
        <w:rPr>
          <w:rFonts w:cs="Simplified Arabic" w:hint="cs"/>
          <w:rtl/>
          <w:lang w:bidi="ar-JO"/>
        </w:rPr>
        <w:t xml:space="preserve"> (</w:t>
      </w:r>
      <w:r w:rsidR="0093586E" w:rsidRPr="001334D6">
        <w:rPr>
          <w:rFonts w:cs="Simplified Arabic"/>
          <w:rtl/>
          <w:lang w:bidi="ar-JO"/>
        </w:rPr>
        <w:t>قرارات مجلس بلدية معان</w:t>
      </w:r>
      <w:r w:rsidR="0093586E" w:rsidRPr="001334D6">
        <w:rPr>
          <w:rFonts w:cs="Simplified Arabic" w:hint="cs"/>
          <w:rtl/>
          <w:lang w:bidi="ar-JO"/>
        </w:rPr>
        <w:t>، 1967، بتاريخ 20-9)</w:t>
      </w:r>
    </w:p>
    <w:p w14:paraId="3B0F9025" w14:textId="77777777" w:rsidR="0043671A" w:rsidRPr="001334D6" w:rsidRDefault="0043671A" w:rsidP="00111158">
      <w:p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b/>
          <w:bCs/>
          <w:sz w:val="24"/>
          <w:szCs w:val="24"/>
          <w:rtl/>
          <w:lang w:bidi="ar-JO"/>
        </w:rPr>
        <w:t>هـ. مقاومة وباء " الملاريا":</w:t>
      </w:r>
      <w:r w:rsidRPr="001334D6">
        <w:rPr>
          <w:rFonts w:ascii="Simplified Arabic" w:hAnsi="Simplified Arabic" w:cs="Simplified Arabic" w:hint="cs"/>
          <w:sz w:val="24"/>
          <w:szCs w:val="24"/>
          <w:rtl/>
          <w:lang w:bidi="ar-JO"/>
        </w:rPr>
        <w:t xml:space="preserve"> من الواجبات التي يقوم بها المجلس البلدي مقاومة وباء الملاريا من خلال تشكيل لجنة بإشراف طبيب اللواء، ومهندس البلدية، وعاملين اثنين تحت إشراف الطبيب، وتخصص لمكافحة الملاريا ميزانية مالية تحت مسمى " مخصصات مقاومة الملاريا"،</w:t>
      </w:r>
      <w:r w:rsidR="0093586E" w:rsidRPr="001334D6">
        <w:rPr>
          <w:rFonts w:cs="Simplified Arabic" w:hint="cs"/>
          <w:rtl/>
          <w:lang w:bidi="ar-JO"/>
        </w:rPr>
        <w:t>(</w:t>
      </w:r>
      <w:r w:rsidR="0093586E" w:rsidRPr="001334D6">
        <w:rPr>
          <w:rFonts w:cs="Simplified Arabic"/>
          <w:rtl/>
          <w:lang w:bidi="ar-JO"/>
        </w:rPr>
        <w:t>قرارات مجلس بلدية معان</w:t>
      </w:r>
      <w:r w:rsidR="0093586E" w:rsidRPr="001334D6">
        <w:rPr>
          <w:rFonts w:cs="Simplified Arabic" w:hint="cs"/>
          <w:rtl/>
          <w:lang w:bidi="ar-JO"/>
        </w:rPr>
        <w:t>، 1930، بتاريخ 29-3)</w:t>
      </w:r>
      <w:r w:rsidRPr="001334D6">
        <w:rPr>
          <w:rFonts w:ascii="Simplified Arabic" w:hAnsi="Simplified Arabic" w:cs="Simplified Arabic" w:hint="cs"/>
          <w:sz w:val="24"/>
          <w:szCs w:val="24"/>
          <w:rtl/>
          <w:lang w:bidi="ar-JO"/>
        </w:rPr>
        <w:t xml:space="preserve"> ولقد كان المجلس البلدي بتسديد أثمان الأدوات الصحية والعقاقير اللازمة لمكافحة انتشار الوباء والأمراض السارية، فقد بلغ ثمن تلك الحاجات والتي تم طلبها من طبيب اللواء</w:t>
      </w:r>
      <w:r w:rsidR="00111158" w:rsidRPr="001334D6">
        <w:rPr>
          <w:rFonts w:cs="Simplified Arabic" w:hint="cs"/>
          <w:rtl/>
          <w:lang w:bidi="ar-JO"/>
        </w:rPr>
        <w:t xml:space="preserve"> (</w:t>
      </w:r>
      <w:r w:rsidR="00111158" w:rsidRPr="001334D6">
        <w:rPr>
          <w:rFonts w:cs="Simplified Arabic"/>
          <w:rtl/>
          <w:lang w:bidi="ar-JO"/>
        </w:rPr>
        <w:t>قرارات مجلس بلدية معان</w:t>
      </w:r>
      <w:r w:rsidR="00111158" w:rsidRPr="001334D6">
        <w:rPr>
          <w:rFonts w:cs="Simplified Arabic" w:hint="cs"/>
          <w:rtl/>
          <w:lang w:bidi="ar-JO"/>
        </w:rPr>
        <w:t>، 1950، بتاريخ 3-8)</w:t>
      </w:r>
      <w:r w:rsidR="00111158"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cs"/>
          <w:sz w:val="24"/>
          <w:szCs w:val="24"/>
          <w:rtl/>
          <w:lang w:bidi="ar-JO"/>
        </w:rPr>
        <w:t>( 9 دنانير أردنية و 760 فلساً).</w:t>
      </w:r>
    </w:p>
    <w:p w14:paraId="5F199FA0" w14:textId="77777777" w:rsidR="0043671A" w:rsidRPr="001334D6" w:rsidRDefault="0043671A" w:rsidP="00B82CE8">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b/>
          <w:bCs/>
          <w:sz w:val="24"/>
          <w:szCs w:val="24"/>
          <w:rtl/>
          <w:lang w:bidi="ar-JO"/>
        </w:rPr>
        <w:t>و. الإشراف والمتابعة على مصادر المياه:</w:t>
      </w:r>
      <w:r w:rsidRPr="001334D6">
        <w:rPr>
          <w:rFonts w:ascii="Simplified Arabic" w:hAnsi="Simplified Arabic" w:cs="Simplified Arabic" w:hint="cs"/>
          <w:sz w:val="24"/>
          <w:szCs w:val="24"/>
          <w:rtl/>
          <w:lang w:bidi="ar-JO"/>
        </w:rPr>
        <w:t xml:space="preserve"> إنّ من أهم الواجبات التي يقوم بها المجلس البلدي "الإشراف على مصادر المياه" من خلال المتابعة مع طبيب اللواء، على الإشراف الصحي على الأقنية لوقف التلوث عن طريق مصادر المياه، فيتم تعيين عمال من البلدية تحت إشراف الطبيب " لتعزيل أقنية المياه، ومجاري السيول"،</w:t>
      </w:r>
      <w:r w:rsidR="00111158" w:rsidRPr="001334D6">
        <w:rPr>
          <w:rFonts w:cs="Simplified Arabic" w:hint="cs"/>
          <w:rtl/>
          <w:lang w:bidi="ar-JO"/>
        </w:rPr>
        <w:t>(</w:t>
      </w:r>
      <w:r w:rsidR="00111158" w:rsidRPr="001334D6">
        <w:rPr>
          <w:rFonts w:cs="Simplified Arabic"/>
          <w:rtl/>
          <w:lang w:bidi="ar-JO"/>
        </w:rPr>
        <w:t>قرارات مجلس بلدية معان</w:t>
      </w:r>
      <w:r w:rsidR="00111158" w:rsidRPr="001334D6">
        <w:rPr>
          <w:rFonts w:cs="Simplified Arabic" w:hint="cs"/>
          <w:rtl/>
          <w:lang w:bidi="ar-JO"/>
        </w:rPr>
        <w:t>، 1929، بتاريخ 21-9)</w:t>
      </w:r>
      <w:r w:rsidRPr="001334D6">
        <w:rPr>
          <w:rFonts w:ascii="Simplified Arabic" w:hAnsi="Simplified Arabic" w:cs="Simplified Arabic" w:hint="cs"/>
          <w:sz w:val="24"/>
          <w:szCs w:val="24"/>
          <w:rtl/>
          <w:lang w:bidi="ar-JO"/>
        </w:rPr>
        <w:t xml:space="preserve"> وتم صيانة بئر الفناطسة وبئر الرواد،</w:t>
      </w:r>
      <w:r w:rsidR="00111158" w:rsidRPr="001334D6">
        <w:rPr>
          <w:rFonts w:cs="Simplified Arabic" w:hint="cs"/>
          <w:rtl/>
          <w:lang w:bidi="ar-JO"/>
        </w:rPr>
        <w:t>(</w:t>
      </w:r>
      <w:r w:rsidR="00111158" w:rsidRPr="001334D6">
        <w:rPr>
          <w:rFonts w:cs="Simplified Arabic"/>
          <w:rtl/>
          <w:lang w:bidi="ar-JO"/>
        </w:rPr>
        <w:t>قرارات مجلس بلدية معان</w:t>
      </w:r>
      <w:r w:rsidR="00111158" w:rsidRPr="001334D6">
        <w:rPr>
          <w:rFonts w:cs="Simplified Arabic" w:hint="cs"/>
          <w:rtl/>
          <w:lang w:bidi="ar-JO"/>
        </w:rPr>
        <w:t>، 1929، بتاريخ 24-10)</w:t>
      </w:r>
      <w:r w:rsidRPr="001334D6">
        <w:rPr>
          <w:rFonts w:ascii="Simplified Arabic" w:hAnsi="Simplified Arabic" w:cs="Simplified Arabic" w:hint="cs"/>
          <w:sz w:val="24"/>
          <w:szCs w:val="24"/>
          <w:rtl/>
          <w:lang w:bidi="ar-JO"/>
        </w:rPr>
        <w:t xml:space="preserve"> كما تم صرف مبلغ ( 610 ملاً) أثمان أكياس إسمنت وأخشاب لصيانة أقنية الآبار، تحت إشراف طبيب اللواء،</w:t>
      </w:r>
      <w:r w:rsidR="00111158" w:rsidRPr="001334D6">
        <w:rPr>
          <w:rFonts w:cs="Simplified Arabic" w:hint="cs"/>
          <w:rtl/>
          <w:lang w:bidi="ar-JO"/>
        </w:rPr>
        <w:t>(</w:t>
      </w:r>
      <w:r w:rsidR="00111158" w:rsidRPr="001334D6">
        <w:rPr>
          <w:rFonts w:cs="Simplified Arabic"/>
          <w:rtl/>
          <w:lang w:bidi="ar-JO"/>
        </w:rPr>
        <w:t>قرارات مجلس بلدية معان</w:t>
      </w:r>
      <w:r w:rsidR="00111158" w:rsidRPr="001334D6">
        <w:rPr>
          <w:rFonts w:cs="Simplified Arabic" w:hint="cs"/>
          <w:rtl/>
          <w:lang w:bidi="ar-JO"/>
        </w:rPr>
        <w:t>، 1929، بتاريخ 30-11)</w:t>
      </w:r>
      <w:r w:rsidRPr="001334D6">
        <w:rPr>
          <w:rFonts w:ascii="Simplified Arabic" w:hAnsi="Simplified Arabic" w:cs="Simplified Arabic" w:hint="cs"/>
          <w:sz w:val="24"/>
          <w:szCs w:val="24"/>
          <w:rtl/>
          <w:lang w:bidi="ar-JO"/>
        </w:rPr>
        <w:t xml:space="preserve"> وفي عام 1930م تم إنشاء بئر " الحديقة العامة للبلدية"،</w:t>
      </w:r>
      <w:r w:rsidR="00111158" w:rsidRPr="001334D6">
        <w:rPr>
          <w:rFonts w:cs="Simplified Arabic" w:hint="cs"/>
          <w:rtl/>
          <w:lang w:bidi="ar-JO"/>
        </w:rPr>
        <w:t>(</w:t>
      </w:r>
      <w:r w:rsidR="00111158" w:rsidRPr="001334D6">
        <w:rPr>
          <w:rFonts w:cs="Simplified Arabic"/>
          <w:rtl/>
          <w:lang w:bidi="ar-JO"/>
        </w:rPr>
        <w:t>قرارات مجلس بلدية معان</w:t>
      </w:r>
      <w:r w:rsidR="00111158" w:rsidRPr="001334D6">
        <w:rPr>
          <w:rFonts w:cs="Simplified Arabic" w:hint="cs"/>
          <w:rtl/>
          <w:lang w:bidi="ar-JO"/>
        </w:rPr>
        <w:t>، 1930، بتاريخ 1-9)</w:t>
      </w:r>
      <w:r w:rsidRPr="001334D6">
        <w:rPr>
          <w:rFonts w:ascii="Simplified Arabic" w:hAnsi="Simplified Arabic" w:cs="Simplified Arabic" w:hint="cs"/>
          <w:sz w:val="24"/>
          <w:szCs w:val="24"/>
          <w:rtl/>
          <w:lang w:bidi="ar-JO"/>
        </w:rPr>
        <w:t xml:space="preserve"> وفي عام 1931م تم طرح عطاء من قبل المجلس البلدي للقيام بإنشاء أغطية للآبار تحت إشراف طبيب اللواء، وقد كان المبلغ (8 جنيهات فلسطينية و50 ملاً)</w:t>
      </w:r>
      <w:r w:rsidR="00111158"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cs"/>
          <w:sz w:val="24"/>
          <w:szCs w:val="24"/>
          <w:rtl/>
          <w:lang w:bidi="ar-JO"/>
        </w:rPr>
        <w:t>،</w:t>
      </w:r>
      <w:r w:rsidR="00111158" w:rsidRPr="001334D6">
        <w:rPr>
          <w:rFonts w:cs="Simplified Arabic" w:hint="cs"/>
          <w:rtl/>
          <w:lang w:bidi="ar-JO"/>
        </w:rPr>
        <w:t xml:space="preserve"> (</w:t>
      </w:r>
      <w:r w:rsidR="00111158" w:rsidRPr="001334D6">
        <w:rPr>
          <w:rFonts w:cs="Simplified Arabic"/>
          <w:rtl/>
          <w:lang w:bidi="ar-JO"/>
        </w:rPr>
        <w:t>قرارات مجلس بلدية معان</w:t>
      </w:r>
      <w:r w:rsidR="00111158" w:rsidRPr="001334D6">
        <w:rPr>
          <w:rFonts w:cs="Simplified Arabic" w:hint="cs"/>
          <w:rtl/>
          <w:lang w:bidi="ar-JO"/>
        </w:rPr>
        <w:t>، 1931، بتاريخ 18-1)</w:t>
      </w:r>
      <w:r w:rsidRPr="001334D6">
        <w:rPr>
          <w:rFonts w:ascii="Simplified Arabic" w:hAnsi="Simplified Arabic" w:cs="Simplified Arabic" w:hint="cs"/>
          <w:sz w:val="24"/>
          <w:szCs w:val="24"/>
          <w:rtl/>
          <w:lang w:bidi="ar-JO"/>
        </w:rPr>
        <w:t xml:space="preserve"> مقسم على دفعتين، وفي القرار رقم (191) من نفس العام يتضمن تسديد الدفعة الثانية من أجور العمل والبالغة (4 جنيهات و50 ملاً)، من مخصصات مقاومة وباء الملاريا.</w:t>
      </w:r>
      <w:r w:rsidR="00B82CE8" w:rsidRPr="001334D6">
        <w:rPr>
          <w:rFonts w:cs="Simplified Arabic" w:hint="cs"/>
          <w:rtl/>
          <w:lang w:bidi="ar-JO"/>
        </w:rPr>
        <w:t xml:space="preserve"> (</w:t>
      </w:r>
      <w:r w:rsidR="00B82CE8" w:rsidRPr="001334D6">
        <w:rPr>
          <w:rFonts w:cs="Simplified Arabic"/>
          <w:rtl/>
          <w:lang w:bidi="ar-JO"/>
        </w:rPr>
        <w:t>قرارات مجلس بلدية معان</w:t>
      </w:r>
      <w:r w:rsidR="00B82CE8" w:rsidRPr="001334D6">
        <w:rPr>
          <w:rFonts w:cs="Simplified Arabic" w:hint="cs"/>
          <w:rtl/>
          <w:lang w:bidi="ar-JO"/>
        </w:rPr>
        <w:t>، 1931، بتاريخ 28-2)</w:t>
      </w:r>
    </w:p>
    <w:p w14:paraId="750DA233" w14:textId="77777777" w:rsidR="0043671A" w:rsidRPr="001334D6" w:rsidRDefault="0043671A" w:rsidP="00B82CE8">
      <w:p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b/>
          <w:bCs/>
          <w:sz w:val="24"/>
          <w:szCs w:val="24"/>
          <w:rtl/>
          <w:lang w:bidi="ar-JO"/>
        </w:rPr>
        <w:t>ز. الضرائب والرسوم:</w:t>
      </w:r>
      <w:r w:rsidRPr="001334D6">
        <w:rPr>
          <w:rFonts w:ascii="Simplified Arabic" w:hAnsi="Simplified Arabic" w:cs="Simplified Arabic" w:hint="cs"/>
          <w:sz w:val="24"/>
          <w:szCs w:val="24"/>
          <w:rtl/>
          <w:lang w:bidi="ar-JO"/>
        </w:rPr>
        <w:t xml:space="preserve"> ومن المهام التي يقوم بها المجلس البلدي جمع الضرائب، ومن هذه الضرائب " ضريبة الإنارة" و "ضريبة التنظيفات والكناسة"،</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1929، بتاريخ 6-10)</w:t>
      </w:r>
      <w:r w:rsidRPr="001334D6">
        <w:rPr>
          <w:rFonts w:ascii="Simplified Arabic" w:hAnsi="Simplified Arabic" w:cs="Simplified Arabic" w:hint="cs"/>
          <w:sz w:val="24"/>
          <w:szCs w:val="24"/>
          <w:rtl/>
          <w:lang w:bidi="ar-JO"/>
        </w:rPr>
        <w:t xml:space="preserve"> و" رسوم معاينة الأوزان والمكاييل"، المفروضة على المحلات، ولقد بلغت (18 جنيهاً و60 ملاً)</w:t>
      </w:r>
      <w:r w:rsidR="00B82CE8" w:rsidRPr="001334D6">
        <w:rPr>
          <w:rFonts w:ascii="Simplified Arabic" w:hAnsi="Simplified Arabic" w:cs="Simplified Arabic"/>
          <w:b/>
          <w:bCs/>
          <w:sz w:val="24"/>
          <w:szCs w:val="24"/>
          <w:vertAlign w:val="superscript"/>
          <w:rtl/>
          <w:lang w:bidi="ar-JO"/>
        </w:rPr>
        <w:t xml:space="preserve"> </w:t>
      </w:r>
      <w:r w:rsidRPr="001334D6">
        <w:rPr>
          <w:rFonts w:ascii="Simplified Arabic" w:hAnsi="Simplified Arabic" w:cs="Simplified Arabic" w:hint="cs"/>
          <w:sz w:val="24"/>
          <w:szCs w:val="24"/>
          <w:rtl/>
          <w:lang w:bidi="ar-JO"/>
        </w:rPr>
        <w:t>،</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1929، بتاريخ 17-10)</w:t>
      </w:r>
      <w:r w:rsidRPr="001334D6">
        <w:rPr>
          <w:rFonts w:ascii="Simplified Arabic" w:hAnsi="Simplified Arabic" w:cs="Simplified Arabic" w:hint="cs"/>
          <w:sz w:val="24"/>
          <w:szCs w:val="24"/>
          <w:rtl/>
          <w:lang w:bidi="ar-JO"/>
        </w:rPr>
        <w:t xml:space="preserve"> وكذلك من صلاحيات المجلس تخفيف وتنزيل الضرائب، بعد إعلان الكثير من أصحاب المحال إغلاق محالهم بسسب تراكم الضرائب عليهم،</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1929، بتاريخ 8-9)</w:t>
      </w:r>
      <w:r w:rsidRPr="001334D6">
        <w:rPr>
          <w:rFonts w:ascii="Simplified Arabic" w:hAnsi="Simplified Arabic" w:cs="Simplified Arabic" w:hint="cs"/>
          <w:sz w:val="24"/>
          <w:szCs w:val="24"/>
          <w:rtl/>
          <w:lang w:bidi="ar-JO"/>
        </w:rPr>
        <w:t xml:space="preserve"> ومن واجبات المجلس القيام بتحديد التسعيرة للمواد التموينية والسلع والخضار واللحوم والمطاحن، ورفعها للحاكم الإداري، ومتابعة المخالفين لها،</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1930، بتاريخ 27-1)</w:t>
      </w:r>
      <w:r w:rsidRPr="001334D6">
        <w:rPr>
          <w:rFonts w:ascii="Simplified Arabic" w:hAnsi="Simplified Arabic" w:cs="Simplified Arabic" w:hint="cs"/>
          <w:sz w:val="24"/>
          <w:szCs w:val="24"/>
          <w:rtl/>
          <w:lang w:bidi="ar-JO"/>
        </w:rPr>
        <w:t xml:space="preserve"> ومن الرسوم أيضاً " رسوم البضائع المنقولة بواسطة القطار"، </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xml:space="preserve">، 1930، بتاريخ 11-3) </w:t>
      </w:r>
      <w:r w:rsidRPr="001334D6">
        <w:rPr>
          <w:rFonts w:ascii="Simplified Arabic" w:hAnsi="Simplified Arabic" w:cs="Simplified Arabic" w:hint="cs"/>
          <w:sz w:val="24"/>
          <w:szCs w:val="24"/>
          <w:rtl/>
          <w:lang w:bidi="ar-JO"/>
        </w:rPr>
        <w:t xml:space="preserve">و " ضريبة التغريم" ويتم فرضها عند المخالفة عند الذبح خارج </w:t>
      </w:r>
      <w:r w:rsidRPr="001334D6">
        <w:rPr>
          <w:rFonts w:ascii="Simplified Arabic" w:hAnsi="Simplified Arabic" w:cs="Simplified Arabic" w:hint="cs"/>
          <w:sz w:val="24"/>
          <w:szCs w:val="24"/>
          <w:rtl/>
          <w:lang w:bidi="ar-JO"/>
        </w:rPr>
        <w:lastRenderedPageBreak/>
        <w:t>المسلخ وكانت القيمة لها (25 قرشاً فلسطينياً)</w:t>
      </w:r>
      <w:r w:rsidR="00B82CE8" w:rsidRPr="001334D6">
        <w:rPr>
          <w:rFonts w:ascii="Simplified Arabic" w:hAnsi="Simplified Arabic" w:cs="Simplified Arabic"/>
          <w:b/>
          <w:bCs/>
          <w:sz w:val="24"/>
          <w:szCs w:val="24"/>
          <w:vertAlign w:val="superscript"/>
          <w:rtl/>
          <w:lang w:bidi="ar-JO"/>
        </w:rPr>
        <w:t xml:space="preserve"> </w:t>
      </w:r>
      <w:r w:rsidRPr="001334D6">
        <w:rPr>
          <w:rFonts w:ascii="Simplified Arabic" w:hAnsi="Simplified Arabic" w:cs="Simplified Arabic" w:hint="cs"/>
          <w:sz w:val="24"/>
          <w:szCs w:val="24"/>
          <w:rtl/>
          <w:lang w:bidi="ar-JO"/>
        </w:rPr>
        <w:t>،</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1930، بتاريخ 16-6)</w:t>
      </w:r>
      <w:r w:rsidRPr="001334D6">
        <w:rPr>
          <w:rFonts w:ascii="Simplified Arabic" w:hAnsi="Simplified Arabic" w:cs="Simplified Arabic" w:hint="cs"/>
          <w:sz w:val="24"/>
          <w:szCs w:val="24"/>
          <w:rtl/>
          <w:lang w:bidi="ar-JO"/>
        </w:rPr>
        <w:t xml:space="preserve"> وفي عام 1935م عمل المجلس البلدي على تنظيم جدول التنظيفات، وطرح ضريبة التنظيفات على المحلات والدكاكين والبيوت، وبلغت ( 20 ملاً كل شهر)، و (240 ملاً عن السنة)،</w:t>
      </w:r>
      <w:r w:rsidR="00B82CE8" w:rsidRPr="001334D6">
        <w:rPr>
          <w:rFonts w:cs="Simplified Arabic" w:hint="cs"/>
          <w:rtl/>
          <w:lang w:bidi="ar-JO"/>
        </w:rPr>
        <w:t xml:space="preserve"> (</w:t>
      </w:r>
      <w:r w:rsidR="00B82CE8" w:rsidRPr="001334D6">
        <w:rPr>
          <w:rFonts w:cs="Simplified Arabic"/>
          <w:rtl/>
          <w:lang w:bidi="ar-JO"/>
        </w:rPr>
        <w:t>قرارات مجلس بلدية معان</w:t>
      </w:r>
      <w:r w:rsidR="00B82CE8" w:rsidRPr="001334D6">
        <w:rPr>
          <w:rFonts w:cs="Simplified Arabic" w:hint="cs"/>
          <w:rtl/>
          <w:lang w:bidi="ar-JO"/>
        </w:rPr>
        <w:t>، 1935، بتاريخ 17-8)</w:t>
      </w:r>
      <w:r w:rsidRPr="001334D6">
        <w:rPr>
          <w:rFonts w:ascii="Simplified Arabic" w:hAnsi="Simplified Arabic" w:cs="Simplified Arabic" w:hint="cs"/>
          <w:sz w:val="24"/>
          <w:szCs w:val="24"/>
          <w:rtl/>
          <w:lang w:bidi="ar-JO"/>
        </w:rPr>
        <w:t xml:space="preserve"> وفي عام 1943م تم تعيين عضوين للمسقفات وهما عبد الدايم محمد وحسين كريشان، ويتبعان للجنة المسقفات.</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1943، بتاريخ 1-3)</w:t>
      </w:r>
    </w:p>
    <w:p w14:paraId="27148001" w14:textId="77777777" w:rsidR="0043671A" w:rsidRPr="001334D6" w:rsidRDefault="0043671A" w:rsidP="00B82CE8">
      <w:pPr>
        <w:jc w:val="both"/>
        <w:rPr>
          <w:sz w:val="24"/>
          <w:szCs w:val="24"/>
          <w:rtl/>
          <w:lang w:bidi="ar-JO"/>
        </w:rPr>
      </w:pPr>
      <w:r w:rsidRPr="001334D6">
        <w:rPr>
          <w:rFonts w:ascii="Simplified Arabic" w:hAnsi="Simplified Arabic" w:cs="Simplified Arabic" w:hint="cs"/>
          <w:b/>
          <w:bCs/>
          <w:sz w:val="24"/>
          <w:szCs w:val="24"/>
          <w:rtl/>
          <w:lang w:bidi="ar-JO"/>
        </w:rPr>
        <w:t xml:space="preserve">    </w:t>
      </w:r>
      <w:r w:rsidRPr="001334D6">
        <w:rPr>
          <w:rFonts w:ascii="Simplified Arabic" w:hAnsi="Simplified Arabic" w:cs="Simplified Arabic" w:hint="cs"/>
          <w:sz w:val="24"/>
          <w:szCs w:val="24"/>
          <w:rtl/>
          <w:lang w:bidi="ar-JO"/>
        </w:rPr>
        <w:t xml:space="preserve"> وفي عام 1945م فرض المجلس البلدي رسوماً على أطاريف المحلات والدكاكين بالسوق، والتي تقع على الشارع الرئيس،</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1945، بتاريخ 23-12)</w:t>
      </w:r>
      <w:r w:rsidRPr="001334D6">
        <w:rPr>
          <w:rFonts w:ascii="Simplified Arabic" w:hAnsi="Simplified Arabic" w:cs="Simplified Arabic" w:hint="cs"/>
          <w:sz w:val="24"/>
          <w:szCs w:val="24"/>
          <w:rtl/>
          <w:lang w:bidi="ar-JO"/>
        </w:rPr>
        <w:t xml:space="preserve"> وفي عام 1947م فرض المجلس البلدي غرامات على المخالفين من أصحاب المطاحن والمخابز، في التلاعب بسعر رطل الخبز الذي حُدد آنذاك بـ (150 ملاً)، وتم أخذ التعهد من أصحاب مخازن الحبوب والمطاحن على عدم مخالفة ذلك، وتم التعهد بحضور" متصرف اللواء" بتاريخ 10-حزيران-1947م،</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1979، بتاريخ 10-6)</w:t>
      </w:r>
      <w:r w:rsidRPr="001334D6">
        <w:rPr>
          <w:rFonts w:ascii="Simplified Arabic" w:hAnsi="Simplified Arabic" w:cs="Simplified Arabic" w:hint="cs"/>
          <w:sz w:val="24"/>
          <w:szCs w:val="24"/>
          <w:rtl/>
          <w:lang w:bidi="ar-JO"/>
        </w:rPr>
        <w:t xml:space="preserve"> كما قامت بفرض غرامة على المخالفين في استخدام الأوزان والمكاييل " النحاسية" وعدم استبدالها بالحجارة والمعادن الأخرى،</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1947، بتاريخ 17-3)</w:t>
      </w:r>
      <w:r w:rsidRPr="001334D6">
        <w:rPr>
          <w:rFonts w:ascii="Simplified Arabic" w:hAnsi="Simplified Arabic" w:cs="Simplified Arabic" w:hint="cs"/>
          <w:sz w:val="24"/>
          <w:szCs w:val="24"/>
          <w:rtl/>
          <w:lang w:bidi="ar-JO"/>
        </w:rPr>
        <w:t xml:space="preserve"> كما تقرر في عام 1947م انتخاب عضو للإشراف على رسوم المكاييل والأوزان، وهو " السيد يحيى أبو هلالة"،</w:t>
      </w:r>
      <w:r w:rsidR="00B82CE8" w:rsidRPr="001334D6">
        <w:rPr>
          <w:rFonts w:cs="Simplified Arabic" w:hint="cs"/>
          <w:rtl/>
          <w:lang w:bidi="ar-JO"/>
        </w:rPr>
        <w:t>(</w:t>
      </w:r>
      <w:r w:rsidR="00B82CE8" w:rsidRPr="001334D6">
        <w:rPr>
          <w:rFonts w:cs="Simplified Arabic"/>
          <w:rtl/>
          <w:lang w:bidi="ar-JO"/>
        </w:rPr>
        <w:t>قرارات مجلس بلدية معان</w:t>
      </w:r>
      <w:r w:rsidR="00B82CE8" w:rsidRPr="001334D6">
        <w:rPr>
          <w:rFonts w:cs="Simplified Arabic" w:hint="cs"/>
          <w:rtl/>
          <w:lang w:bidi="ar-JO"/>
        </w:rPr>
        <w:t>، 1947، بتاريخ 8-3)</w:t>
      </w:r>
      <w:r w:rsidRPr="001334D6">
        <w:rPr>
          <w:rFonts w:ascii="Simplified Arabic" w:hAnsi="Simplified Arabic" w:cs="Simplified Arabic" w:hint="cs"/>
          <w:sz w:val="24"/>
          <w:szCs w:val="24"/>
          <w:rtl/>
          <w:lang w:bidi="ar-JO"/>
        </w:rPr>
        <w:t xml:space="preserve"> وفي عام 1949م تم التعديل على تسعيرة رطل الخبز ليصبح سعر رطل الخبز (120 ملاً).</w:t>
      </w:r>
      <w:r w:rsidR="00B82CE8" w:rsidRPr="001334D6">
        <w:rPr>
          <w:rFonts w:cs="Simplified Arabic" w:hint="cs"/>
          <w:rtl/>
          <w:lang w:bidi="ar-JO"/>
        </w:rPr>
        <w:t xml:space="preserve"> (</w:t>
      </w:r>
      <w:r w:rsidR="00B82CE8" w:rsidRPr="001334D6">
        <w:rPr>
          <w:rFonts w:cs="Simplified Arabic"/>
          <w:rtl/>
          <w:lang w:bidi="ar-JO"/>
        </w:rPr>
        <w:t>قرارات مجلس بلدية معان</w:t>
      </w:r>
      <w:r w:rsidR="00B82CE8" w:rsidRPr="001334D6">
        <w:rPr>
          <w:rFonts w:cs="Simplified Arabic" w:hint="cs"/>
          <w:rtl/>
          <w:lang w:bidi="ar-JO"/>
        </w:rPr>
        <w:t>، 1929، بتاريخ 23-11)</w:t>
      </w:r>
    </w:p>
    <w:p w14:paraId="587F7B68" w14:textId="77777777" w:rsidR="0043671A" w:rsidRPr="001334D6" w:rsidRDefault="0043671A" w:rsidP="003F2031">
      <w:pPr>
        <w:jc w:val="both"/>
        <w:rPr>
          <w:sz w:val="24"/>
          <w:szCs w:val="24"/>
          <w:rtl/>
          <w:lang w:bidi="ar-JO"/>
        </w:rPr>
      </w:pPr>
      <w:r w:rsidRPr="001334D6">
        <w:rPr>
          <w:rFonts w:ascii="Simplified Arabic" w:hAnsi="Simplified Arabic" w:cs="Simplified Arabic" w:hint="cs"/>
          <w:b/>
          <w:bCs/>
          <w:sz w:val="24"/>
          <w:szCs w:val="24"/>
          <w:rtl/>
          <w:lang w:bidi="ar-JO"/>
        </w:rPr>
        <w:t>حـ. الإنشاءات المعمارية وترميم الشوارع وهدم الخرائب:</w:t>
      </w:r>
      <w:r w:rsidRPr="001334D6">
        <w:rPr>
          <w:rFonts w:ascii="Simplified Arabic" w:hAnsi="Simplified Arabic" w:cs="Simplified Arabic" w:hint="cs"/>
          <w:sz w:val="24"/>
          <w:szCs w:val="24"/>
          <w:rtl/>
          <w:lang w:bidi="ar-JO"/>
        </w:rPr>
        <w:t xml:space="preserve"> ومن المهام التي يقوم بها المجلس البلدي البناء وتشييد المكاتب والدوائر الحكومية، التي تلزم اللواء ومن تلك بناء غرفة بلدية معان بتاريخ 9-10-1929م، بمبلغ (40 جنيهاً فلسطينياً)،</w:t>
      </w:r>
      <w:r w:rsidR="00E43DDE" w:rsidRPr="001334D6">
        <w:rPr>
          <w:rFonts w:cs="Simplified Arabic" w:hint="cs"/>
          <w:rtl/>
          <w:lang w:bidi="ar-JO"/>
        </w:rPr>
        <w:t xml:space="preserve"> (</w:t>
      </w:r>
      <w:r w:rsidR="00E43DDE" w:rsidRPr="001334D6">
        <w:rPr>
          <w:rFonts w:cs="Simplified Arabic"/>
          <w:rtl/>
          <w:lang w:bidi="ar-JO"/>
        </w:rPr>
        <w:t>قرارات مجلس بلدية معان</w:t>
      </w:r>
      <w:r w:rsidR="00E43DDE" w:rsidRPr="001334D6">
        <w:rPr>
          <w:rFonts w:cs="Simplified Arabic" w:hint="cs"/>
          <w:rtl/>
          <w:lang w:bidi="ar-JO"/>
        </w:rPr>
        <w:t>، 1949، بتاريخ 2-9)</w:t>
      </w:r>
      <w:r w:rsidRPr="001334D6">
        <w:rPr>
          <w:rFonts w:ascii="Simplified Arabic" w:hAnsi="Simplified Arabic" w:cs="Simplified Arabic" w:hint="cs"/>
          <w:sz w:val="24"/>
          <w:szCs w:val="24"/>
          <w:rtl/>
          <w:lang w:bidi="ar-JO"/>
        </w:rPr>
        <w:t xml:space="preserve"> ولقد قام المجلس البلدي بتنظيم حدود مدينة معان،</w:t>
      </w:r>
      <w:r w:rsidR="00955944" w:rsidRPr="001334D6">
        <w:rPr>
          <w:rFonts w:cs="Simplified Arabic" w:hint="cs"/>
          <w:rtl/>
          <w:lang w:bidi="ar-JO"/>
        </w:rPr>
        <w:t>(</w:t>
      </w:r>
      <w:r w:rsidR="00955944" w:rsidRPr="001334D6">
        <w:rPr>
          <w:rFonts w:cs="Simplified Arabic"/>
          <w:rtl/>
          <w:lang w:bidi="ar-JO"/>
        </w:rPr>
        <w:t>قرارات مجلس بلدية معان</w:t>
      </w:r>
      <w:r w:rsidR="00955944" w:rsidRPr="001334D6">
        <w:rPr>
          <w:rFonts w:cs="Simplified Arabic" w:hint="cs"/>
          <w:rtl/>
          <w:lang w:bidi="ar-JO"/>
        </w:rPr>
        <w:t>، 1930، بتاريخ 23-2)</w:t>
      </w:r>
      <w:r w:rsidRPr="001334D6">
        <w:rPr>
          <w:rFonts w:ascii="Simplified Arabic" w:hAnsi="Simplified Arabic" w:cs="Simplified Arabic" w:hint="cs"/>
          <w:sz w:val="24"/>
          <w:szCs w:val="24"/>
          <w:rtl/>
          <w:lang w:bidi="ar-JO"/>
        </w:rPr>
        <w:t>وفي عام 1930م تم إنشاء محلات لبيع المواشي والحيوانات، ومكان لبيع الخضار والسوق،</w:t>
      </w:r>
      <w:r w:rsidR="00955944" w:rsidRPr="001334D6">
        <w:rPr>
          <w:rFonts w:cs="Simplified Arabic" w:hint="cs"/>
          <w:rtl/>
          <w:lang w:bidi="ar-JO"/>
        </w:rPr>
        <w:t>(</w:t>
      </w:r>
      <w:r w:rsidR="00955944" w:rsidRPr="001334D6">
        <w:rPr>
          <w:rFonts w:cs="Simplified Arabic"/>
          <w:rtl/>
          <w:lang w:bidi="ar-JO"/>
        </w:rPr>
        <w:t>قرارات مجلس بلدية معان</w:t>
      </w:r>
      <w:r w:rsidR="00955944" w:rsidRPr="001334D6">
        <w:rPr>
          <w:rFonts w:cs="Simplified Arabic" w:hint="cs"/>
          <w:rtl/>
          <w:lang w:bidi="ar-JO"/>
        </w:rPr>
        <w:t>، 1930، بتاريخ 28-6)</w:t>
      </w:r>
      <w:r w:rsidRPr="001334D6">
        <w:rPr>
          <w:rFonts w:ascii="Simplified Arabic" w:hAnsi="Simplified Arabic" w:cs="Simplified Arabic" w:hint="cs"/>
          <w:sz w:val="24"/>
          <w:szCs w:val="24"/>
          <w:rtl/>
          <w:lang w:bidi="ar-JO"/>
        </w:rPr>
        <w:t xml:space="preserve">  وفي عام 1930م تمت توسعة الشارع الذي يحاذي القلعة العثمانية، بمخصص مالي بلغ ( 30 جنيهاً  فلسطينياً)، من مخصصات الترميم وتحسين الطرق،</w:t>
      </w:r>
      <w:r w:rsidR="003F2031" w:rsidRPr="001334D6">
        <w:rPr>
          <w:rFonts w:cs="Simplified Arabic" w:hint="cs"/>
          <w:rtl/>
          <w:lang w:bidi="ar-JO"/>
        </w:rPr>
        <w:t>(</w:t>
      </w:r>
      <w:r w:rsidR="003F2031" w:rsidRPr="001334D6">
        <w:rPr>
          <w:rFonts w:cs="Simplified Arabic"/>
          <w:rtl/>
          <w:lang w:bidi="ar-JO"/>
        </w:rPr>
        <w:t>قرارات مجلس بلدية معان</w:t>
      </w:r>
      <w:r w:rsidR="003F2031" w:rsidRPr="001334D6">
        <w:rPr>
          <w:rFonts w:cs="Simplified Arabic" w:hint="cs"/>
          <w:rtl/>
          <w:lang w:bidi="ar-JO"/>
        </w:rPr>
        <w:t xml:space="preserve">، 1930، بتاريخ </w:t>
      </w:r>
      <w:r w:rsidR="003F2031" w:rsidRPr="001334D6">
        <w:rPr>
          <w:rFonts w:cs="Simplified Arabic"/>
          <w:lang w:bidi="ar-JO"/>
        </w:rPr>
        <w:t>30</w:t>
      </w:r>
      <w:r w:rsidR="003F2031" w:rsidRPr="001334D6">
        <w:rPr>
          <w:rFonts w:cs="Simplified Arabic" w:hint="cs"/>
          <w:rtl/>
          <w:lang w:bidi="ar-JO"/>
        </w:rPr>
        <w:t>-</w:t>
      </w:r>
      <w:r w:rsidR="003F2031" w:rsidRPr="001334D6">
        <w:rPr>
          <w:rFonts w:cs="Simplified Arabic"/>
          <w:lang w:bidi="ar-JO"/>
        </w:rPr>
        <w:t>9</w:t>
      </w:r>
      <w:r w:rsidR="003F2031" w:rsidRPr="001334D6">
        <w:rPr>
          <w:rFonts w:cs="Simplified Arabic" w:hint="cs"/>
          <w:rtl/>
          <w:lang w:bidi="ar-JO"/>
        </w:rPr>
        <w:t>)</w:t>
      </w:r>
      <w:r w:rsidRPr="001334D6">
        <w:rPr>
          <w:rFonts w:ascii="Simplified Arabic" w:hAnsi="Simplified Arabic" w:cs="Simplified Arabic" w:hint="cs"/>
          <w:sz w:val="24"/>
          <w:szCs w:val="24"/>
          <w:rtl/>
          <w:lang w:bidi="ar-JO"/>
        </w:rPr>
        <w:t xml:space="preserve"> وتقوم البلدية بهدم الخرائب والبيوت الطينية القديمة من خلال تعيين عمال للهدم، يتم صرف مخصصاتهم من ترميم الطرق،</w:t>
      </w:r>
      <w:r w:rsidR="003F2031" w:rsidRPr="001334D6">
        <w:rPr>
          <w:rFonts w:cs="Simplified Arabic" w:hint="cs"/>
          <w:rtl/>
          <w:lang w:bidi="ar-JO"/>
        </w:rPr>
        <w:t>(</w:t>
      </w:r>
      <w:r w:rsidR="003F2031" w:rsidRPr="001334D6">
        <w:rPr>
          <w:rFonts w:cs="Simplified Arabic"/>
          <w:rtl/>
          <w:lang w:bidi="ar-JO"/>
        </w:rPr>
        <w:t>قرارات مجلس بلدية معان</w:t>
      </w:r>
      <w:r w:rsidR="003F2031" w:rsidRPr="001334D6">
        <w:rPr>
          <w:rFonts w:cs="Simplified Arabic" w:hint="cs"/>
          <w:rtl/>
          <w:lang w:bidi="ar-JO"/>
        </w:rPr>
        <w:t xml:space="preserve">، 1930، بتاريخ </w:t>
      </w:r>
      <w:r w:rsidR="003F2031" w:rsidRPr="001334D6">
        <w:rPr>
          <w:rFonts w:cs="Simplified Arabic"/>
          <w:lang w:bidi="ar-JO"/>
        </w:rPr>
        <w:t>4</w:t>
      </w:r>
      <w:r w:rsidR="003F2031" w:rsidRPr="001334D6">
        <w:rPr>
          <w:rFonts w:cs="Simplified Arabic" w:hint="cs"/>
          <w:rtl/>
          <w:lang w:bidi="ar-JO"/>
        </w:rPr>
        <w:t>-</w:t>
      </w:r>
      <w:r w:rsidR="003F2031" w:rsidRPr="001334D6">
        <w:rPr>
          <w:rFonts w:cs="Simplified Arabic"/>
          <w:lang w:bidi="ar-JO"/>
        </w:rPr>
        <w:t>10</w:t>
      </w:r>
      <w:r w:rsidR="003F2031" w:rsidRPr="001334D6">
        <w:rPr>
          <w:rFonts w:cs="Simplified Arabic" w:hint="cs"/>
          <w:rtl/>
          <w:lang w:bidi="ar-JO"/>
        </w:rPr>
        <w:t>)</w:t>
      </w:r>
      <w:r w:rsidRPr="001334D6">
        <w:rPr>
          <w:rFonts w:ascii="Simplified Arabic" w:hAnsi="Simplified Arabic" w:cs="Simplified Arabic" w:hint="cs"/>
          <w:sz w:val="24"/>
          <w:szCs w:val="24"/>
          <w:rtl/>
          <w:lang w:bidi="ar-JO"/>
        </w:rPr>
        <w:t xml:space="preserve"> كما كانت البلدية تدفع النفقات المتعلقة بسفر المهندسين المتابعين لمشاريع المدينة، فيشير القرار رقم (167) لعام 1931م إلى صرف مبلغ (5 جنيهات و439 ملاً) للمهندس درويش أبو عافية مقابل تكاليف العمل وأجور السفر،</w:t>
      </w:r>
      <w:r w:rsidR="003F2031" w:rsidRPr="001334D6">
        <w:rPr>
          <w:rFonts w:cs="Simplified Arabic" w:hint="cs"/>
          <w:rtl/>
          <w:lang w:bidi="ar-JO"/>
        </w:rPr>
        <w:t>(</w:t>
      </w:r>
      <w:r w:rsidR="003F2031" w:rsidRPr="001334D6">
        <w:rPr>
          <w:rFonts w:cs="Simplified Arabic"/>
          <w:rtl/>
          <w:lang w:bidi="ar-JO"/>
        </w:rPr>
        <w:t>قرارات مجلس بلدية معان</w:t>
      </w:r>
      <w:r w:rsidR="003F2031" w:rsidRPr="001334D6">
        <w:rPr>
          <w:rFonts w:cs="Simplified Arabic" w:hint="cs"/>
          <w:rtl/>
          <w:lang w:bidi="ar-JO"/>
        </w:rPr>
        <w:t xml:space="preserve">، </w:t>
      </w:r>
      <w:r w:rsidR="003F2031" w:rsidRPr="001334D6">
        <w:rPr>
          <w:rFonts w:cs="Simplified Arabic"/>
          <w:lang w:bidi="ar-JO"/>
        </w:rPr>
        <w:t>1931</w:t>
      </w:r>
      <w:r w:rsidR="003F2031" w:rsidRPr="001334D6">
        <w:rPr>
          <w:rFonts w:cs="Simplified Arabic" w:hint="cs"/>
          <w:rtl/>
          <w:lang w:bidi="ar-JO"/>
        </w:rPr>
        <w:t>، بتاريخ 28-</w:t>
      </w:r>
      <w:r w:rsidR="003F2031" w:rsidRPr="001334D6">
        <w:rPr>
          <w:rFonts w:cs="Simplified Arabic"/>
          <w:lang w:bidi="ar-JO"/>
        </w:rPr>
        <w:t>1</w:t>
      </w:r>
      <w:r w:rsidR="003F2031" w:rsidRPr="001334D6">
        <w:rPr>
          <w:rFonts w:cs="Simplified Arabic" w:hint="cs"/>
          <w:rtl/>
          <w:lang w:bidi="ar-JO"/>
        </w:rPr>
        <w:t>)</w:t>
      </w:r>
      <w:r w:rsidRPr="001334D6">
        <w:rPr>
          <w:rFonts w:ascii="Simplified Arabic" w:hAnsi="Simplified Arabic" w:cs="Simplified Arabic" w:hint="cs"/>
          <w:sz w:val="24"/>
          <w:szCs w:val="24"/>
          <w:rtl/>
          <w:lang w:bidi="ar-JO"/>
        </w:rPr>
        <w:t xml:space="preserve"> ومن الأعمال التي قام بها المجلس البلدي هدم المباني القديمة الموجودة بالشارع العام، وذلك بعد معاينتها من قبل المهندس المعماري،</w:t>
      </w:r>
      <w:r w:rsidR="003F2031" w:rsidRPr="001334D6">
        <w:rPr>
          <w:rFonts w:cs="Simplified Arabic" w:hint="cs"/>
          <w:rtl/>
          <w:lang w:bidi="ar-JO"/>
        </w:rPr>
        <w:t>(</w:t>
      </w:r>
      <w:r w:rsidR="003F2031" w:rsidRPr="001334D6">
        <w:rPr>
          <w:rFonts w:cs="Simplified Arabic"/>
          <w:rtl/>
          <w:lang w:bidi="ar-JO"/>
        </w:rPr>
        <w:t>قرارات مجلس بلدية معان</w:t>
      </w:r>
      <w:r w:rsidR="003F2031" w:rsidRPr="001334D6">
        <w:rPr>
          <w:rFonts w:cs="Simplified Arabic" w:hint="cs"/>
          <w:rtl/>
          <w:lang w:bidi="ar-JO"/>
        </w:rPr>
        <w:t>، 1931، بتاريخ 1-3)</w:t>
      </w:r>
      <w:r w:rsidRPr="001334D6">
        <w:rPr>
          <w:rFonts w:ascii="Simplified Arabic" w:hAnsi="Simplified Arabic" w:cs="Simplified Arabic" w:hint="cs"/>
          <w:sz w:val="24"/>
          <w:szCs w:val="24"/>
          <w:rtl/>
          <w:lang w:bidi="ar-JO"/>
        </w:rPr>
        <w:t xml:space="preserve"> وفي عام 1935م قام المجلس البلدي بترميم القصر ليكون على أتم الجاهزية لاستقبال السياح، وكان المسؤول عن القصر " السيد ديران الأرمني"،</w:t>
      </w:r>
      <w:r w:rsidR="003F2031" w:rsidRPr="001334D6">
        <w:rPr>
          <w:rFonts w:cs="Simplified Arabic" w:hint="cs"/>
          <w:rtl/>
          <w:lang w:bidi="ar-JO"/>
        </w:rPr>
        <w:t>(</w:t>
      </w:r>
      <w:r w:rsidR="003F2031" w:rsidRPr="001334D6">
        <w:rPr>
          <w:rFonts w:cs="Simplified Arabic"/>
          <w:rtl/>
          <w:lang w:bidi="ar-JO"/>
        </w:rPr>
        <w:t>قرارات مجلس بلدية معان</w:t>
      </w:r>
      <w:r w:rsidR="003F2031" w:rsidRPr="001334D6">
        <w:rPr>
          <w:rFonts w:cs="Simplified Arabic" w:hint="cs"/>
          <w:rtl/>
          <w:lang w:bidi="ar-JO"/>
        </w:rPr>
        <w:t>، 1935، بتاريخ 9-2)</w:t>
      </w:r>
      <w:r w:rsidRPr="001334D6">
        <w:rPr>
          <w:rFonts w:ascii="Simplified Arabic" w:hAnsi="Simplified Arabic" w:cs="Simplified Arabic" w:hint="cs"/>
          <w:sz w:val="24"/>
          <w:szCs w:val="24"/>
          <w:rtl/>
          <w:lang w:bidi="ar-JO"/>
        </w:rPr>
        <w:t xml:space="preserve"> وفي عام 1936م تم إنشاء حديقة عامة للبلدية، على الأرض المخصصة للبلدية، والتي تقع وسط معان بين معان الحجازية والشامية، وخصص مبلغ ( 8 جنيهات فلسطيني)، من مخصصات العقار والإعمار،</w:t>
      </w:r>
      <w:r w:rsidR="003F2031" w:rsidRPr="001334D6">
        <w:rPr>
          <w:rFonts w:cs="Simplified Arabic" w:hint="cs"/>
          <w:rtl/>
          <w:lang w:bidi="ar-JO"/>
        </w:rPr>
        <w:t>(</w:t>
      </w:r>
      <w:r w:rsidR="003F2031" w:rsidRPr="001334D6">
        <w:rPr>
          <w:rFonts w:cs="Simplified Arabic"/>
          <w:rtl/>
          <w:lang w:bidi="ar-JO"/>
        </w:rPr>
        <w:t>قرارات مجلس بلدية معان</w:t>
      </w:r>
      <w:r w:rsidR="003F2031" w:rsidRPr="001334D6">
        <w:rPr>
          <w:rFonts w:cs="Simplified Arabic" w:hint="cs"/>
          <w:rtl/>
          <w:lang w:bidi="ar-JO"/>
        </w:rPr>
        <w:t xml:space="preserve">، 1936، بتاريخ </w:t>
      </w:r>
      <w:r w:rsidR="003F2031" w:rsidRPr="001334D6">
        <w:rPr>
          <w:rFonts w:cs="Simplified Arabic" w:hint="cs"/>
          <w:rtl/>
          <w:lang w:bidi="ar-JO"/>
        </w:rPr>
        <w:lastRenderedPageBreak/>
        <w:t>29-2)</w:t>
      </w:r>
      <w:r w:rsidRPr="001334D6">
        <w:rPr>
          <w:rFonts w:ascii="Simplified Arabic" w:hAnsi="Simplified Arabic" w:cs="Simplified Arabic" w:hint="cs"/>
          <w:sz w:val="24"/>
          <w:szCs w:val="24"/>
          <w:rtl/>
          <w:lang w:bidi="ar-JO"/>
        </w:rPr>
        <w:t xml:space="preserve"> وفي عام 1947م تم منح المجلس البلدي قرضاً مالياً من البنك العثماني مقداره (1000 جنيه فلسطينياً )، وبفائدة السداد (400 جنيه فلسطيني) ، وبعدالحصول على الموافقة المسبقة من وزير الداخلية والبلديات، لتقوم الحكومة بدور الكفيل، وتم تقسيم آلية السداد على دفعتين، الأولى في عام 1948م والثاني في عام 1949م، وكانت الغاية من القرض تعبيد الشوارع الرئيسة والفرعية بالمدينة، والعمل على ترميم الأطاريف " الأرصفة"،</w:t>
      </w:r>
      <w:r w:rsidR="003F2031" w:rsidRPr="001334D6">
        <w:rPr>
          <w:rFonts w:cs="Simplified Arabic" w:hint="cs"/>
          <w:rtl/>
          <w:lang w:bidi="ar-JO"/>
        </w:rPr>
        <w:t>(</w:t>
      </w:r>
      <w:r w:rsidR="003F2031" w:rsidRPr="001334D6">
        <w:rPr>
          <w:rFonts w:cs="Simplified Arabic"/>
          <w:rtl/>
          <w:lang w:bidi="ar-JO"/>
        </w:rPr>
        <w:t>قرارات مجلس بلدية معان</w:t>
      </w:r>
      <w:r w:rsidR="003F2031" w:rsidRPr="001334D6">
        <w:rPr>
          <w:rFonts w:cs="Simplified Arabic" w:hint="cs"/>
          <w:rtl/>
          <w:lang w:bidi="ar-JO"/>
        </w:rPr>
        <w:t>، 1947، بتاريخ 1-4)</w:t>
      </w:r>
      <w:r w:rsidRPr="001334D6">
        <w:rPr>
          <w:rFonts w:ascii="Simplified Arabic" w:hAnsi="Simplified Arabic" w:cs="Simplified Arabic" w:hint="cs"/>
          <w:sz w:val="24"/>
          <w:szCs w:val="24"/>
          <w:rtl/>
          <w:lang w:bidi="ar-JO"/>
        </w:rPr>
        <w:t xml:space="preserve"> وفي عام 1948م قام المجلس البلدي بإعلان مخطط تنظيم معان الجديد وطرح العطاءات والمناقصات بتاريخ 19-11-1948م، وبمبلغ (450 جنيهاً فلسطينياً)</w:t>
      </w:r>
      <w:r w:rsidR="003F2031" w:rsidRPr="001334D6">
        <w:rPr>
          <w:rFonts w:ascii="Simplified Arabic" w:hAnsi="Simplified Arabic" w:cs="Simplified Arabic"/>
          <w:b/>
          <w:bCs/>
          <w:sz w:val="24"/>
          <w:szCs w:val="24"/>
          <w:vertAlign w:val="superscript"/>
          <w:rtl/>
          <w:lang w:bidi="ar-JO"/>
        </w:rPr>
        <w:t xml:space="preserve"> </w:t>
      </w:r>
      <w:r w:rsidRPr="001334D6">
        <w:rPr>
          <w:rFonts w:ascii="Simplified Arabic" w:hAnsi="Simplified Arabic" w:cs="Simplified Arabic" w:hint="cs"/>
          <w:sz w:val="24"/>
          <w:szCs w:val="24"/>
          <w:rtl/>
          <w:lang w:bidi="ar-JO"/>
        </w:rPr>
        <w:t>،</w:t>
      </w:r>
      <w:r w:rsidR="003F2031" w:rsidRPr="001334D6">
        <w:rPr>
          <w:rFonts w:cs="Simplified Arabic" w:hint="cs"/>
          <w:rtl/>
          <w:lang w:bidi="ar-JO"/>
        </w:rPr>
        <w:t>(</w:t>
      </w:r>
      <w:r w:rsidR="003F2031" w:rsidRPr="001334D6">
        <w:rPr>
          <w:rFonts w:cs="Simplified Arabic"/>
          <w:rtl/>
          <w:lang w:bidi="ar-JO"/>
        </w:rPr>
        <w:t>قرارات مجلس بلدية معان</w:t>
      </w:r>
      <w:r w:rsidR="003F2031" w:rsidRPr="001334D6">
        <w:rPr>
          <w:rFonts w:cs="Simplified Arabic" w:hint="cs"/>
          <w:rtl/>
          <w:lang w:bidi="ar-JO"/>
        </w:rPr>
        <w:t>، 1948، بتاريخ 23-11)</w:t>
      </w:r>
      <w:r w:rsidRPr="001334D6">
        <w:rPr>
          <w:rFonts w:ascii="Simplified Arabic" w:hAnsi="Simplified Arabic" w:cs="Simplified Arabic" w:hint="cs"/>
          <w:sz w:val="24"/>
          <w:szCs w:val="24"/>
          <w:rtl/>
          <w:lang w:bidi="ar-JO"/>
        </w:rPr>
        <w:t xml:space="preserve"> كما قام المجلس البلدي بتوسعة بناء البلدية، والمسلخ، وقد قدر المبلغ (350 جنيهاً فلسطينياً)</w:t>
      </w:r>
      <w:r w:rsidR="003F2031" w:rsidRPr="001334D6">
        <w:rPr>
          <w:rFonts w:ascii="Simplified Arabic" w:hAnsi="Simplified Arabic" w:cs="Simplified Arabic"/>
          <w:b/>
          <w:bCs/>
          <w:sz w:val="24"/>
          <w:szCs w:val="24"/>
          <w:vertAlign w:val="superscript"/>
          <w:rtl/>
          <w:lang w:bidi="ar-JO"/>
        </w:rPr>
        <w:t xml:space="preserve"> </w:t>
      </w:r>
      <w:r w:rsidRPr="001334D6">
        <w:rPr>
          <w:rFonts w:ascii="Simplified Arabic" w:hAnsi="Simplified Arabic" w:cs="Simplified Arabic" w:hint="cs"/>
          <w:sz w:val="24"/>
          <w:szCs w:val="24"/>
          <w:rtl/>
          <w:lang w:bidi="ar-JO"/>
        </w:rPr>
        <w:t>،</w:t>
      </w:r>
      <w:r w:rsidR="003F2031" w:rsidRPr="001334D6">
        <w:rPr>
          <w:rFonts w:cs="Simplified Arabic" w:hint="cs"/>
          <w:rtl/>
          <w:lang w:bidi="ar-JO"/>
        </w:rPr>
        <w:t>(</w:t>
      </w:r>
      <w:r w:rsidR="003F2031" w:rsidRPr="001334D6">
        <w:rPr>
          <w:rFonts w:cs="Simplified Arabic"/>
          <w:rtl/>
          <w:lang w:bidi="ar-JO"/>
        </w:rPr>
        <w:t>قرارات مجلس بلدية معان</w:t>
      </w:r>
      <w:r w:rsidR="003F2031" w:rsidRPr="001334D6">
        <w:rPr>
          <w:rFonts w:cs="Simplified Arabic" w:hint="cs"/>
          <w:rtl/>
          <w:lang w:bidi="ar-JO"/>
        </w:rPr>
        <w:t>، 1948، بتاريخ 15-2)</w:t>
      </w:r>
      <w:r w:rsidRPr="001334D6">
        <w:rPr>
          <w:rFonts w:ascii="Simplified Arabic" w:hAnsi="Simplified Arabic" w:cs="Simplified Arabic" w:hint="cs"/>
          <w:sz w:val="24"/>
          <w:szCs w:val="24"/>
          <w:rtl/>
          <w:lang w:bidi="ar-JO"/>
        </w:rPr>
        <w:t xml:space="preserve"> وفي عام 1952م تم بناء سور خارجي لمبنى البلدية،</w:t>
      </w:r>
      <w:r w:rsidR="003F2031" w:rsidRPr="001334D6">
        <w:rPr>
          <w:rFonts w:cs="Simplified Arabic" w:hint="cs"/>
          <w:rtl/>
          <w:lang w:bidi="ar-JO"/>
        </w:rPr>
        <w:t>(</w:t>
      </w:r>
      <w:r w:rsidR="003F2031" w:rsidRPr="001334D6">
        <w:rPr>
          <w:rFonts w:cs="Simplified Arabic"/>
          <w:rtl/>
          <w:lang w:bidi="ar-JO"/>
        </w:rPr>
        <w:t>قرارات مجلس بلدية معان</w:t>
      </w:r>
      <w:r w:rsidR="003F2031" w:rsidRPr="001334D6">
        <w:rPr>
          <w:rFonts w:cs="Simplified Arabic" w:hint="cs"/>
          <w:rtl/>
          <w:lang w:bidi="ar-JO"/>
        </w:rPr>
        <w:t>، 1952، بتاريخ 13-2)</w:t>
      </w:r>
      <w:r w:rsidRPr="001334D6">
        <w:rPr>
          <w:rFonts w:ascii="Simplified Arabic" w:hAnsi="Simplified Arabic" w:cs="Simplified Arabic" w:hint="cs"/>
          <w:sz w:val="24"/>
          <w:szCs w:val="24"/>
          <w:rtl/>
          <w:lang w:bidi="ar-JO"/>
        </w:rPr>
        <w:t xml:space="preserve"> كذلك تم تشكيل لجنة من المجلس البلدي لمتابعة مشروع كهرباء مدينة معان، مع المتعهد " السيد حافظ الدجاني".</w:t>
      </w:r>
      <w:r w:rsidR="003F2031" w:rsidRPr="001334D6">
        <w:rPr>
          <w:rFonts w:cs="Simplified Arabic" w:hint="cs"/>
          <w:rtl/>
          <w:lang w:bidi="ar-JO"/>
        </w:rPr>
        <w:t xml:space="preserve"> (</w:t>
      </w:r>
      <w:r w:rsidR="003F2031" w:rsidRPr="001334D6">
        <w:rPr>
          <w:rFonts w:cs="Simplified Arabic"/>
          <w:rtl/>
          <w:lang w:bidi="ar-JO"/>
        </w:rPr>
        <w:t>قرارات مجلس بلدية معان</w:t>
      </w:r>
      <w:r w:rsidR="003F2031" w:rsidRPr="001334D6">
        <w:rPr>
          <w:rFonts w:cs="Simplified Arabic" w:hint="cs"/>
          <w:rtl/>
          <w:lang w:bidi="ar-JO"/>
        </w:rPr>
        <w:t>، 1952، بتاريخ 5-2)</w:t>
      </w:r>
    </w:p>
    <w:p w14:paraId="053F01CE" w14:textId="77777777" w:rsidR="00C40550" w:rsidRPr="001334D6" w:rsidRDefault="00C40550" w:rsidP="00C40550">
      <w:pPr>
        <w:jc w:val="both"/>
        <w:rPr>
          <w:sz w:val="24"/>
          <w:szCs w:val="24"/>
          <w:rtl/>
          <w:lang w:bidi="ar-JO"/>
        </w:rPr>
      </w:pPr>
    </w:p>
    <w:p w14:paraId="5D34F42E" w14:textId="77777777" w:rsidR="0043671A" w:rsidRPr="001334D6" w:rsidRDefault="0043671A" w:rsidP="0043671A">
      <w:pPr>
        <w:spacing w:after="0" w:line="240" w:lineRule="auto"/>
        <w:jc w:val="center"/>
        <w:rPr>
          <w:rFonts w:ascii="Simplified Arabic" w:hAnsi="Simplified Arabic" w:cs="Simplified Arabic"/>
          <w:b/>
          <w:bCs/>
          <w:sz w:val="20"/>
          <w:szCs w:val="20"/>
          <w:rtl/>
          <w:lang w:bidi="ar-JO"/>
        </w:rPr>
      </w:pPr>
      <w:r w:rsidRPr="001334D6">
        <w:rPr>
          <w:rFonts w:ascii="Simplified Arabic" w:hAnsi="Simplified Arabic" w:cs="Simplified Arabic" w:hint="cs"/>
          <w:b/>
          <w:bCs/>
          <w:sz w:val="20"/>
          <w:szCs w:val="20"/>
          <w:rtl/>
          <w:lang w:bidi="ar-JO"/>
        </w:rPr>
        <w:t>الجدول رقم (1)</w:t>
      </w:r>
    </w:p>
    <w:p w14:paraId="53887954" w14:textId="77777777" w:rsidR="0043671A" w:rsidRPr="001334D6" w:rsidRDefault="0043671A" w:rsidP="003F2031">
      <w:pPr>
        <w:spacing w:after="0" w:line="240" w:lineRule="auto"/>
        <w:jc w:val="center"/>
        <w:rPr>
          <w:rFonts w:ascii="Simplified Arabic" w:hAnsi="Simplified Arabic" w:cs="Simplified Arabic"/>
          <w:b/>
          <w:bCs/>
          <w:sz w:val="20"/>
          <w:szCs w:val="20"/>
          <w:rtl/>
          <w:lang w:bidi="ar-JO"/>
        </w:rPr>
      </w:pPr>
      <w:r w:rsidRPr="001334D6">
        <w:rPr>
          <w:rFonts w:ascii="Simplified Arabic" w:hAnsi="Simplified Arabic" w:cs="Simplified Arabic" w:hint="cs"/>
          <w:b/>
          <w:bCs/>
          <w:sz w:val="20"/>
          <w:szCs w:val="20"/>
          <w:rtl/>
          <w:lang w:bidi="ar-JO"/>
        </w:rPr>
        <w:t>أسماء رؤساء المجالس بلدية معان من عام 1921-1989م.</w:t>
      </w:r>
      <w:r w:rsidR="003F2031" w:rsidRPr="001334D6">
        <w:rPr>
          <w:rFonts w:ascii="Simplified Arabic" w:hAnsi="Simplified Arabic" w:cs="Simplified Arabic" w:hint="cs"/>
          <w:b/>
          <w:bCs/>
          <w:sz w:val="20"/>
          <w:szCs w:val="20"/>
          <w:rtl/>
          <w:lang w:bidi="ar-JO"/>
        </w:rPr>
        <w:t xml:space="preserve">( </w:t>
      </w:r>
      <w:r w:rsidR="003F2031" w:rsidRPr="001334D6">
        <w:rPr>
          <w:rFonts w:cs="Simplified Arabic" w:hint="cs"/>
          <w:rtl/>
        </w:rPr>
        <w:t>إعداد هذا الجدول من قبل الباحث)</w:t>
      </w:r>
    </w:p>
    <w:tbl>
      <w:tblPr>
        <w:tblStyle w:val="TableGrid"/>
        <w:bidiVisual/>
        <w:tblW w:w="10773" w:type="dxa"/>
        <w:tblInd w:w="-12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693"/>
        <w:gridCol w:w="4111"/>
        <w:gridCol w:w="1418"/>
      </w:tblGrid>
      <w:tr w:rsidR="001334D6" w:rsidRPr="001334D6" w14:paraId="1D44311A" w14:textId="77777777" w:rsidTr="006C5E95">
        <w:tc>
          <w:tcPr>
            <w:tcW w:w="2551" w:type="dxa"/>
            <w:tcBorders>
              <w:top w:val="single" w:sz="4" w:space="0" w:color="auto"/>
              <w:bottom w:val="nil"/>
            </w:tcBorders>
          </w:tcPr>
          <w:p w14:paraId="35A36595" w14:textId="77777777" w:rsidR="0043671A" w:rsidRPr="001334D6" w:rsidRDefault="0043671A" w:rsidP="006C5E95">
            <w:pPr>
              <w:jc w:val="center"/>
              <w:rPr>
                <w:rFonts w:ascii="Simplified Arabic" w:hAnsi="Simplified Arabic" w:cs="Simplified Arabic"/>
                <w:b/>
                <w:bCs/>
                <w:sz w:val="20"/>
                <w:szCs w:val="20"/>
                <w:rtl/>
                <w:lang w:bidi="ar-JO"/>
              </w:rPr>
            </w:pPr>
            <w:r w:rsidRPr="001334D6">
              <w:rPr>
                <w:rFonts w:ascii="Simplified Arabic" w:hAnsi="Simplified Arabic" w:cs="Simplified Arabic" w:hint="cs"/>
                <w:b/>
                <w:bCs/>
                <w:sz w:val="20"/>
                <w:szCs w:val="20"/>
                <w:rtl/>
                <w:lang w:bidi="ar-JO"/>
              </w:rPr>
              <w:t>اسم الرئيس ونواب الرئيس</w:t>
            </w:r>
          </w:p>
        </w:tc>
        <w:tc>
          <w:tcPr>
            <w:tcW w:w="2693" w:type="dxa"/>
            <w:tcBorders>
              <w:top w:val="single" w:sz="4" w:space="0" w:color="auto"/>
              <w:bottom w:val="nil"/>
            </w:tcBorders>
          </w:tcPr>
          <w:p w14:paraId="587CC557" w14:textId="77777777" w:rsidR="0043671A" w:rsidRPr="001334D6" w:rsidRDefault="0043671A" w:rsidP="006C5E95">
            <w:pPr>
              <w:jc w:val="center"/>
              <w:rPr>
                <w:rFonts w:ascii="Simplified Arabic" w:hAnsi="Simplified Arabic" w:cs="Simplified Arabic"/>
                <w:b/>
                <w:bCs/>
                <w:sz w:val="20"/>
                <w:szCs w:val="20"/>
                <w:rtl/>
                <w:lang w:bidi="ar-JO"/>
              </w:rPr>
            </w:pPr>
            <w:r w:rsidRPr="001334D6">
              <w:rPr>
                <w:rFonts w:ascii="Simplified Arabic" w:hAnsi="Simplified Arabic" w:cs="Simplified Arabic" w:hint="cs"/>
                <w:b/>
                <w:bCs/>
                <w:sz w:val="20"/>
                <w:szCs w:val="20"/>
                <w:rtl/>
                <w:lang w:bidi="ar-JO"/>
              </w:rPr>
              <w:t>نواب الرئيس</w:t>
            </w:r>
          </w:p>
        </w:tc>
        <w:tc>
          <w:tcPr>
            <w:tcW w:w="4111" w:type="dxa"/>
            <w:tcBorders>
              <w:top w:val="single" w:sz="4" w:space="0" w:color="auto"/>
              <w:bottom w:val="nil"/>
            </w:tcBorders>
          </w:tcPr>
          <w:p w14:paraId="45AB8DFF" w14:textId="77777777" w:rsidR="0043671A" w:rsidRPr="001334D6" w:rsidRDefault="0043671A" w:rsidP="006C5E95">
            <w:pPr>
              <w:jc w:val="center"/>
              <w:rPr>
                <w:rFonts w:ascii="Simplified Arabic" w:hAnsi="Simplified Arabic" w:cs="Simplified Arabic"/>
                <w:b/>
                <w:bCs/>
                <w:sz w:val="20"/>
                <w:szCs w:val="20"/>
                <w:rtl/>
                <w:lang w:bidi="ar-JO"/>
              </w:rPr>
            </w:pPr>
            <w:r w:rsidRPr="001334D6">
              <w:rPr>
                <w:rFonts w:ascii="Simplified Arabic" w:hAnsi="Simplified Arabic" w:cs="Simplified Arabic" w:hint="cs"/>
                <w:b/>
                <w:bCs/>
                <w:sz w:val="20"/>
                <w:szCs w:val="20"/>
                <w:rtl/>
                <w:lang w:bidi="ar-JO"/>
              </w:rPr>
              <w:t>الأعضاء</w:t>
            </w:r>
          </w:p>
        </w:tc>
        <w:tc>
          <w:tcPr>
            <w:tcW w:w="1418" w:type="dxa"/>
            <w:tcBorders>
              <w:top w:val="single" w:sz="4" w:space="0" w:color="auto"/>
              <w:bottom w:val="nil"/>
            </w:tcBorders>
          </w:tcPr>
          <w:p w14:paraId="61733EFC" w14:textId="77777777" w:rsidR="0043671A" w:rsidRPr="001334D6" w:rsidRDefault="0043671A" w:rsidP="006C5E95">
            <w:pPr>
              <w:jc w:val="center"/>
              <w:rPr>
                <w:rFonts w:ascii="Simplified Arabic" w:hAnsi="Simplified Arabic" w:cs="Simplified Arabic"/>
                <w:b/>
                <w:bCs/>
                <w:sz w:val="20"/>
                <w:szCs w:val="20"/>
                <w:rtl/>
                <w:lang w:bidi="ar-JO"/>
              </w:rPr>
            </w:pPr>
            <w:r w:rsidRPr="001334D6">
              <w:rPr>
                <w:rFonts w:ascii="Simplified Arabic" w:hAnsi="Simplified Arabic" w:cs="Simplified Arabic" w:hint="cs"/>
                <w:b/>
                <w:bCs/>
                <w:sz w:val="20"/>
                <w:szCs w:val="20"/>
                <w:rtl/>
                <w:lang w:bidi="ar-JO"/>
              </w:rPr>
              <w:t xml:space="preserve">الفترة الزمنية </w:t>
            </w:r>
          </w:p>
        </w:tc>
      </w:tr>
      <w:tr w:rsidR="001334D6" w:rsidRPr="001334D6" w14:paraId="267F492E" w14:textId="77777777" w:rsidTr="006C5E95">
        <w:tc>
          <w:tcPr>
            <w:tcW w:w="2551" w:type="dxa"/>
            <w:tcBorders>
              <w:top w:val="nil"/>
              <w:bottom w:val="nil"/>
            </w:tcBorders>
          </w:tcPr>
          <w:p w14:paraId="5C1C66F8" w14:textId="77777777" w:rsidR="0043671A" w:rsidRPr="001334D6" w:rsidRDefault="0043671A" w:rsidP="006C5E95">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 xml:space="preserve">السيد حامد الشراري </w:t>
            </w:r>
          </w:p>
          <w:p w14:paraId="48A71E98" w14:textId="77777777" w:rsidR="0043671A" w:rsidRPr="001334D6" w:rsidRDefault="0043671A" w:rsidP="006C5E95">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 xml:space="preserve">(1919-1949م) </w:t>
            </w:r>
          </w:p>
        </w:tc>
        <w:tc>
          <w:tcPr>
            <w:tcW w:w="2693" w:type="dxa"/>
            <w:tcBorders>
              <w:top w:val="nil"/>
              <w:bottom w:val="nil"/>
            </w:tcBorders>
          </w:tcPr>
          <w:p w14:paraId="4E4D99A4" w14:textId="77777777" w:rsidR="0043671A" w:rsidRPr="001334D6" w:rsidRDefault="0043671A" w:rsidP="006C5E95">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السيد محمد منصور (1929-1931م)، السيد علي أبو طويلة (1931-1942م)، السيد سالم عرار (1942م-1947م)، السيد شاكر الزهار ( 1947م)، والسيد عبد القادر صلاح (15-12-1947م)</w:t>
            </w:r>
          </w:p>
        </w:tc>
        <w:tc>
          <w:tcPr>
            <w:tcW w:w="4111" w:type="dxa"/>
            <w:tcBorders>
              <w:top w:val="nil"/>
              <w:bottom w:val="nil"/>
            </w:tcBorders>
          </w:tcPr>
          <w:p w14:paraId="120BFC0D" w14:textId="77777777" w:rsidR="0043671A" w:rsidRPr="001334D6" w:rsidRDefault="0043671A" w:rsidP="006C5E95">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 xml:space="preserve">(1929-1942م)محمد الكاتب، صالح النسعة، سليمان الخطيب، حسن كريشان، هويمل الشاويش، سالم عرار، خشمان أبو كركي، (1942-1947م) جميل الحموي، صبحي أبو عودة، عبد الدايم المحاميد، حسين كريشان،(1947-1949م) يحيى أبو طه، صبحي أبو عودة، محمود الناجي، إبراهيم سعدالله، عطالله عرار. </w:t>
            </w:r>
          </w:p>
        </w:tc>
        <w:tc>
          <w:tcPr>
            <w:tcW w:w="1418" w:type="dxa"/>
            <w:tcBorders>
              <w:top w:val="nil"/>
              <w:bottom w:val="nil"/>
            </w:tcBorders>
          </w:tcPr>
          <w:p w14:paraId="70D13F88" w14:textId="77777777" w:rsidR="0043671A" w:rsidRPr="001334D6" w:rsidRDefault="0043671A" w:rsidP="006C5E95">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5-5-1919/16-9-1949م</w:t>
            </w:r>
          </w:p>
        </w:tc>
      </w:tr>
      <w:tr w:rsidR="001334D6" w:rsidRPr="001334D6" w14:paraId="2595E54F" w14:textId="77777777" w:rsidTr="006C5E95">
        <w:tc>
          <w:tcPr>
            <w:tcW w:w="2551" w:type="dxa"/>
            <w:tcBorders>
              <w:top w:val="nil"/>
              <w:bottom w:val="nil"/>
            </w:tcBorders>
          </w:tcPr>
          <w:p w14:paraId="7C273E74" w14:textId="77777777" w:rsidR="0043671A" w:rsidRPr="001334D6" w:rsidRDefault="0043671A" w:rsidP="006C5E95">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السيد فايز حامد الشراري</w:t>
            </w:r>
          </w:p>
          <w:p w14:paraId="0893D2B1" w14:textId="77777777" w:rsidR="0043671A" w:rsidRPr="001334D6" w:rsidRDefault="0043671A" w:rsidP="006C5E95">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(1949-1967م)</w:t>
            </w:r>
          </w:p>
        </w:tc>
        <w:tc>
          <w:tcPr>
            <w:tcW w:w="2693" w:type="dxa"/>
            <w:tcBorders>
              <w:top w:val="nil"/>
              <w:bottom w:val="nil"/>
            </w:tcBorders>
          </w:tcPr>
          <w:p w14:paraId="2A068F2B" w14:textId="77777777" w:rsidR="0043671A" w:rsidRPr="001334D6" w:rsidRDefault="0043671A" w:rsidP="006C5E95">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السيد شاكر الزهار (1950-1953م)، السيد فؤاد الياس (1953-1955م)، السيد عبد القادر صلاح (1955-1961م)، السيد عبد الهادي المحتسب (1961-1964م)، السيد يحيى أبو طه (1964-1966م)، السيد بديع عبد الدايم (1966-1967م).</w:t>
            </w:r>
          </w:p>
        </w:tc>
        <w:tc>
          <w:tcPr>
            <w:tcW w:w="4111" w:type="dxa"/>
            <w:tcBorders>
              <w:top w:val="nil"/>
              <w:bottom w:val="nil"/>
            </w:tcBorders>
          </w:tcPr>
          <w:p w14:paraId="58AF274E" w14:textId="77777777" w:rsidR="0043671A" w:rsidRPr="001334D6" w:rsidRDefault="0043671A" w:rsidP="006C5E95">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أعضاء المجلس البلدي لعام (1965م) احمد أبو عودة، أخليف كريشان، عيد حسن، سلمان عليان، هارون عليان، ياسين المعاني، سعيد شكور.</w:t>
            </w:r>
          </w:p>
        </w:tc>
        <w:tc>
          <w:tcPr>
            <w:tcW w:w="1418" w:type="dxa"/>
            <w:tcBorders>
              <w:top w:val="nil"/>
              <w:bottom w:val="nil"/>
            </w:tcBorders>
          </w:tcPr>
          <w:p w14:paraId="5283CE80" w14:textId="77777777" w:rsidR="0043671A" w:rsidRPr="001334D6" w:rsidRDefault="0043671A" w:rsidP="006C5E95">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19-9-1949/27-4-1967م</w:t>
            </w:r>
          </w:p>
        </w:tc>
      </w:tr>
    </w:tbl>
    <w:p w14:paraId="028AD541" w14:textId="77777777" w:rsidR="0043671A" w:rsidRPr="001334D6" w:rsidRDefault="0043671A" w:rsidP="003535C3">
      <w:pPr>
        <w:rPr>
          <w:sz w:val="24"/>
          <w:szCs w:val="24"/>
          <w:rtl/>
          <w:lang w:bidi="ar-JO"/>
        </w:rPr>
      </w:pPr>
    </w:p>
    <w:p w14:paraId="2323D204" w14:textId="77777777" w:rsidR="00C40550" w:rsidRPr="001334D6" w:rsidRDefault="00C40550" w:rsidP="003535C3">
      <w:pPr>
        <w:rPr>
          <w:sz w:val="24"/>
          <w:szCs w:val="24"/>
          <w:rtl/>
          <w:lang w:bidi="ar-JO"/>
        </w:rPr>
      </w:pPr>
    </w:p>
    <w:p w14:paraId="303CAE29" w14:textId="77777777" w:rsidR="00C40550" w:rsidRPr="001334D6" w:rsidRDefault="00C40550" w:rsidP="003535C3">
      <w:pPr>
        <w:rPr>
          <w:sz w:val="24"/>
          <w:szCs w:val="24"/>
          <w:rtl/>
          <w:lang w:bidi="ar-JO"/>
        </w:rPr>
      </w:pPr>
    </w:p>
    <w:p w14:paraId="22F2290C" w14:textId="77777777" w:rsidR="00C40550" w:rsidRPr="001334D6" w:rsidRDefault="00C40550" w:rsidP="003535C3">
      <w:pPr>
        <w:rPr>
          <w:sz w:val="24"/>
          <w:szCs w:val="24"/>
          <w:rtl/>
          <w:lang w:bidi="ar-JO"/>
        </w:rPr>
      </w:pPr>
    </w:p>
    <w:p w14:paraId="3170554F" w14:textId="73AEF667" w:rsidR="00C40550" w:rsidRPr="001334D6" w:rsidRDefault="00C40550" w:rsidP="003535C3">
      <w:pPr>
        <w:rPr>
          <w:sz w:val="24"/>
          <w:szCs w:val="24"/>
          <w:rtl/>
          <w:lang w:bidi="ar-JO"/>
        </w:rPr>
      </w:pPr>
    </w:p>
    <w:p w14:paraId="1A2FBC64" w14:textId="77777777" w:rsidR="00E56699" w:rsidRPr="001334D6" w:rsidRDefault="00E56699" w:rsidP="003535C3">
      <w:pPr>
        <w:rPr>
          <w:sz w:val="24"/>
          <w:szCs w:val="24"/>
          <w:rtl/>
          <w:lang w:bidi="ar-JO"/>
        </w:rPr>
      </w:pPr>
    </w:p>
    <w:p w14:paraId="3D8577FD" w14:textId="77777777" w:rsidR="0043671A" w:rsidRPr="001334D6" w:rsidRDefault="0043671A" w:rsidP="0043671A">
      <w:pPr>
        <w:spacing w:after="0" w:line="240" w:lineRule="auto"/>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lastRenderedPageBreak/>
        <w:t xml:space="preserve">الجدول رقم (2) </w:t>
      </w:r>
    </w:p>
    <w:p w14:paraId="4458F8E8" w14:textId="77777777" w:rsidR="0043671A" w:rsidRPr="001334D6" w:rsidRDefault="0043671A" w:rsidP="003F2031">
      <w:pPr>
        <w:spacing w:after="0" w:line="240" w:lineRule="auto"/>
        <w:jc w:val="center"/>
        <w:rPr>
          <w:rFonts w:cs="Simplified Arabic"/>
          <w:sz w:val="24"/>
          <w:szCs w:val="24"/>
          <w:rtl/>
        </w:rPr>
      </w:pPr>
      <w:r w:rsidRPr="001334D6">
        <w:rPr>
          <w:rFonts w:ascii="Simplified Arabic" w:hAnsi="Simplified Arabic" w:cs="Simplified Arabic" w:hint="cs"/>
          <w:b/>
          <w:bCs/>
          <w:sz w:val="24"/>
          <w:szCs w:val="24"/>
          <w:rtl/>
          <w:lang w:bidi="ar-JO"/>
        </w:rPr>
        <w:t>يبين أسماء الوظائف المهنية في المجلس البلدي من عام (1929-1988م)</w:t>
      </w:r>
      <w:r w:rsidR="003F2031" w:rsidRPr="001334D6">
        <w:rPr>
          <w:rFonts w:ascii="Simplified Arabic" w:hAnsi="Simplified Arabic" w:cs="Simplified Arabic"/>
          <w:b/>
          <w:bCs/>
          <w:sz w:val="24"/>
          <w:szCs w:val="24"/>
          <w:vertAlign w:val="superscript"/>
          <w:rtl/>
          <w:lang w:bidi="ar-JO"/>
        </w:rPr>
        <w:t xml:space="preserve"> </w:t>
      </w:r>
      <w:r w:rsidR="003F2031" w:rsidRPr="001334D6">
        <w:rPr>
          <w:rFonts w:ascii="Simplified Arabic" w:hAnsi="Simplified Arabic" w:cs="Simplified Arabic" w:hint="cs"/>
          <w:b/>
          <w:bCs/>
          <w:sz w:val="20"/>
          <w:szCs w:val="20"/>
          <w:rtl/>
          <w:lang w:bidi="ar-JO"/>
        </w:rPr>
        <w:t xml:space="preserve">( </w:t>
      </w:r>
      <w:r w:rsidR="003F2031" w:rsidRPr="001334D6">
        <w:rPr>
          <w:rFonts w:cs="Simplified Arabic" w:hint="cs"/>
          <w:sz w:val="20"/>
          <w:szCs w:val="20"/>
          <w:rtl/>
        </w:rPr>
        <w:t>إعداد هذا الجدول من قبل الباحث)</w:t>
      </w:r>
    </w:p>
    <w:p w14:paraId="2451A783" w14:textId="77777777" w:rsidR="006A464F" w:rsidRPr="001334D6" w:rsidRDefault="006A464F" w:rsidP="003F2031">
      <w:pPr>
        <w:spacing w:after="0" w:line="240" w:lineRule="auto"/>
        <w:jc w:val="center"/>
        <w:rPr>
          <w:rFonts w:ascii="Simplified Arabic" w:hAnsi="Simplified Arabic" w:cs="Simplified Arabic"/>
          <w:b/>
          <w:bCs/>
          <w:sz w:val="24"/>
          <w:szCs w:val="24"/>
          <w:rtl/>
          <w:lang w:bidi="ar-JO"/>
        </w:rPr>
      </w:pPr>
    </w:p>
    <w:p w14:paraId="6B940E26" w14:textId="77777777" w:rsidR="0043671A" w:rsidRPr="001334D6" w:rsidRDefault="0043671A" w:rsidP="00C40550">
      <w:pPr>
        <w:spacing w:after="0" w:line="240" w:lineRule="auto"/>
        <w:jc w:val="both"/>
        <w:rPr>
          <w:sz w:val="24"/>
          <w:szCs w:val="24"/>
          <w:rtl/>
          <w:lang w:bidi="ar-JO"/>
        </w:rPr>
      </w:pPr>
    </w:p>
    <w:tbl>
      <w:tblPr>
        <w:tblStyle w:val="TableGrid"/>
        <w:tblpPr w:leftFromText="180" w:rightFromText="180" w:vertAnchor="text" w:horzAnchor="margin" w:tblpXSpec="center" w:tblpY="67"/>
        <w:bidiVisual/>
        <w:tblW w:w="969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4551"/>
        <w:gridCol w:w="4551"/>
      </w:tblGrid>
      <w:tr w:rsidR="001334D6" w:rsidRPr="001334D6" w14:paraId="5D7A30E1" w14:textId="77777777" w:rsidTr="00C40550">
        <w:tc>
          <w:tcPr>
            <w:tcW w:w="588" w:type="dxa"/>
            <w:tcBorders>
              <w:top w:val="single" w:sz="4" w:space="0" w:color="auto"/>
              <w:bottom w:val="single" w:sz="4" w:space="0" w:color="auto"/>
            </w:tcBorders>
          </w:tcPr>
          <w:p w14:paraId="29EFC589" w14:textId="77777777" w:rsidR="00C40550" w:rsidRPr="001334D6" w:rsidRDefault="00C40550" w:rsidP="00C40550">
            <w:pPr>
              <w:jc w:val="center"/>
              <w:rPr>
                <w:rFonts w:ascii="Simplified Arabic" w:hAnsi="Simplified Arabic" w:cs="Simplified Arabic"/>
                <w:b/>
                <w:bCs/>
                <w:sz w:val="20"/>
                <w:szCs w:val="20"/>
                <w:rtl/>
                <w:lang w:bidi="ar-JO"/>
              </w:rPr>
            </w:pPr>
            <w:r w:rsidRPr="001334D6">
              <w:rPr>
                <w:rFonts w:ascii="Simplified Arabic" w:hAnsi="Simplified Arabic" w:cs="Simplified Arabic" w:hint="cs"/>
                <w:b/>
                <w:bCs/>
                <w:sz w:val="20"/>
                <w:szCs w:val="20"/>
                <w:rtl/>
                <w:lang w:bidi="ar-JO"/>
              </w:rPr>
              <w:t>الرقم</w:t>
            </w:r>
          </w:p>
        </w:tc>
        <w:tc>
          <w:tcPr>
            <w:tcW w:w="4551" w:type="dxa"/>
            <w:tcBorders>
              <w:top w:val="single" w:sz="4" w:space="0" w:color="auto"/>
              <w:bottom w:val="single" w:sz="4" w:space="0" w:color="auto"/>
            </w:tcBorders>
          </w:tcPr>
          <w:p w14:paraId="6E79EAD0" w14:textId="77777777" w:rsidR="00C40550" w:rsidRPr="001334D6" w:rsidRDefault="00C40550" w:rsidP="00C40550">
            <w:pPr>
              <w:jc w:val="center"/>
              <w:rPr>
                <w:rFonts w:ascii="Simplified Arabic" w:hAnsi="Simplified Arabic" w:cs="Simplified Arabic"/>
                <w:b/>
                <w:bCs/>
                <w:sz w:val="20"/>
                <w:szCs w:val="20"/>
                <w:rtl/>
                <w:lang w:bidi="ar-JO"/>
              </w:rPr>
            </w:pPr>
            <w:r w:rsidRPr="001334D6">
              <w:rPr>
                <w:rFonts w:ascii="Simplified Arabic" w:hAnsi="Simplified Arabic" w:cs="Simplified Arabic" w:hint="cs"/>
                <w:b/>
                <w:bCs/>
                <w:sz w:val="20"/>
                <w:szCs w:val="20"/>
                <w:rtl/>
                <w:lang w:bidi="ar-JO"/>
              </w:rPr>
              <w:t>الوظيفة</w:t>
            </w:r>
          </w:p>
        </w:tc>
        <w:tc>
          <w:tcPr>
            <w:tcW w:w="4551" w:type="dxa"/>
            <w:tcBorders>
              <w:top w:val="single" w:sz="4" w:space="0" w:color="auto"/>
              <w:bottom w:val="single" w:sz="4" w:space="0" w:color="auto"/>
            </w:tcBorders>
          </w:tcPr>
          <w:p w14:paraId="563229CB" w14:textId="77777777" w:rsidR="00C40550" w:rsidRPr="001334D6" w:rsidRDefault="00C40550" w:rsidP="00C40550">
            <w:pPr>
              <w:jc w:val="center"/>
              <w:rPr>
                <w:rFonts w:ascii="Simplified Arabic" w:hAnsi="Simplified Arabic" w:cs="Simplified Arabic"/>
                <w:b/>
                <w:bCs/>
                <w:sz w:val="20"/>
                <w:szCs w:val="20"/>
                <w:rtl/>
                <w:lang w:bidi="ar-JO"/>
              </w:rPr>
            </w:pPr>
            <w:r w:rsidRPr="001334D6">
              <w:rPr>
                <w:rFonts w:ascii="Simplified Arabic" w:hAnsi="Simplified Arabic" w:cs="Simplified Arabic" w:hint="cs"/>
                <w:b/>
                <w:bCs/>
                <w:sz w:val="20"/>
                <w:szCs w:val="20"/>
                <w:rtl/>
                <w:lang w:bidi="ar-JO"/>
              </w:rPr>
              <w:t>الراتب</w:t>
            </w:r>
          </w:p>
        </w:tc>
      </w:tr>
      <w:tr w:rsidR="001334D6" w:rsidRPr="001334D6" w14:paraId="72BA1827" w14:textId="77777777" w:rsidTr="00C40550">
        <w:tc>
          <w:tcPr>
            <w:tcW w:w="588" w:type="dxa"/>
            <w:tcBorders>
              <w:top w:val="single" w:sz="4" w:space="0" w:color="auto"/>
            </w:tcBorders>
          </w:tcPr>
          <w:p w14:paraId="33B2034D"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1</w:t>
            </w:r>
          </w:p>
        </w:tc>
        <w:tc>
          <w:tcPr>
            <w:tcW w:w="4551" w:type="dxa"/>
            <w:tcBorders>
              <w:top w:val="single" w:sz="4" w:space="0" w:color="auto"/>
            </w:tcBorders>
          </w:tcPr>
          <w:p w14:paraId="4F357976"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 xml:space="preserve">الكناسين </w:t>
            </w:r>
          </w:p>
        </w:tc>
        <w:tc>
          <w:tcPr>
            <w:tcW w:w="4551" w:type="dxa"/>
            <w:tcBorders>
              <w:top w:val="single" w:sz="4" w:space="0" w:color="auto"/>
            </w:tcBorders>
          </w:tcPr>
          <w:p w14:paraId="51819190"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بلغت أجورهم لشهر آب لعام 1929م (18 جنيهاً فلسطينياً و 800 ملاً) من مخصصات التنظيفات</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 وبلغت رواتبهم شهر حزيران لعام 1949م (20 جنيهاً فلسطينياً)</w:t>
            </w:r>
            <w:r w:rsidRPr="001334D6">
              <w:rPr>
                <w:rFonts w:ascii="Simplified Arabic" w:hAnsi="Simplified Arabic" w:cs="Simplified Arabic"/>
                <w:b/>
                <w:bCs/>
                <w:sz w:val="20"/>
                <w:szCs w:val="20"/>
                <w:vertAlign w:val="superscript"/>
                <w:rtl/>
                <w:lang w:bidi="ar-JO"/>
              </w:rPr>
              <w:t xml:space="preserve"> (</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 وبلغ خلال شهر آذار لعام 1965م (148ديناراً أردنياً)</w:t>
            </w:r>
            <w:r w:rsidRPr="001334D6">
              <w:rPr>
                <w:rFonts w:ascii="Simplified Arabic" w:hAnsi="Simplified Arabic" w:cs="Simplified Arabic"/>
                <w:b/>
                <w:bCs/>
                <w:sz w:val="20"/>
                <w:szCs w:val="20"/>
                <w:vertAlign w:val="superscript"/>
                <w:rtl/>
                <w:lang w:bidi="ar-JO"/>
              </w:rPr>
              <w:t xml:space="preserve"> (</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w:t>
            </w:r>
          </w:p>
        </w:tc>
      </w:tr>
      <w:tr w:rsidR="001334D6" w:rsidRPr="001334D6" w14:paraId="51B7E842" w14:textId="77777777" w:rsidTr="00C40550">
        <w:tc>
          <w:tcPr>
            <w:tcW w:w="588" w:type="dxa"/>
          </w:tcPr>
          <w:p w14:paraId="683D7E03"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2</w:t>
            </w:r>
          </w:p>
        </w:tc>
        <w:tc>
          <w:tcPr>
            <w:tcW w:w="4551" w:type="dxa"/>
          </w:tcPr>
          <w:p w14:paraId="1A181E05"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مأمور الصحة</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p>
          <w:p w14:paraId="2A4472FF" w14:textId="77777777" w:rsidR="00C40550" w:rsidRPr="001334D6" w:rsidRDefault="00C40550" w:rsidP="00C40550">
            <w:pPr>
              <w:jc w:val="center"/>
              <w:rPr>
                <w:rFonts w:ascii="Simplified Arabic" w:hAnsi="Simplified Arabic" w:cs="Simplified Arabic"/>
                <w:sz w:val="20"/>
                <w:szCs w:val="20"/>
                <w:rtl/>
                <w:lang w:bidi="ar-JO"/>
              </w:rPr>
            </w:pPr>
          </w:p>
        </w:tc>
        <w:tc>
          <w:tcPr>
            <w:tcW w:w="4551" w:type="dxa"/>
          </w:tcPr>
          <w:p w14:paraId="1EFC5790"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بلغ راتب المأمور نور عبد الكريم المعاني في شهر آب لعام 1929م ( 3 جنيهات فلسطينية و 500 مل)</w:t>
            </w:r>
            <w:r w:rsidRPr="001334D6">
              <w:rPr>
                <w:rFonts w:ascii="Simplified Arabic" w:hAnsi="Simplified Arabic" w:cs="Simplified Arabic"/>
                <w:b/>
                <w:bCs/>
                <w:sz w:val="20"/>
                <w:szCs w:val="20"/>
                <w:vertAlign w:val="superscript"/>
                <w:rtl/>
                <w:lang w:bidi="ar-JO"/>
              </w:rPr>
              <w:t xml:space="preserve"> (</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 xml:space="preserve">. </w:t>
            </w:r>
            <w:r w:rsidRPr="001334D6">
              <w:rPr>
                <w:rFonts w:ascii="Simplified Arabic" w:hAnsi="Simplified Arabic" w:cs="Simplified Arabic" w:hint="eastAsia"/>
                <w:sz w:val="20"/>
                <w:szCs w:val="20"/>
                <w:rtl/>
                <w:lang w:bidi="ar-JO"/>
              </w:rPr>
              <w:t>ومرسال</w:t>
            </w:r>
            <w:r w:rsidRPr="001334D6">
              <w:rPr>
                <w:rFonts w:ascii="Simplified Arabic" w:hAnsi="Simplified Arabic" w:cs="Simplified Arabic"/>
                <w:sz w:val="20"/>
                <w:szCs w:val="20"/>
                <w:rtl/>
                <w:lang w:bidi="ar-JO"/>
              </w:rPr>
              <w:t xml:space="preserve"> </w:t>
            </w:r>
            <w:r w:rsidRPr="001334D6">
              <w:rPr>
                <w:rFonts w:ascii="Simplified Arabic" w:hAnsi="Simplified Arabic" w:cs="Simplified Arabic" w:hint="eastAsia"/>
                <w:sz w:val="20"/>
                <w:szCs w:val="20"/>
                <w:rtl/>
                <w:lang w:bidi="ar-JO"/>
              </w:rPr>
              <w:t>علي</w:t>
            </w:r>
            <w:r w:rsidRPr="001334D6">
              <w:rPr>
                <w:rFonts w:ascii="Simplified Arabic" w:hAnsi="Simplified Arabic" w:cs="Simplified Arabic"/>
                <w:sz w:val="20"/>
                <w:szCs w:val="20"/>
                <w:rtl/>
                <w:lang w:bidi="ar-JO"/>
              </w:rPr>
              <w:t xml:space="preserve"> </w:t>
            </w:r>
            <w:r w:rsidRPr="001334D6">
              <w:rPr>
                <w:rFonts w:ascii="Simplified Arabic" w:hAnsi="Simplified Arabic" w:cs="Simplified Arabic" w:hint="eastAsia"/>
                <w:sz w:val="20"/>
                <w:szCs w:val="20"/>
                <w:rtl/>
                <w:lang w:bidi="ar-JO"/>
              </w:rPr>
              <w:t>أبو</w:t>
            </w:r>
            <w:r w:rsidRPr="001334D6">
              <w:rPr>
                <w:rFonts w:ascii="Simplified Arabic" w:hAnsi="Simplified Arabic" w:cs="Simplified Arabic"/>
                <w:sz w:val="20"/>
                <w:szCs w:val="20"/>
                <w:rtl/>
                <w:lang w:bidi="ar-JO"/>
              </w:rPr>
              <w:t xml:space="preserve"> </w:t>
            </w:r>
            <w:r w:rsidRPr="001334D6">
              <w:rPr>
                <w:rFonts w:ascii="Simplified Arabic" w:hAnsi="Simplified Arabic" w:cs="Simplified Arabic" w:hint="eastAsia"/>
                <w:sz w:val="20"/>
                <w:szCs w:val="20"/>
                <w:rtl/>
                <w:lang w:bidi="ar-JO"/>
              </w:rPr>
              <w:t>درويش</w:t>
            </w:r>
            <w:r w:rsidRPr="001334D6">
              <w:rPr>
                <w:rFonts w:ascii="Simplified Arabic" w:hAnsi="Simplified Arabic" w:cs="Simplified Arabic" w:hint="cs"/>
                <w:sz w:val="20"/>
                <w:szCs w:val="20"/>
                <w:rtl/>
                <w:lang w:bidi="ar-JO"/>
              </w:rPr>
              <w:t xml:space="preserve"> 1929م (3 جنيهات)</w:t>
            </w:r>
            <w:r w:rsidRPr="001334D6">
              <w:rPr>
                <w:rFonts w:ascii="Simplified Arabic" w:hAnsi="Simplified Arabic" w:cs="Simplified Arabic"/>
                <w:b/>
                <w:bCs/>
                <w:sz w:val="20"/>
                <w:szCs w:val="20"/>
                <w:vertAlign w:val="superscript"/>
                <w:rtl/>
                <w:lang w:bidi="ar-JO"/>
              </w:rPr>
              <w:t xml:space="preserve"> (</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 موسى عبد الله الشلبي، عام 1929م بدلاً من مرسال أبو درويش، عبدربه أبو طه، تم تعيينه عام 1943م</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w:t>
            </w:r>
          </w:p>
        </w:tc>
      </w:tr>
      <w:tr w:rsidR="001334D6" w:rsidRPr="001334D6" w14:paraId="65D1258C" w14:textId="77777777" w:rsidTr="00C40550">
        <w:tc>
          <w:tcPr>
            <w:tcW w:w="588" w:type="dxa"/>
          </w:tcPr>
          <w:p w14:paraId="1756079E"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3</w:t>
            </w:r>
          </w:p>
        </w:tc>
        <w:tc>
          <w:tcPr>
            <w:tcW w:w="4551" w:type="dxa"/>
          </w:tcPr>
          <w:p w14:paraId="5A6EF17E"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الجابي " الموظف المسؤول عن جمع ضرائب البلدية"</w:t>
            </w:r>
          </w:p>
        </w:tc>
        <w:tc>
          <w:tcPr>
            <w:tcW w:w="4551" w:type="dxa"/>
          </w:tcPr>
          <w:p w14:paraId="6D335858"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بلغ راتب الجابي محمود محمد كريشان في شهر آب لعام 1929م ( 3 جنيهات فلسطيني )</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w:t>
            </w:r>
          </w:p>
        </w:tc>
      </w:tr>
      <w:tr w:rsidR="001334D6" w:rsidRPr="001334D6" w14:paraId="3AC25CC8" w14:textId="77777777" w:rsidTr="00C40550">
        <w:tc>
          <w:tcPr>
            <w:tcW w:w="588" w:type="dxa"/>
          </w:tcPr>
          <w:p w14:paraId="239A562F"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4</w:t>
            </w:r>
          </w:p>
        </w:tc>
        <w:tc>
          <w:tcPr>
            <w:tcW w:w="4551" w:type="dxa"/>
          </w:tcPr>
          <w:p w14:paraId="72E9193F"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الإنارة</w:t>
            </w:r>
          </w:p>
        </w:tc>
        <w:tc>
          <w:tcPr>
            <w:tcW w:w="4551" w:type="dxa"/>
          </w:tcPr>
          <w:p w14:paraId="737A6D5C"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بلغ راتب السيد خليل عبدالدايم (1 جنيه، و760 مل)  في عام 1929م ويصرف من مخصصات الأعياد والاحتفالات</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w:t>
            </w:r>
          </w:p>
        </w:tc>
      </w:tr>
      <w:tr w:rsidR="001334D6" w:rsidRPr="001334D6" w14:paraId="5E2460CE" w14:textId="77777777" w:rsidTr="00C40550">
        <w:trPr>
          <w:trHeight w:val="1745"/>
        </w:trPr>
        <w:tc>
          <w:tcPr>
            <w:tcW w:w="588" w:type="dxa"/>
          </w:tcPr>
          <w:p w14:paraId="4D6E2FF5"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5</w:t>
            </w:r>
          </w:p>
        </w:tc>
        <w:tc>
          <w:tcPr>
            <w:tcW w:w="4551" w:type="dxa"/>
          </w:tcPr>
          <w:p w14:paraId="1732B8E7"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"الحراسة" المحال والدكاكين والدوائر العامة</w:t>
            </w:r>
          </w:p>
          <w:p w14:paraId="0FEC22CE" w14:textId="77777777" w:rsidR="00C40550" w:rsidRPr="001334D6" w:rsidRDefault="00C40550" w:rsidP="00C40550">
            <w:pPr>
              <w:jc w:val="center"/>
              <w:rPr>
                <w:rFonts w:ascii="Simplified Arabic" w:hAnsi="Simplified Arabic" w:cs="Simplified Arabic"/>
                <w:sz w:val="20"/>
                <w:szCs w:val="20"/>
                <w:rtl/>
                <w:lang w:bidi="ar-JO"/>
              </w:rPr>
            </w:pPr>
          </w:p>
        </w:tc>
        <w:tc>
          <w:tcPr>
            <w:tcW w:w="4551" w:type="dxa"/>
          </w:tcPr>
          <w:p w14:paraId="70FFE4BE"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الموظفين "السيد عبد الله ابو صالح ، والسيد هارون الشراري "بلغ رواتبهم عن شهري " أيلول-وتشرين أول لعام 1930م" (17 جنيهاً و 50ملاً)</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w:t>
            </w:r>
          </w:p>
          <w:p w14:paraId="23F737CC"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وبلغ رواتب الحراس لشهر آذار عام 1935 (5 جنيهات و540 ملاً)</w:t>
            </w:r>
            <w:r w:rsidRPr="001334D6">
              <w:rPr>
                <w:rFonts w:ascii="Simplified Arabic" w:hAnsi="Simplified Arabic" w:cs="Simplified Arabic"/>
                <w:b/>
                <w:bCs/>
                <w:sz w:val="20"/>
                <w:szCs w:val="20"/>
                <w:vertAlign w:val="superscript"/>
                <w:rtl/>
                <w:lang w:bidi="ar-JO"/>
              </w:rPr>
              <w:t xml:space="preserve"> (</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w:t>
            </w:r>
          </w:p>
        </w:tc>
      </w:tr>
      <w:tr w:rsidR="001334D6" w:rsidRPr="001334D6" w14:paraId="21D323D4" w14:textId="77777777" w:rsidTr="00C40550">
        <w:tc>
          <w:tcPr>
            <w:tcW w:w="588" w:type="dxa"/>
          </w:tcPr>
          <w:p w14:paraId="34A2948E"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6</w:t>
            </w:r>
          </w:p>
        </w:tc>
        <w:tc>
          <w:tcPr>
            <w:tcW w:w="4551" w:type="dxa"/>
          </w:tcPr>
          <w:p w14:paraId="5C29DDA2"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مراقب المسلخ</w:t>
            </w:r>
          </w:p>
        </w:tc>
        <w:tc>
          <w:tcPr>
            <w:tcW w:w="4551" w:type="dxa"/>
          </w:tcPr>
          <w:p w14:paraId="4D2865B8"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تم تعيينه بتاريخ 28-9- 1929م براتب يومي (25 قرش فلسطيني)</w:t>
            </w:r>
            <w:r w:rsidRPr="001334D6">
              <w:rPr>
                <w:rFonts w:ascii="Simplified Arabic" w:hAnsi="Simplified Arabic" w:cs="Simplified Arabic"/>
                <w:b/>
                <w:bCs/>
                <w:sz w:val="20"/>
                <w:szCs w:val="20"/>
                <w:vertAlign w:val="superscript"/>
                <w:rtl/>
                <w:lang w:bidi="ar-JO"/>
              </w:rPr>
              <w:t xml:space="preserve"> (</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p>
        </w:tc>
      </w:tr>
      <w:tr w:rsidR="001334D6" w:rsidRPr="001334D6" w14:paraId="4385EFD4" w14:textId="77777777" w:rsidTr="00C40550">
        <w:tc>
          <w:tcPr>
            <w:tcW w:w="588" w:type="dxa"/>
          </w:tcPr>
          <w:p w14:paraId="3C1249A4"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10</w:t>
            </w:r>
          </w:p>
        </w:tc>
        <w:tc>
          <w:tcPr>
            <w:tcW w:w="4551" w:type="dxa"/>
          </w:tcPr>
          <w:p w14:paraId="249FF950"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وظيفة إنارة اللوكسات</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p>
        </w:tc>
        <w:tc>
          <w:tcPr>
            <w:tcW w:w="4551" w:type="dxa"/>
          </w:tcPr>
          <w:p w14:paraId="282C38A6"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غير محدد</w:t>
            </w:r>
          </w:p>
        </w:tc>
      </w:tr>
      <w:tr w:rsidR="001334D6" w:rsidRPr="001334D6" w14:paraId="2574B2E8" w14:textId="77777777" w:rsidTr="00C40550">
        <w:tc>
          <w:tcPr>
            <w:tcW w:w="588" w:type="dxa"/>
          </w:tcPr>
          <w:p w14:paraId="044E6259"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11</w:t>
            </w:r>
          </w:p>
        </w:tc>
        <w:tc>
          <w:tcPr>
            <w:tcW w:w="4551" w:type="dxa"/>
          </w:tcPr>
          <w:p w14:paraId="4E1FAB00"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وظيفة إنارة الفوانيس</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p>
        </w:tc>
        <w:tc>
          <w:tcPr>
            <w:tcW w:w="4551" w:type="dxa"/>
          </w:tcPr>
          <w:p w14:paraId="2FF00175"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غير محدد</w:t>
            </w:r>
          </w:p>
        </w:tc>
      </w:tr>
      <w:tr w:rsidR="001334D6" w:rsidRPr="001334D6" w14:paraId="3855464A" w14:textId="77777777" w:rsidTr="00C40550">
        <w:tc>
          <w:tcPr>
            <w:tcW w:w="588" w:type="dxa"/>
          </w:tcPr>
          <w:p w14:paraId="09003A1D"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12</w:t>
            </w:r>
          </w:p>
        </w:tc>
        <w:tc>
          <w:tcPr>
            <w:tcW w:w="4551" w:type="dxa"/>
          </w:tcPr>
          <w:p w14:paraId="68C2171E"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مهندس البلديات</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p>
        </w:tc>
        <w:tc>
          <w:tcPr>
            <w:tcW w:w="4551" w:type="dxa"/>
          </w:tcPr>
          <w:p w14:paraId="78FDB6A8"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غير محدد</w:t>
            </w:r>
          </w:p>
        </w:tc>
      </w:tr>
      <w:tr w:rsidR="001334D6" w:rsidRPr="001334D6" w14:paraId="629E433E" w14:textId="77777777" w:rsidTr="00C40550">
        <w:tc>
          <w:tcPr>
            <w:tcW w:w="588" w:type="dxa"/>
          </w:tcPr>
          <w:p w14:paraId="3A765714"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13</w:t>
            </w:r>
          </w:p>
        </w:tc>
        <w:tc>
          <w:tcPr>
            <w:tcW w:w="4551" w:type="dxa"/>
          </w:tcPr>
          <w:p w14:paraId="68F77E11"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وظيفة قابلة البلدية " في عام 1945م " مرثا خليل" بتاريخ 28-4-1945م، وفي عام 1948م تم تعيين الآنسة عزيزة إسحاق" وتم تعيين لطيفة جديع " بتاريخ 6-12-1949م"</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p>
        </w:tc>
        <w:tc>
          <w:tcPr>
            <w:tcW w:w="4551" w:type="dxa"/>
          </w:tcPr>
          <w:p w14:paraId="79AC5047" w14:textId="77777777" w:rsidR="00C40550" w:rsidRPr="001334D6" w:rsidRDefault="00C40550" w:rsidP="00C40550">
            <w:pPr>
              <w:jc w:val="center"/>
              <w:rPr>
                <w:rFonts w:ascii="Simplified Arabic" w:hAnsi="Simplified Arabic" w:cs="Simplified Arabic"/>
                <w:sz w:val="20"/>
                <w:szCs w:val="20"/>
                <w:rtl/>
                <w:lang w:bidi="ar-JO"/>
              </w:rPr>
            </w:pPr>
            <w:r w:rsidRPr="001334D6">
              <w:rPr>
                <w:rFonts w:ascii="Simplified Arabic" w:hAnsi="Simplified Arabic" w:cs="Simplified Arabic" w:hint="cs"/>
                <w:sz w:val="20"/>
                <w:szCs w:val="20"/>
                <w:rtl/>
                <w:lang w:bidi="ar-JO"/>
              </w:rPr>
              <w:t>الراتب الشهري (5 جنيهات فلسطينية)</w:t>
            </w:r>
            <w:r w:rsidRPr="001334D6">
              <w:rPr>
                <w:rFonts w:ascii="Simplified Arabic" w:hAnsi="Simplified Arabic" w:cs="Simplified Arabic"/>
                <w:b/>
                <w:bCs/>
                <w:sz w:val="20"/>
                <w:szCs w:val="20"/>
                <w:vertAlign w:val="superscript"/>
                <w:rtl/>
                <w:lang w:bidi="ar-JO"/>
              </w:rPr>
              <w:t>(</w:t>
            </w:r>
            <w:r w:rsidRPr="001334D6">
              <w:rPr>
                <w:rStyle w:val="FootnoteReference"/>
                <w:rFonts w:ascii="Simplified Arabic" w:hAnsi="Simplified Arabic" w:cs="Simplified Arabic"/>
                <w:b/>
                <w:bCs/>
                <w:sz w:val="20"/>
                <w:szCs w:val="20"/>
                <w:rtl/>
                <w:lang w:bidi="ar-JO"/>
              </w:rPr>
              <w:footnoteRef/>
            </w:r>
            <w:r w:rsidRPr="001334D6">
              <w:rPr>
                <w:rFonts w:ascii="Simplified Arabic" w:hAnsi="Simplified Arabic" w:cs="Simplified Arabic"/>
                <w:b/>
                <w:bCs/>
                <w:sz w:val="20"/>
                <w:szCs w:val="20"/>
                <w:vertAlign w:val="superscript"/>
                <w:rtl/>
                <w:lang w:bidi="ar-JO"/>
              </w:rPr>
              <w:t>)</w:t>
            </w:r>
            <w:r w:rsidRPr="001334D6">
              <w:rPr>
                <w:rFonts w:ascii="Simplified Arabic" w:hAnsi="Simplified Arabic" w:cs="Simplified Arabic" w:hint="cs"/>
                <w:sz w:val="20"/>
                <w:szCs w:val="20"/>
                <w:rtl/>
                <w:lang w:bidi="ar-JO"/>
              </w:rPr>
              <w:t>.</w:t>
            </w:r>
          </w:p>
          <w:p w14:paraId="6290A888" w14:textId="77777777" w:rsidR="00C40550" w:rsidRPr="001334D6" w:rsidRDefault="00C40550" w:rsidP="00C40550">
            <w:pPr>
              <w:rPr>
                <w:rFonts w:ascii="Simplified Arabic" w:hAnsi="Simplified Arabic" w:cs="Simplified Arabic"/>
                <w:sz w:val="20"/>
                <w:szCs w:val="20"/>
                <w:rtl/>
                <w:lang w:bidi="ar-JO"/>
              </w:rPr>
            </w:pPr>
          </w:p>
        </w:tc>
      </w:tr>
    </w:tbl>
    <w:p w14:paraId="6C86998E" w14:textId="77777777" w:rsidR="00C40550" w:rsidRPr="001334D6" w:rsidRDefault="00C40550" w:rsidP="00C40550">
      <w:pPr>
        <w:spacing w:after="0" w:line="240" w:lineRule="auto"/>
        <w:jc w:val="both"/>
        <w:rPr>
          <w:sz w:val="24"/>
          <w:szCs w:val="24"/>
          <w:rtl/>
          <w:lang w:bidi="ar-JO"/>
        </w:rPr>
      </w:pPr>
    </w:p>
    <w:p w14:paraId="02BDDC58" w14:textId="77777777" w:rsidR="00C40550" w:rsidRPr="001334D6" w:rsidRDefault="00C40550" w:rsidP="00C40550">
      <w:pPr>
        <w:spacing w:after="0" w:line="240" w:lineRule="auto"/>
        <w:jc w:val="both"/>
        <w:rPr>
          <w:sz w:val="24"/>
          <w:szCs w:val="24"/>
          <w:rtl/>
          <w:lang w:bidi="ar-JO"/>
        </w:rPr>
      </w:pPr>
    </w:p>
    <w:p w14:paraId="48BAC3E8" w14:textId="77777777" w:rsidR="00C40550" w:rsidRPr="001334D6" w:rsidRDefault="00C40550" w:rsidP="00C40550">
      <w:pPr>
        <w:spacing w:after="0" w:line="240" w:lineRule="auto"/>
        <w:jc w:val="both"/>
        <w:rPr>
          <w:sz w:val="24"/>
          <w:szCs w:val="24"/>
          <w:rtl/>
          <w:lang w:bidi="ar-JO"/>
        </w:rPr>
      </w:pPr>
    </w:p>
    <w:p w14:paraId="3FFA6E01" w14:textId="77777777" w:rsidR="00C40550" w:rsidRPr="001334D6" w:rsidRDefault="00C40550" w:rsidP="00C40550">
      <w:pPr>
        <w:spacing w:after="0" w:line="240" w:lineRule="auto"/>
        <w:jc w:val="both"/>
        <w:rPr>
          <w:sz w:val="24"/>
          <w:szCs w:val="24"/>
          <w:rtl/>
          <w:lang w:bidi="ar-JO"/>
        </w:rPr>
      </w:pPr>
    </w:p>
    <w:p w14:paraId="055AFB3A" w14:textId="77777777" w:rsidR="00C40550" w:rsidRPr="001334D6" w:rsidRDefault="00C40550" w:rsidP="00C40550">
      <w:pPr>
        <w:spacing w:after="0" w:line="240" w:lineRule="auto"/>
        <w:jc w:val="both"/>
        <w:rPr>
          <w:sz w:val="24"/>
          <w:szCs w:val="24"/>
          <w:rtl/>
          <w:lang w:bidi="ar-JO"/>
        </w:rPr>
      </w:pPr>
    </w:p>
    <w:p w14:paraId="0E6491E7" w14:textId="77777777" w:rsidR="00C40550" w:rsidRPr="001334D6" w:rsidRDefault="00C40550" w:rsidP="00C40550">
      <w:pPr>
        <w:spacing w:after="0" w:line="240" w:lineRule="auto"/>
        <w:jc w:val="both"/>
        <w:rPr>
          <w:sz w:val="24"/>
          <w:szCs w:val="24"/>
          <w:rtl/>
          <w:lang w:bidi="ar-JO"/>
        </w:rPr>
      </w:pPr>
    </w:p>
    <w:p w14:paraId="433DF660" w14:textId="77777777" w:rsidR="00C40550" w:rsidRPr="001334D6" w:rsidRDefault="00C40550" w:rsidP="00C40550">
      <w:pPr>
        <w:spacing w:after="0" w:line="240" w:lineRule="auto"/>
        <w:jc w:val="both"/>
        <w:rPr>
          <w:sz w:val="24"/>
          <w:szCs w:val="24"/>
          <w:rtl/>
          <w:lang w:bidi="ar-JO"/>
        </w:rPr>
      </w:pPr>
    </w:p>
    <w:p w14:paraId="3B21A834" w14:textId="77777777" w:rsidR="00C40550" w:rsidRPr="001334D6" w:rsidRDefault="00C40550" w:rsidP="00C40550">
      <w:pPr>
        <w:spacing w:after="0" w:line="240" w:lineRule="auto"/>
        <w:jc w:val="both"/>
        <w:rPr>
          <w:sz w:val="24"/>
          <w:szCs w:val="24"/>
          <w:rtl/>
          <w:lang w:bidi="ar-JO"/>
        </w:rPr>
      </w:pPr>
    </w:p>
    <w:p w14:paraId="153E98E0" w14:textId="77777777" w:rsidR="00C40550" w:rsidRPr="001334D6" w:rsidRDefault="00C40550" w:rsidP="00C40550">
      <w:pPr>
        <w:spacing w:after="0" w:line="240" w:lineRule="auto"/>
        <w:jc w:val="both"/>
        <w:rPr>
          <w:sz w:val="24"/>
          <w:szCs w:val="24"/>
          <w:rtl/>
          <w:lang w:bidi="ar-JO"/>
        </w:rPr>
      </w:pPr>
    </w:p>
    <w:p w14:paraId="1D7B95E1" w14:textId="77777777" w:rsidR="00C40550" w:rsidRPr="001334D6" w:rsidRDefault="00C40550" w:rsidP="00C40550">
      <w:pPr>
        <w:spacing w:after="0" w:line="240" w:lineRule="auto"/>
        <w:jc w:val="both"/>
        <w:rPr>
          <w:sz w:val="24"/>
          <w:szCs w:val="24"/>
          <w:rtl/>
          <w:lang w:bidi="ar-JO"/>
        </w:rPr>
      </w:pPr>
    </w:p>
    <w:p w14:paraId="29319DAD" w14:textId="77777777" w:rsidR="00C40550" w:rsidRPr="001334D6" w:rsidRDefault="00C40550" w:rsidP="00C40550">
      <w:pPr>
        <w:spacing w:after="0" w:line="240" w:lineRule="auto"/>
        <w:jc w:val="both"/>
        <w:rPr>
          <w:sz w:val="24"/>
          <w:szCs w:val="24"/>
          <w:rtl/>
          <w:lang w:bidi="ar-JO"/>
        </w:rPr>
      </w:pPr>
    </w:p>
    <w:p w14:paraId="6F7AAD84" w14:textId="77777777" w:rsidR="0043671A" w:rsidRPr="001334D6" w:rsidRDefault="0043671A" w:rsidP="00C40550">
      <w:pPr>
        <w:spacing w:after="0" w:line="240" w:lineRule="auto"/>
        <w:jc w:val="both"/>
        <w:rPr>
          <w:sz w:val="24"/>
          <w:szCs w:val="24"/>
          <w:rtl/>
          <w:lang w:bidi="ar-JO"/>
        </w:rPr>
      </w:pPr>
    </w:p>
    <w:p w14:paraId="505F9F95" w14:textId="77777777" w:rsidR="00C40550" w:rsidRPr="001334D6" w:rsidRDefault="0043671A" w:rsidP="00C40550">
      <w:pPr>
        <w:spacing w:after="0" w:line="240" w:lineRule="auto"/>
        <w:jc w:val="both"/>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lastRenderedPageBreak/>
        <w:t xml:space="preserve">    </w:t>
      </w:r>
      <w:r w:rsidR="00E00310" w:rsidRPr="001334D6">
        <w:rPr>
          <w:rFonts w:ascii="Simplified Arabic" w:hAnsi="Simplified Arabic" w:cs="Simplified Arabic" w:hint="cs"/>
          <w:b/>
          <w:bCs/>
          <w:sz w:val="24"/>
          <w:szCs w:val="24"/>
          <w:rtl/>
          <w:lang w:bidi="ar-JO"/>
        </w:rPr>
        <w:t>2</w:t>
      </w:r>
      <w:r w:rsidRPr="001334D6">
        <w:rPr>
          <w:rFonts w:ascii="Simplified Arabic" w:hAnsi="Simplified Arabic" w:cs="Simplified Arabic" w:hint="cs"/>
          <w:b/>
          <w:bCs/>
          <w:sz w:val="24"/>
          <w:szCs w:val="24"/>
          <w:rtl/>
          <w:lang w:bidi="ar-JO"/>
        </w:rPr>
        <w:t xml:space="preserve"> </w:t>
      </w:r>
      <w:r w:rsidR="00C40550" w:rsidRPr="001334D6">
        <w:rPr>
          <w:rFonts w:ascii="Simplified Arabic" w:hAnsi="Simplified Arabic" w:cs="Simplified Arabic" w:hint="cs"/>
          <w:b/>
          <w:bCs/>
          <w:sz w:val="24"/>
          <w:szCs w:val="24"/>
          <w:rtl/>
          <w:lang w:bidi="ar-JO"/>
        </w:rPr>
        <w:t>. دائرة النافعة "الأشغال العامة":</w:t>
      </w:r>
    </w:p>
    <w:p w14:paraId="7F79F011" w14:textId="77777777" w:rsidR="00C40550" w:rsidRPr="001334D6" w:rsidRDefault="00C40550" w:rsidP="006A464F">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تم إنشاء " دائرة النافعة" في مدينة معان عام 1925م،</w:t>
      </w:r>
      <w:r w:rsidR="006A464F" w:rsidRPr="001334D6">
        <w:rPr>
          <w:rFonts w:ascii="Simplified Arabic" w:hAnsi="Simplified Arabic" w:cs="Simplified Arabic" w:hint="cs"/>
          <w:sz w:val="24"/>
          <w:szCs w:val="24"/>
          <w:rtl/>
          <w:lang w:bidi="ar-JO"/>
        </w:rPr>
        <w:t>(</w:t>
      </w:r>
      <w:r w:rsidR="006A464F" w:rsidRPr="001334D6">
        <w:rPr>
          <w:rFonts w:cs="Simplified Arabic" w:hint="cs"/>
          <w:rtl/>
          <w:lang w:bidi="ar-JO"/>
        </w:rPr>
        <w:t xml:space="preserve">محافظة، محمد،ص301-302) </w:t>
      </w:r>
      <w:r w:rsidRPr="001334D6">
        <w:rPr>
          <w:rFonts w:ascii="Simplified Arabic" w:hAnsi="Simplified Arabic" w:cs="Simplified Arabic" w:hint="cs"/>
          <w:sz w:val="24"/>
          <w:szCs w:val="24"/>
          <w:rtl/>
          <w:lang w:bidi="ar-JO"/>
        </w:rPr>
        <w:t xml:space="preserve"> وكانت تتبع للمجلس البلدي، وكانت واجبات هذه الدائرة تتمثل فيما يلي:</w:t>
      </w:r>
    </w:p>
    <w:p w14:paraId="03FBAD52" w14:textId="77777777" w:rsidR="00C40550" w:rsidRPr="001334D6" w:rsidRDefault="00C40550" w:rsidP="00C40550">
      <w:pPr>
        <w:pStyle w:val="ListParagraph"/>
        <w:numPr>
          <w:ilvl w:val="0"/>
          <w:numId w:val="4"/>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إقامة السدود لمنع الفياضانات.</w:t>
      </w:r>
    </w:p>
    <w:p w14:paraId="6934E10D" w14:textId="77777777" w:rsidR="00C40550" w:rsidRPr="001334D6" w:rsidRDefault="00C40550" w:rsidP="006A464F">
      <w:pPr>
        <w:pStyle w:val="ListParagraph"/>
        <w:numPr>
          <w:ilvl w:val="0"/>
          <w:numId w:val="4"/>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صيانة الأبنية للدوائر الحكومية، ففي عام 1932م تم بناء مبنى المتصرفية، والعديد من المكاتب للدوائر، منها دائرة المنافع والأراضي.</w:t>
      </w:r>
      <w:r w:rsidR="006A464F" w:rsidRPr="001334D6">
        <w:rPr>
          <w:rFonts w:ascii="Simplified Arabic" w:hAnsi="Simplified Arabic" w:cs="Simplified Arabic" w:hint="cs"/>
          <w:sz w:val="24"/>
          <w:szCs w:val="24"/>
          <w:rtl/>
          <w:lang w:bidi="ar-JO"/>
        </w:rPr>
        <w:t>( محافظة، محمد، ص303)</w:t>
      </w:r>
      <w:r w:rsidRPr="001334D6">
        <w:rPr>
          <w:rFonts w:ascii="Simplified Arabic" w:hAnsi="Simplified Arabic" w:cs="Simplified Arabic" w:hint="cs"/>
          <w:sz w:val="24"/>
          <w:szCs w:val="24"/>
          <w:rtl/>
          <w:lang w:bidi="ar-JO"/>
        </w:rPr>
        <w:t xml:space="preserve">  </w:t>
      </w:r>
    </w:p>
    <w:p w14:paraId="2CAAADC1" w14:textId="77777777" w:rsidR="00C40550" w:rsidRPr="001334D6" w:rsidRDefault="00C40550" w:rsidP="00C40550">
      <w:pPr>
        <w:pStyle w:val="ListParagraph"/>
        <w:numPr>
          <w:ilvl w:val="0"/>
          <w:numId w:val="4"/>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إنشاء الطرق.</w:t>
      </w:r>
    </w:p>
    <w:p w14:paraId="2AD88C86" w14:textId="77777777" w:rsidR="00C40550" w:rsidRPr="001334D6" w:rsidRDefault="00C40550" w:rsidP="006A464F">
      <w:pPr>
        <w:pStyle w:val="ListParagraph"/>
        <w:numPr>
          <w:ilvl w:val="0"/>
          <w:numId w:val="4"/>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في عام 1935م تم ترميم وإصلاح إسطبل للخيول في مدينة معان.</w:t>
      </w:r>
      <w:r w:rsidR="006A464F" w:rsidRPr="001334D6">
        <w:rPr>
          <w:rFonts w:ascii="Simplified Arabic" w:hAnsi="Simplified Arabic" w:cs="Simplified Arabic" w:hint="cs"/>
          <w:sz w:val="24"/>
          <w:szCs w:val="24"/>
          <w:rtl/>
          <w:lang w:bidi="ar-JO"/>
        </w:rPr>
        <w:t>( خريسات، ص 43)</w:t>
      </w:r>
    </w:p>
    <w:p w14:paraId="5093A820" w14:textId="77777777" w:rsidR="00C40550" w:rsidRPr="001334D6" w:rsidRDefault="00C40550" w:rsidP="006A464F">
      <w:pPr>
        <w:pStyle w:val="ListParagraph"/>
        <w:numPr>
          <w:ilvl w:val="0"/>
          <w:numId w:val="4"/>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في عام 1935م تم بناء ثكنات " من الحجر" وتم بناء خزانات مياه، لفرقة الهجانة.</w:t>
      </w:r>
      <w:r w:rsidR="006A464F" w:rsidRPr="001334D6">
        <w:rPr>
          <w:rFonts w:ascii="Simplified Arabic" w:hAnsi="Simplified Arabic" w:cs="Simplified Arabic" w:hint="cs"/>
          <w:sz w:val="24"/>
          <w:szCs w:val="24"/>
          <w:rtl/>
          <w:lang w:bidi="ar-JO"/>
        </w:rPr>
        <w:t xml:space="preserve"> ( خريسات، ص 52)</w:t>
      </w:r>
    </w:p>
    <w:p w14:paraId="4BA5BD59" w14:textId="77777777" w:rsidR="00C40550" w:rsidRPr="001334D6" w:rsidRDefault="00C40550" w:rsidP="006A464F">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ولقد تطورت مجالات هذه الدائرة، ونظراً لاتساع مهامها، تم إنشاء مكتب " دائرة الأشغال العامة" عام 1939م، وتم إلحاقه إلى وزارة المواصلات.</w:t>
      </w:r>
      <w:r w:rsidR="006A464F" w:rsidRPr="001334D6">
        <w:rPr>
          <w:rFonts w:ascii="Simplified Arabic" w:hAnsi="Simplified Arabic" w:cs="Simplified Arabic" w:hint="cs"/>
          <w:sz w:val="24"/>
          <w:szCs w:val="24"/>
          <w:rtl/>
          <w:lang w:bidi="ar-JO"/>
        </w:rPr>
        <w:t xml:space="preserve"> ( محافظة، محمد، ص303)</w:t>
      </w:r>
    </w:p>
    <w:p w14:paraId="305DE47D" w14:textId="77777777" w:rsidR="006A464F" w:rsidRPr="001334D6" w:rsidRDefault="00C40550" w:rsidP="006A464F">
      <w:pPr>
        <w:spacing w:after="0" w:line="240" w:lineRule="auto"/>
        <w:jc w:val="both"/>
        <w:rPr>
          <w:rFonts w:cs="Simplified Arabic"/>
          <w:rtl/>
          <w:lang w:bidi="ar-JO"/>
        </w:rPr>
      </w:pPr>
      <w:r w:rsidRPr="001334D6">
        <w:rPr>
          <w:rFonts w:ascii="Simplified Arabic" w:hAnsi="Simplified Arabic" w:cs="Simplified Arabic" w:hint="cs"/>
          <w:sz w:val="24"/>
          <w:szCs w:val="24"/>
          <w:rtl/>
          <w:lang w:bidi="ar-JO"/>
        </w:rPr>
        <w:t xml:space="preserve">     وفي عام 1951م تم إنشاء مديرية أشغال لواء معان، وذلك بحسب سجلات مديرية الأشغال العامة، المحفوظة في أرشيف الوزارة " وزارة الأشغال العامة".</w:t>
      </w:r>
      <w:r w:rsidR="006A464F" w:rsidRPr="001334D6">
        <w:rPr>
          <w:rFonts w:cs="Simplified Arabic" w:hint="cs"/>
          <w:rtl/>
          <w:lang w:bidi="ar-JO"/>
        </w:rPr>
        <w:t>(</w:t>
      </w:r>
      <w:r w:rsidR="006A464F" w:rsidRPr="001334D6">
        <w:rPr>
          <w:rFonts w:cs="Simplified Arabic"/>
          <w:rtl/>
          <w:lang w:bidi="ar-JO"/>
        </w:rPr>
        <w:t>قرارات مجلس بلدية معان</w:t>
      </w:r>
      <w:r w:rsidR="006A464F" w:rsidRPr="001334D6">
        <w:rPr>
          <w:rFonts w:cs="Simplified Arabic" w:hint="cs"/>
          <w:rtl/>
          <w:lang w:bidi="ar-JO"/>
        </w:rPr>
        <w:t xml:space="preserve">، 1951، بتاريخ 17-12) </w:t>
      </w:r>
    </w:p>
    <w:p w14:paraId="1D134B21" w14:textId="77777777" w:rsidR="00C40550" w:rsidRPr="001334D6" w:rsidRDefault="00C40550" w:rsidP="006A464F">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ولقد تعددت مهام المديرية واتسعت صلاحياتها، ومن أهم أهداف هذه المديرية مايلي:</w:t>
      </w:r>
    </w:p>
    <w:p w14:paraId="083601EA" w14:textId="77777777" w:rsidR="00C40550" w:rsidRPr="001334D6" w:rsidRDefault="00C40550" w:rsidP="00C40550">
      <w:pPr>
        <w:pStyle w:val="ListParagraph"/>
        <w:numPr>
          <w:ilvl w:val="0"/>
          <w:numId w:val="5"/>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توسعة شبكة الطرق الفرعية والرئيسة، والداخلية والخارجية نتيجة لزيادة الكثافة السكانية بالمدينة وتعدّد الأحياء السكنية والأسواق والمحال وغيرها من الأماكن، ومن مهامها أيضاً الاهتمام بصيانة الشوارع، وخدمات الإنارة.</w:t>
      </w:r>
    </w:p>
    <w:p w14:paraId="1AF42814" w14:textId="77777777" w:rsidR="00C40550" w:rsidRPr="001334D6" w:rsidRDefault="00C40550" w:rsidP="00C40550">
      <w:pPr>
        <w:pStyle w:val="ListParagraph"/>
        <w:numPr>
          <w:ilvl w:val="0"/>
          <w:numId w:val="5"/>
        </w:numPr>
        <w:spacing w:after="0" w:line="240" w:lineRule="auto"/>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 xml:space="preserve"> ومن الواجبات التي أصبحت تقدمها مديرية الأشغال إعداد الدراسات من خلال الطاقم الفني، الذي استحدثته من مهندسين ومعماريين، ومساحين، كذلك إنشاء قسم المختبر لفحص المواد الإنشائية.</w:t>
      </w:r>
    </w:p>
    <w:p w14:paraId="23B25857" w14:textId="77777777" w:rsidR="00C40550" w:rsidRPr="001334D6" w:rsidRDefault="00C40550" w:rsidP="006A464F">
      <w:pPr>
        <w:pStyle w:val="ListParagraph"/>
        <w:numPr>
          <w:ilvl w:val="0"/>
          <w:numId w:val="5"/>
        </w:numPr>
        <w:spacing w:after="0" w:line="240" w:lineRule="auto"/>
        <w:jc w:val="both"/>
        <w:rPr>
          <w:rFonts w:ascii="Simplified Arabic" w:hAnsi="Simplified Arabic" w:cs="Simplified Arabic"/>
          <w:sz w:val="32"/>
          <w:szCs w:val="32"/>
          <w:lang w:bidi="ar-JO"/>
        </w:rPr>
      </w:pPr>
      <w:r w:rsidRPr="001334D6">
        <w:rPr>
          <w:rFonts w:ascii="Simplified Arabic" w:hAnsi="Simplified Arabic" w:cs="Simplified Arabic" w:hint="cs"/>
          <w:sz w:val="24"/>
          <w:szCs w:val="24"/>
          <w:rtl/>
          <w:lang w:bidi="ar-JO"/>
        </w:rPr>
        <w:t>تقوم فلسفة مديرية أشغال معان على العمل المشترك مع الدوائر والمؤسسات والهيئات المختصة في وضع التشريعات المتعلقة بالنقل والمحافظة على الطرق، ففي عام 1951م تم صيانة الطرق عن طريق تقديم مادة الإسفلت من قبل وزارة المواصلات والأشغال العامة إلى بلدية معان، وكان سعر مادة الإسفلت ( 182 ديناراً أردنياً)، وتم تسليم مادة الإسفلت من قبل المهندس مدير دائرة الأشغال.</w:t>
      </w:r>
      <w:r w:rsidR="006A464F" w:rsidRPr="001334D6">
        <w:rPr>
          <w:rFonts w:cs="Simplified Arabic" w:hint="cs"/>
          <w:rtl/>
          <w:lang w:bidi="ar-JO"/>
        </w:rPr>
        <w:t>(</w:t>
      </w:r>
      <w:r w:rsidR="006A464F" w:rsidRPr="001334D6">
        <w:rPr>
          <w:rFonts w:cs="Simplified Arabic"/>
          <w:rtl/>
          <w:lang w:bidi="ar-JO"/>
        </w:rPr>
        <w:t>قرارات مجلس بلدية معان</w:t>
      </w:r>
      <w:r w:rsidR="006A464F" w:rsidRPr="001334D6">
        <w:rPr>
          <w:rFonts w:cs="Simplified Arabic" w:hint="cs"/>
          <w:rtl/>
          <w:lang w:bidi="ar-JO"/>
        </w:rPr>
        <w:t>، 1951، بتاريخ 17-12)</w:t>
      </w:r>
      <w:r w:rsidRPr="001334D6">
        <w:rPr>
          <w:rFonts w:ascii="Simplified Arabic" w:hAnsi="Simplified Arabic" w:cs="Simplified Arabic" w:hint="cs"/>
          <w:sz w:val="32"/>
          <w:szCs w:val="32"/>
          <w:rtl/>
          <w:lang w:bidi="ar-JO"/>
        </w:rPr>
        <w:t xml:space="preserve"> </w:t>
      </w:r>
    </w:p>
    <w:p w14:paraId="3B650492" w14:textId="77777777" w:rsidR="00060932" w:rsidRPr="001334D6" w:rsidRDefault="00060932" w:rsidP="0043671A">
      <w:pPr>
        <w:spacing w:after="0" w:line="240" w:lineRule="auto"/>
        <w:ind w:left="360"/>
        <w:jc w:val="center"/>
        <w:rPr>
          <w:rFonts w:ascii="Simplified Arabic" w:hAnsi="Simplified Arabic" w:cs="Simplified Arabic"/>
          <w:b/>
          <w:bCs/>
          <w:sz w:val="24"/>
          <w:szCs w:val="24"/>
          <w:rtl/>
          <w:lang w:bidi="ar-JO"/>
        </w:rPr>
      </w:pPr>
    </w:p>
    <w:p w14:paraId="2D6D1AF3" w14:textId="77777777" w:rsidR="0043671A" w:rsidRPr="001334D6" w:rsidRDefault="0043671A" w:rsidP="0043671A">
      <w:pPr>
        <w:spacing w:after="0" w:line="240" w:lineRule="auto"/>
        <w:ind w:left="360"/>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الجدول رقم (3)</w:t>
      </w:r>
    </w:p>
    <w:p w14:paraId="4DAFA1CF" w14:textId="77777777" w:rsidR="0043671A" w:rsidRPr="001334D6" w:rsidRDefault="0043671A" w:rsidP="006A464F">
      <w:pPr>
        <w:spacing w:after="0" w:line="240" w:lineRule="auto"/>
        <w:ind w:left="360"/>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أسماء المديري الذين تسلموا إدارة الأشغال العامة في معان</w:t>
      </w:r>
      <w:r w:rsidR="006A464F" w:rsidRPr="001334D6">
        <w:rPr>
          <w:rFonts w:ascii="Simplified Arabic" w:hAnsi="Simplified Arabic" w:cs="Simplified Arabic" w:hint="cs"/>
          <w:b/>
          <w:bCs/>
          <w:sz w:val="24"/>
          <w:szCs w:val="24"/>
          <w:rtl/>
          <w:lang w:bidi="ar-JO"/>
        </w:rPr>
        <w:t xml:space="preserve"> (إعداد اباحث)</w:t>
      </w:r>
    </w:p>
    <w:tbl>
      <w:tblPr>
        <w:tblStyle w:val="TableGrid"/>
        <w:bidiVisual/>
        <w:tblW w:w="0" w:type="auto"/>
        <w:tblInd w:w="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91"/>
      </w:tblGrid>
      <w:tr w:rsidR="001334D6" w:rsidRPr="001334D6" w14:paraId="25D4533D" w14:textId="77777777" w:rsidTr="006C5E95">
        <w:tc>
          <w:tcPr>
            <w:tcW w:w="4261" w:type="dxa"/>
            <w:tcBorders>
              <w:top w:val="single" w:sz="4" w:space="0" w:color="auto"/>
              <w:bottom w:val="single" w:sz="4" w:space="0" w:color="auto"/>
            </w:tcBorders>
          </w:tcPr>
          <w:p w14:paraId="65DF719E" w14:textId="77777777" w:rsidR="0043671A" w:rsidRPr="001334D6" w:rsidRDefault="0043671A"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b/>
                <w:bCs/>
                <w:sz w:val="24"/>
                <w:szCs w:val="24"/>
                <w:rtl/>
                <w:lang w:bidi="ar-JO"/>
              </w:rPr>
              <w:t>اسم المدير</w:t>
            </w:r>
          </w:p>
        </w:tc>
        <w:tc>
          <w:tcPr>
            <w:tcW w:w="4261" w:type="dxa"/>
            <w:tcBorders>
              <w:top w:val="single" w:sz="4" w:space="0" w:color="auto"/>
              <w:bottom w:val="single" w:sz="4" w:space="0" w:color="auto"/>
            </w:tcBorders>
          </w:tcPr>
          <w:p w14:paraId="4816980F" w14:textId="77777777" w:rsidR="0043671A" w:rsidRPr="001334D6" w:rsidRDefault="0043671A"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b/>
                <w:bCs/>
                <w:sz w:val="24"/>
                <w:szCs w:val="24"/>
                <w:rtl/>
                <w:lang w:bidi="ar-JO"/>
              </w:rPr>
              <w:t>الفترة الزمنية</w:t>
            </w:r>
          </w:p>
        </w:tc>
      </w:tr>
      <w:tr w:rsidR="001334D6" w:rsidRPr="001334D6" w14:paraId="4092C751" w14:textId="77777777" w:rsidTr="006C5E95">
        <w:tc>
          <w:tcPr>
            <w:tcW w:w="4261" w:type="dxa"/>
            <w:tcBorders>
              <w:top w:val="single" w:sz="4" w:space="0" w:color="auto"/>
            </w:tcBorders>
          </w:tcPr>
          <w:p w14:paraId="5D8A1231" w14:textId="77777777" w:rsidR="0043671A" w:rsidRPr="001334D6" w:rsidRDefault="0043671A"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م. أحمد فوزي</w:t>
            </w:r>
          </w:p>
        </w:tc>
        <w:tc>
          <w:tcPr>
            <w:tcW w:w="4261" w:type="dxa"/>
            <w:tcBorders>
              <w:top w:val="single" w:sz="4" w:space="0" w:color="auto"/>
            </w:tcBorders>
          </w:tcPr>
          <w:p w14:paraId="14E8C323" w14:textId="77777777" w:rsidR="0043671A" w:rsidRPr="001334D6" w:rsidRDefault="0043671A"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19-9-1951/21-6-1953م</w:t>
            </w:r>
          </w:p>
        </w:tc>
      </w:tr>
      <w:tr w:rsidR="001334D6" w:rsidRPr="001334D6" w14:paraId="13289C7E" w14:textId="77777777" w:rsidTr="006C5E95">
        <w:tc>
          <w:tcPr>
            <w:tcW w:w="4261" w:type="dxa"/>
          </w:tcPr>
          <w:p w14:paraId="59F551B4" w14:textId="77777777" w:rsidR="0043671A" w:rsidRPr="001334D6" w:rsidRDefault="0043671A"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م. حكمت الخماش</w:t>
            </w:r>
          </w:p>
        </w:tc>
        <w:tc>
          <w:tcPr>
            <w:tcW w:w="4261" w:type="dxa"/>
          </w:tcPr>
          <w:p w14:paraId="334C5A15" w14:textId="77777777" w:rsidR="0043671A" w:rsidRPr="001334D6" w:rsidRDefault="0043671A"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21-6-1953/20-7-1953م</w:t>
            </w:r>
          </w:p>
        </w:tc>
      </w:tr>
      <w:tr w:rsidR="001334D6" w:rsidRPr="001334D6" w14:paraId="4B0EBA2B" w14:textId="77777777" w:rsidTr="006C5E95">
        <w:tc>
          <w:tcPr>
            <w:tcW w:w="4261" w:type="dxa"/>
          </w:tcPr>
          <w:p w14:paraId="18083E7B" w14:textId="77777777" w:rsidR="0043671A" w:rsidRPr="001334D6" w:rsidRDefault="0043671A"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م. يحيى الخطيب</w:t>
            </w:r>
          </w:p>
        </w:tc>
        <w:tc>
          <w:tcPr>
            <w:tcW w:w="4261" w:type="dxa"/>
          </w:tcPr>
          <w:p w14:paraId="0F51AAB6" w14:textId="77777777" w:rsidR="0043671A" w:rsidRPr="001334D6" w:rsidRDefault="0043671A"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23-7-1953/7-7-1954م</w:t>
            </w:r>
          </w:p>
        </w:tc>
      </w:tr>
      <w:tr w:rsidR="0043671A" w:rsidRPr="001334D6" w14:paraId="4FA3B1B7" w14:textId="77777777" w:rsidTr="006C5E95">
        <w:tc>
          <w:tcPr>
            <w:tcW w:w="4261" w:type="dxa"/>
          </w:tcPr>
          <w:p w14:paraId="0F08EA5A" w14:textId="77777777" w:rsidR="0043671A" w:rsidRPr="001334D6" w:rsidRDefault="0043671A"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م. نبيه العبوة</w:t>
            </w:r>
          </w:p>
        </w:tc>
        <w:tc>
          <w:tcPr>
            <w:tcW w:w="4261" w:type="dxa"/>
          </w:tcPr>
          <w:p w14:paraId="6413334B" w14:textId="77777777" w:rsidR="0043671A" w:rsidRPr="001334D6" w:rsidRDefault="0043671A"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8-7-1954/20-8-1954م</w:t>
            </w:r>
          </w:p>
        </w:tc>
      </w:tr>
    </w:tbl>
    <w:p w14:paraId="55E5A1C8" w14:textId="77777777" w:rsidR="00E00310" w:rsidRPr="001334D6" w:rsidRDefault="00E00310" w:rsidP="00F67207">
      <w:pPr>
        <w:spacing w:after="0" w:line="240" w:lineRule="auto"/>
        <w:jc w:val="both"/>
        <w:rPr>
          <w:sz w:val="24"/>
          <w:szCs w:val="24"/>
          <w:rtl/>
          <w:lang w:bidi="ar-JO"/>
        </w:rPr>
      </w:pPr>
    </w:p>
    <w:p w14:paraId="657C4980" w14:textId="77777777" w:rsidR="00E00310" w:rsidRPr="001334D6" w:rsidRDefault="00E00310" w:rsidP="00F67207">
      <w:pPr>
        <w:spacing w:after="0" w:line="240" w:lineRule="auto"/>
        <w:jc w:val="both"/>
        <w:rPr>
          <w:sz w:val="24"/>
          <w:szCs w:val="24"/>
          <w:rtl/>
          <w:lang w:bidi="ar-JO"/>
        </w:rPr>
      </w:pPr>
    </w:p>
    <w:p w14:paraId="6C1C9727" w14:textId="77777777" w:rsidR="00E00310" w:rsidRPr="001334D6" w:rsidRDefault="00E00310" w:rsidP="00F67207">
      <w:pPr>
        <w:spacing w:after="0" w:line="240" w:lineRule="auto"/>
        <w:jc w:val="both"/>
        <w:rPr>
          <w:sz w:val="24"/>
          <w:szCs w:val="24"/>
          <w:rtl/>
          <w:lang w:bidi="ar-JO"/>
        </w:rPr>
      </w:pPr>
    </w:p>
    <w:p w14:paraId="1FDFA357" w14:textId="77777777" w:rsidR="00F67207" w:rsidRPr="001334D6" w:rsidRDefault="00E00310" w:rsidP="00F67207">
      <w:pPr>
        <w:spacing w:after="0" w:line="240" w:lineRule="auto"/>
        <w:jc w:val="both"/>
        <w:rPr>
          <w:rFonts w:ascii="Simplified Arabic" w:hAnsi="Simplified Arabic" w:cs="Simplified Arabic"/>
          <w:b/>
          <w:bCs/>
          <w:sz w:val="24"/>
          <w:szCs w:val="24"/>
          <w:rtl/>
          <w:lang w:bidi="ar-JO"/>
        </w:rPr>
      </w:pPr>
      <w:r w:rsidRPr="001334D6">
        <w:rPr>
          <w:rFonts w:hint="cs"/>
          <w:b/>
          <w:bCs/>
          <w:sz w:val="24"/>
          <w:szCs w:val="24"/>
          <w:rtl/>
          <w:lang w:bidi="ar-JO"/>
        </w:rPr>
        <w:t>3.</w:t>
      </w:r>
      <w:r w:rsidR="00F67207" w:rsidRPr="001334D6">
        <w:rPr>
          <w:rFonts w:ascii="Simplified Arabic" w:hAnsi="Simplified Arabic" w:cs="Simplified Arabic" w:hint="cs"/>
          <w:b/>
          <w:bCs/>
          <w:sz w:val="24"/>
          <w:szCs w:val="24"/>
          <w:rtl/>
          <w:lang w:bidi="ar-JO"/>
        </w:rPr>
        <w:t>محكمة معان الشرعية:</w:t>
      </w:r>
    </w:p>
    <w:p w14:paraId="6189F0EF" w14:textId="77777777" w:rsidR="00F67207" w:rsidRPr="001334D6" w:rsidRDefault="00F67207" w:rsidP="006A464F">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لقد صدر قانون المحاكم في إمارة شرق الأردن عام 1921م، وتم بموجبه تقسيم المحاكم إلى شرعية ونظامية وعشائرية وعسكرية.</w:t>
      </w:r>
      <w:r w:rsidR="006A464F" w:rsidRPr="001334D6">
        <w:rPr>
          <w:rFonts w:ascii="Simplified Arabic" w:hAnsi="Simplified Arabic" w:cs="Simplified Arabic" w:hint="cs"/>
          <w:sz w:val="24"/>
          <w:szCs w:val="24"/>
          <w:rtl/>
          <w:lang w:bidi="ar-JO"/>
        </w:rPr>
        <w:t>(</w:t>
      </w:r>
      <w:r w:rsidR="006A464F" w:rsidRPr="001334D6">
        <w:rPr>
          <w:rFonts w:cs="Simplified Arabic" w:hint="eastAsia"/>
          <w:rtl/>
        </w:rPr>
        <w:t>الموسى،</w:t>
      </w:r>
      <w:r w:rsidR="006A464F" w:rsidRPr="001334D6">
        <w:rPr>
          <w:rFonts w:cs="Simplified Arabic"/>
          <w:rtl/>
        </w:rPr>
        <w:t xml:space="preserve"> </w:t>
      </w:r>
      <w:r w:rsidR="006A464F" w:rsidRPr="001334D6">
        <w:rPr>
          <w:rFonts w:cs="Simplified Arabic" w:hint="eastAsia"/>
          <w:rtl/>
        </w:rPr>
        <w:t>سليمان</w:t>
      </w:r>
      <w:r w:rsidR="006A464F" w:rsidRPr="001334D6">
        <w:rPr>
          <w:rFonts w:cs="Simplified Arabic" w:hint="cs"/>
          <w:rtl/>
        </w:rPr>
        <w:t xml:space="preserve">، </w:t>
      </w:r>
      <w:r w:rsidR="006A464F" w:rsidRPr="001334D6">
        <w:rPr>
          <w:rFonts w:cs="Simplified Arabic"/>
          <w:rtl/>
        </w:rPr>
        <w:t>1990</w:t>
      </w:r>
      <w:r w:rsidR="006A464F" w:rsidRPr="001334D6">
        <w:rPr>
          <w:rFonts w:cs="Simplified Arabic" w:hint="cs"/>
          <w:rtl/>
        </w:rPr>
        <w:t>، ص 299)</w:t>
      </w:r>
    </w:p>
    <w:p w14:paraId="03ECE0BD" w14:textId="77777777" w:rsidR="00F67207" w:rsidRPr="001334D6" w:rsidRDefault="00F67207" w:rsidP="006F26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ومن خلال تحليل السجلات الشرعية التي تخص مدينة معان وكذلك سجلات الإعلامات الشرعية، يمكن أن نلاحظ مهام القاضي الشرعي وهي: كل ما يتعلق بالزواج من عقد وطلاق، والمهور وتثبيت مقدارها، الإرث وحصر الإرث، والحجر والوقف والوقف الذري، منع التصرف بالأموال المحجوز عليها بسبب الحجر، تعيين أئمة المساجد، ومأمور الأوقاف، والإشراف عليهم.</w:t>
      </w:r>
      <w:r w:rsidR="006F2616" w:rsidRPr="001334D6">
        <w:rPr>
          <w:rFonts w:ascii="Simplified Arabic" w:hAnsi="Simplified Arabic" w:cs="Simplified Arabic" w:hint="cs"/>
          <w:sz w:val="24"/>
          <w:szCs w:val="24"/>
          <w:rtl/>
          <w:lang w:bidi="ar-JO"/>
        </w:rPr>
        <w:t>(</w:t>
      </w:r>
      <w:r w:rsidR="006F2616" w:rsidRPr="001334D6">
        <w:rPr>
          <w:rFonts w:cs="Simplified Arabic" w:hint="cs"/>
          <w:rtl/>
        </w:rPr>
        <w:t>سجل شرعي معان 1929-1944)</w:t>
      </w:r>
      <w:r w:rsidRPr="001334D6">
        <w:rPr>
          <w:rFonts w:ascii="Simplified Arabic" w:hAnsi="Simplified Arabic" w:cs="Simplified Arabic" w:hint="cs"/>
          <w:sz w:val="24"/>
          <w:szCs w:val="24"/>
          <w:rtl/>
          <w:lang w:bidi="ar-JO"/>
        </w:rPr>
        <w:t xml:space="preserve"> </w:t>
      </w:r>
    </w:p>
    <w:p w14:paraId="317652F5" w14:textId="77777777" w:rsidR="00F67207" w:rsidRPr="001334D6" w:rsidRDefault="00F67207" w:rsidP="00E00310">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ويتكون كادر المحكمة الشرعية على النحو الآتي:</w:t>
      </w:r>
    </w:p>
    <w:p w14:paraId="23593F7F" w14:textId="77777777" w:rsidR="00F67207" w:rsidRPr="001334D6" w:rsidRDefault="00F67207" w:rsidP="006F26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1. القاضي: ويتم تعيينه بإرادة أميرية خلال فترة عهد إمارة شرق الأردن، </w:t>
      </w:r>
      <w:r w:rsidR="006F2616" w:rsidRPr="001334D6">
        <w:rPr>
          <w:rFonts w:ascii="Simplified Arabic" w:hAnsi="Simplified Arabic" w:cs="Simplified Arabic" w:hint="cs"/>
          <w:sz w:val="24"/>
          <w:szCs w:val="24"/>
          <w:rtl/>
          <w:lang w:bidi="ar-JO"/>
        </w:rPr>
        <w:t xml:space="preserve">( الشرق العربي، 1923، ص2) </w:t>
      </w:r>
      <w:r w:rsidRPr="001334D6">
        <w:rPr>
          <w:rFonts w:ascii="Simplified Arabic" w:hAnsi="Simplified Arabic" w:cs="Simplified Arabic" w:hint="cs"/>
          <w:sz w:val="24"/>
          <w:szCs w:val="24"/>
          <w:rtl/>
          <w:lang w:bidi="ar-JO"/>
        </w:rPr>
        <w:t>ومن ثم بإرادة ملكية سامية، وذلك بعد اجتياز اختبار فحص القاضي، وإثبات صلاحه من عدمه، ويكون ذلك من قبل هيئة منتخبة.</w:t>
      </w:r>
    </w:p>
    <w:p w14:paraId="31E5B159" w14:textId="77777777" w:rsidR="00F67207" w:rsidRPr="001334D6" w:rsidRDefault="00F67207" w:rsidP="006F26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2. الكاتب: ويأتي بعد القاضي بالأهمية ويمكن أن يكون نائباً عن القاضي في غياب القاضي.</w:t>
      </w:r>
      <w:r w:rsidR="006F2616" w:rsidRPr="001334D6">
        <w:rPr>
          <w:rFonts w:ascii="Simplified Arabic" w:hAnsi="Simplified Arabic" w:cs="Simplified Arabic" w:hint="cs"/>
          <w:sz w:val="24"/>
          <w:szCs w:val="24"/>
          <w:rtl/>
          <w:lang w:bidi="ar-JO"/>
        </w:rPr>
        <w:t xml:space="preserve"> ( الشرق العربي،  1928، ص8)</w:t>
      </w:r>
    </w:p>
    <w:p w14:paraId="53D15E60" w14:textId="77777777" w:rsidR="00F67207" w:rsidRPr="001334D6" w:rsidRDefault="00F67207" w:rsidP="006F26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3. المأذون الشرعي: وتكمن أهمية هذه الوظيفة في عقد الزواج وتثبيت مقدار المهر والزواج، ولا يشترط تحديد موظف خاص بها في المحكمة، أي ربما يكون القاضي، أو كاتب المحكمة.</w:t>
      </w:r>
      <w:r w:rsidR="006F2616" w:rsidRPr="001334D6">
        <w:rPr>
          <w:rFonts w:ascii="Simplified Arabic" w:hAnsi="Simplified Arabic" w:cs="Simplified Arabic" w:hint="cs"/>
          <w:sz w:val="24"/>
          <w:szCs w:val="24"/>
          <w:rtl/>
          <w:lang w:bidi="ar-JO"/>
        </w:rPr>
        <w:t>(</w:t>
      </w:r>
      <w:r w:rsidR="006F2616" w:rsidRPr="001334D6">
        <w:rPr>
          <w:rFonts w:cs="Simplified Arabic" w:hint="cs"/>
          <w:rtl/>
        </w:rPr>
        <w:t>سجل شرعي معان 1929-1935)</w:t>
      </w:r>
    </w:p>
    <w:p w14:paraId="221E67D0" w14:textId="77777777" w:rsidR="00F67207" w:rsidRPr="001334D6" w:rsidRDefault="00F67207" w:rsidP="006F26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4. المحضر: وهي وظيفة يقوم صاحبها على تبليغ الدعاوى والشكاوى الموجهة من قبل المحكمة الشرعية إلى الأشخاص المشتكى عليهم وتبليغهم، وقد جرت العاده في عهد الإمارة بوجود درك "جهة أمنية للتبليغ"، ولكن فيما بعد أصبحت وظيفة، ويسمى الموظف المسؤول عن تبليغ الدعاوي " المحضر".</w:t>
      </w:r>
      <w:r w:rsidR="006F2616" w:rsidRPr="001334D6">
        <w:rPr>
          <w:rFonts w:ascii="Simplified Arabic" w:hAnsi="Simplified Arabic" w:cs="Simplified Arabic" w:hint="cs"/>
          <w:sz w:val="24"/>
          <w:szCs w:val="24"/>
          <w:rtl/>
          <w:lang w:bidi="ar-JO"/>
        </w:rPr>
        <w:t>(</w:t>
      </w:r>
      <w:r w:rsidR="006F2616" w:rsidRPr="001334D6">
        <w:rPr>
          <w:rFonts w:cs="Simplified Arabic" w:hint="cs"/>
          <w:rtl/>
        </w:rPr>
        <w:t>سجل شرعي معان 1929-1944)</w:t>
      </w:r>
    </w:p>
    <w:p w14:paraId="03814F5D" w14:textId="77777777" w:rsidR="00F67207" w:rsidRPr="001334D6" w:rsidRDefault="00F67207" w:rsidP="00F67207">
      <w:pPr>
        <w:spacing w:after="0" w:line="240" w:lineRule="auto"/>
        <w:jc w:val="both"/>
        <w:rPr>
          <w:rFonts w:ascii="Simplified Arabic" w:hAnsi="Simplified Arabic" w:cs="Simplified Arabic"/>
          <w:sz w:val="24"/>
          <w:szCs w:val="24"/>
          <w:rtl/>
          <w:lang w:bidi="ar-JO"/>
        </w:rPr>
      </w:pPr>
    </w:p>
    <w:p w14:paraId="12CE4A20" w14:textId="77777777" w:rsidR="00F67207" w:rsidRPr="001334D6" w:rsidRDefault="00F67207" w:rsidP="00F67207">
      <w:pPr>
        <w:spacing w:after="0" w:line="240" w:lineRule="auto"/>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الجدول رقم (4)</w:t>
      </w:r>
    </w:p>
    <w:p w14:paraId="0EFE6EF7" w14:textId="77777777" w:rsidR="00F67207" w:rsidRPr="001334D6" w:rsidRDefault="00F67207" w:rsidP="006F2616">
      <w:pPr>
        <w:spacing w:after="0" w:line="240" w:lineRule="auto"/>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 xml:space="preserve"> أسماء القضاة  في محكمة معان الشرعية.</w:t>
      </w:r>
      <w:r w:rsidR="006F2616" w:rsidRPr="001334D6">
        <w:rPr>
          <w:rFonts w:ascii="Simplified Arabic" w:hAnsi="Simplified Arabic" w:cs="Simplified Arabic" w:hint="cs"/>
          <w:b/>
          <w:bCs/>
          <w:sz w:val="24"/>
          <w:szCs w:val="24"/>
          <w:rtl/>
          <w:lang w:bidi="ar-JO"/>
        </w:rPr>
        <w:t>( إعداد الباحث)</w:t>
      </w:r>
    </w:p>
    <w:tbl>
      <w:tblPr>
        <w:tblStyle w:val="TableGrid"/>
        <w:bidiVisual/>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22"/>
      </w:tblGrid>
      <w:tr w:rsidR="001334D6" w:rsidRPr="001334D6" w14:paraId="7F95669E" w14:textId="77777777" w:rsidTr="006C5E95">
        <w:tc>
          <w:tcPr>
            <w:tcW w:w="4261" w:type="dxa"/>
            <w:tcBorders>
              <w:top w:val="single" w:sz="4" w:space="0" w:color="auto"/>
              <w:bottom w:val="single" w:sz="4" w:space="0" w:color="auto"/>
            </w:tcBorders>
          </w:tcPr>
          <w:p w14:paraId="51F3BC31" w14:textId="77777777" w:rsidR="00F67207" w:rsidRPr="001334D6" w:rsidRDefault="00F67207" w:rsidP="006C5E95">
            <w:pPr>
              <w:tabs>
                <w:tab w:val="center" w:pos="2022"/>
                <w:tab w:val="left" w:pos="2717"/>
              </w:tabs>
              <w:rPr>
                <w:rFonts w:ascii="Simplified Arabic" w:hAnsi="Simplified Arabic" w:cs="Simplified Arabic"/>
                <w:b/>
                <w:bCs/>
                <w:sz w:val="24"/>
                <w:szCs w:val="24"/>
                <w:rtl/>
                <w:lang w:bidi="ar-JO"/>
              </w:rPr>
            </w:pPr>
            <w:r w:rsidRPr="001334D6">
              <w:rPr>
                <w:rFonts w:ascii="Simplified Arabic" w:hAnsi="Simplified Arabic" w:cs="Simplified Arabic"/>
                <w:b/>
                <w:bCs/>
                <w:sz w:val="24"/>
                <w:szCs w:val="24"/>
                <w:rtl/>
                <w:lang w:bidi="ar-JO"/>
              </w:rPr>
              <w:tab/>
            </w:r>
            <w:r w:rsidRPr="001334D6">
              <w:rPr>
                <w:rFonts w:ascii="Simplified Arabic" w:hAnsi="Simplified Arabic" w:cs="Simplified Arabic" w:hint="cs"/>
                <w:b/>
                <w:bCs/>
                <w:sz w:val="24"/>
                <w:szCs w:val="24"/>
                <w:rtl/>
                <w:lang w:bidi="ar-JO"/>
              </w:rPr>
              <w:t>القاضي</w:t>
            </w:r>
            <w:r w:rsidRPr="001334D6">
              <w:rPr>
                <w:rFonts w:ascii="Simplified Arabic" w:hAnsi="Simplified Arabic" w:cs="Simplified Arabic"/>
                <w:b/>
                <w:bCs/>
                <w:sz w:val="24"/>
                <w:szCs w:val="24"/>
                <w:rtl/>
                <w:lang w:bidi="ar-JO"/>
              </w:rPr>
              <w:tab/>
            </w:r>
          </w:p>
        </w:tc>
        <w:tc>
          <w:tcPr>
            <w:tcW w:w="4261" w:type="dxa"/>
            <w:tcBorders>
              <w:top w:val="single" w:sz="4" w:space="0" w:color="auto"/>
              <w:bottom w:val="single" w:sz="4" w:space="0" w:color="auto"/>
            </w:tcBorders>
          </w:tcPr>
          <w:p w14:paraId="0E878210" w14:textId="77777777" w:rsidR="00F67207" w:rsidRPr="001334D6" w:rsidRDefault="00F67207" w:rsidP="006C5E95">
            <w:pPr>
              <w:jc w:val="center"/>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 xml:space="preserve">الفترة الزمنية </w:t>
            </w:r>
          </w:p>
        </w:tc>
      </w:tr>
      <w:tr w:rsidR="001334D6" w:rsidRPr="001334D6" w14:paraId="6E10805B" w14:textId="77777777" w:rsidTr="006C5E95">
        <w:tc>
          <w:tcPr>
            <w:tcW w:w="4261" w:type="dxa"/>
            <w:tcBorders>
              <w:top w:val="single" w:sz="4" w:space="0" w:color="auto"/>
            </w:tcBorders>
          </w:tcPr>
          <w:p w14:paraId="218EAE31" w14:textId="77777777" w:rsidR="00F67207" w:rsidRPr="001334D6" w:rsidRDefault="00F67207" w:rsidP="006C5E95">
            <w:pPr>
              <w:jc w:val="center"/>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محمد صالح السنوسي</w:t>
            </w:r>
          </w:p>
        </w:tc>
        <w:tc>
          <w:tcPr>
            <w:tcW w:w="4261" w:type="dxa"/>
            <w:tcBorders>
              <w:top w:val="single" w:sz="4" w:space="0" w:color="auto"/>
            </w:tcBorders>
          </w:tcPr>
          <w:p w14:paraId="79BD4BC3" w14:textId="77777777" w:rsidR="00F67207" w:rsidRPr="001334D6" w:rsidRDefault="00F67207" w:rsidP="006F2616">
            <w:pPr>
              <w:jc w:val="center"/>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قبل عام 1927م</w:t>
            </w:r>
            <w:r w:rsidR="006F2616" w:rsidRPr="001334D6">
              <w:rPr>
                <w:rFonts w:ascii="Simplified Arabic" w:hAnsi="Simplified Arabic" w:cs="Simplified Arabic" w:hint="cs"/>
                <w:sz w:val="24"/>
                <w:szCs w:val="24"/>
                <w:rtl/>
                <w:lang w:bidi="ar-JO"/>
              </w:rPr>
              <w:t xml:space="preserve"> (</w:t>
            </w:r>
            <w:r w:rsidR="006F2616" w:rsidRPr="001334D6">
              <w:rPr>
                <w:rFonts w:cs="Simplified Arabic" w:hint="cs"/>
                <w:rtl/>
              </w:rPr>
              <w:t>سجل شرعي معان ،1927، ص41)</w:t>
            </w:r>
          </w:p>
        </w:tc>
      </w:tr>
      <w:tr w:rsidR="001334D6" w:rsidRPr="001334D6" w14:paraId="19FFA5FA" w14:textId="77777777" w:rsidTr="006C5E95">
        <w:tc>
          <w:tcPr>
            <w:tcW w:w="4261" w:type="dxa"/>
          </w:tcPr>
          <w:p w14:paraId="0A192177" w14:textId="77777777" w:rsidR="00F67207" w:rsidRPr="001334D6" w:rsidRDefault="00F67207" w:rsidP="006C5E95">
            <w:pPr>
              <w:jc w:val="center"/>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عبد الحي مراد</w:t>
            </w:r>
          </w:p>
        </w:tc>
        <w:tc>
          <w:tcPr>
            <w:tcW w:w="4261" w:type="dxa"/>
          </w:tcPr>
          <w:p w14:paraId="01259632" w14:textId="77777777" w:rsidR="00F67207" w:rsidRPr="001334D6" w:rsidRDefault="00F67207" w:rsidP="006F2616">
            <w:pPr>
              <w:jc w:val="center"/>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1932م</w:t>
            </w:r>
            <w:r w:rsidR="006F2616" w:rsidRPr="001334D6">
              <w:rPr>
                <w:rFonts w:ascii="Simplified Arabic" w:hAnsi="Simplified Arabic" w:cs="Simplified Arabic" w:hint="cs"/>
                <w:sz w:val="24"/>
                <w:szCs w:val="24"/>
                <w:rtl/>
                <w:lang w:bidi="ar-JO"/>
              </w:rPr>
              <w:t xml:space="preserve"> (</w:t>
            </w:r>
            <w:r w:rsidR="006F2616" w:rsidRPr="001334D6">
              <w:rPr>
                <w:rFonts w:cs="Simplified Arabic" w:hint="cs"/>
                <w:rtl/>
              </w:rPr>
              <w:t>سجل شرعي معان،1932، ص24)</w:t>
            </w:r>
          </w:p>
        </w:tc>
      </w:tr>
      <w:tr w:rsidR="001334D6" w:rsidRPr="001334D6" w14:paraId="65D49BD5" w14:textId="77777777" w:rsidTr="006C5E95">
        <w:tc>
          <w:tcPr>
            <w:tcW w:w="4261" w:type="dxa"/>
          </w:tcPr>
          <w:p w14:paraId="7F8F28EE" w14:textId="77777777" w:rsidR="00F67207" w:rsidRPr="001334D6" w:rsidRDefault="00F67207" w:rsidP="006C5E95">
            <w:pPr>
              <w:jc w:val="center"/>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عبد المجيد مهيار</w:t>
            </w:r>
          </w:p>
        </w:tc>
        <w:tc>
          <w:tcPr>
            <w:tcW w:w="4261" w:type="dxa"/>
          </w:tcPr>
          <w:p w14:paraId="3222383F" w14:textId="77777777" w:rsidR="00F67207" w:rsidRPr="001334D6" w:rsidRDefault="00F67207" w:rsidP="006F2616">
            <w:pPr>
              <w:jc w:val="center"/>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1935-1944م</w:t>
            </w:r>
            <w:r w:rsidR="006F2616" w:rsidRPr="001334D6">
              <w:rPr>
                <w:rFonts w:ascii="Simplified Arabic" w:hAnsi="Simplified Arabic" w:cs="Simplified Arabic" w:hint="cs"/>
                <w:sz w:val="24"/>
                <w:szCs w:val="24"/>
                <w:rtl/>
                <w:lang w:bidi="ar-JO"/>
              </w:rPr>
              <w:t xml:space="preserve"> (</w:t>
            </w:r>
            <w:r w:rsidR="006F2616" w:rsidRPr="001334D6">
              <w:rPr>
                <w:rFonts w:cs="Simplified Arabic" w:hint="cs"/>
                <w:rtl/>
              </w:rPr>
              <w:t>سجل شرعي معان 1935-1944)</w:t>
            </w:r>
          </w:p>
        </w:tc>
      </w:tr>
      <w:tr w:rsidR="00F67207" w:rsidRPr="001334D6" w14:paraId="1A56E695" w14:textId="77777777" w:rsidTr="006C5E95">
        <w:tc>
          <w:tcPr>
            <w:tcW w:w="4261" w:type="dxa"/>
          </w:tcPr>
          <w:p w14:paraId="286B1724" w14:textId="77777777" w:rsidR="00F67207" w:rsidRPr="001334D6" w:rsidRDefault="00F67207" w:rsidP="006C5E95">
            <w:pPr>
              <w:jc w:val="center"/>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محمود محيلان</w:t>
            </w:r>
          </w:p>
        </w:tc>
        <w:tc>
          <w:tcPr>
            <w:tcW w:w="4261" w:type="dxa"/>
          </w:tcPr>
          <w:p w14:paraId="2F6394F9" w14:textId="77777777" w:rsidR="00F67207" w:rsidRPr="001334D6" w:rsidRDefault="00F67207" w:rsidP="006C5E95">
            <w:pPr>
              <w:jc w:val="center"/>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1952-1955م</w:t>
            </w:r>
          </w:p>
        </w:tc>
      </w:tr>
    </w:tbl>
    <w:p w14:paraId="12D8989B" w14:textId="77777777" w:rsidR="0043671A" w:rsidRPr="001334D6" w:rsidRDefault="0043671A" w:rsidP="003535C3">
      <w:pPr>
        <w:rPr>
          <w:sz w:val="24"/>
          <w:szCs w:val="24"/>
          <w:rtl/>
          <w:lang w:bidi="ar-JO"/>
        </w:rPr>
      </w:pPr>
    </w:p>
    <w:p w14:paraId="1A6327CF" w14:textId="77777777" w:rsidR="00F67207" w:rsidRPr="001334D6" w:rsidRDefault="00E00310" w:rsidP="00F67207">
      <w:pPr>
        <w:spacing w:after="0" w:line="240" w:lineRule="auto"/>
        <w:jc w:val="both"/>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4.</w:t>
      </w:r>
      <w:r w:rsidR="00F67207" w:rsidRPr="001334D6">
        <w:rPr>
          <w:rFonts w:ascii="Simplified Arabic" w:hAnsi="Simplified Arabic" w:cs="Simplified Arabic" w:hint="cs"/>
          <w:b/>
          <w:bCs/>
          <w:sz w:val="24"/>
          <w:szCs w:val="24"/>
          <w:rtl/>
          <w:lang w:bidi="ar-JO"/>
        </w:rPr>
        <w:t>مديرية تربية معان:</w:t>
      </w:r>
    </w:p>
    <w:p w14:paraId="68FAFE33" w14:textId="77777777" w:rsidR="00F67207" w:rsidRPr="001334D6" w:rsidRDefault="00F67207" w:rsidP="006F26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لقد صدر في عام 1925م " نظام للتعليم"  في إمارة شرق الأردن، وقد جاء فيه تحديد واجبات وأعمال كل من مدير المدرسة، والمعلمين، وشروط قبول الطلاب، ونظام التدريس،</w:t>
      </w:r>
      <w:r w:rsidR="006F2616" w:rsidRPr="001334D6">
        <w:rPr>
          <w:rFonts w:ascii="Simplified Arabic" w:hAnsi="Simplified Arabic" w:cs="Simplified Arabic" w:hint="cs"/>
          <w:sz w:val="24"/>
          <w:szCs w:val="24"/>
          <w:rtl/>
          <w:lang w:bidi="ar-JO"/>
        </w:rPr>
        <w:t xml:space="preserve"> ( الشرق العربي، 1925، ص 13)</w:t>
      </w:r>
      <w:r w:rsidRPr="001334D6">
        <w:rPr>
          <w:rFonts w:ascii="Simplified Arabic" w:hAnsi="Simplified Arabic" w:cs="Simplified Arabic" w:hint="cs"/>
          <w:sz w:val="24"/>
          <w:szCs w:val="24"/>
          <w:rtl/>
          <w:lang w:bidi="ar-JO"/>
        </w:rPr>
        <w:t xml:space="preserve"> وفي عام 1939م صدر " نظام المعارف" وجاء فيه تقسيم إدارة التعليم في إمارة شرق الأردن الى ثلاث مناطق رئيسة هي: عجلون، البلقاء، الكرك، أما معان فتتبع إلى الكرك، كما جاء في هذا النظام  أيضاً تقسيم المدارس إلى مدارس القرى الأولية، المدارس الابتدائية، والمدارس الأولية في المدن، والمدارس الثانوية.</w:t>
      </w:r>
      <w:r w:rsidR="006F2616" w:rsidRPr="001334D6">
        <w:rPr>
          <w:rFonts w:ascii="Simplified Arabic" w:hAnsi="Simplified Arabic" w:cs="Simplified Arabic" w:hint="cs"/>
          <w:sz w:val="24"/>
          <w:szCs w:val="24"/>
          <w:rtl/>
          <w:lang w:bidi="ar-JO"/>
        </w:rPr>
        <w:t xml:space="preserve"> (</w:t>
      </w:r>
      <w:r w:rsidR="006F2616" w:rsidRPr="001334D6">
        <w:rPr>
          <w:rFonts w:cs="Simplified Arabic" w:hint="cs"/>
          <w:rtl/>
          <w:lang w:bidi="ar-JO"/>
        </w:rPr>
        <w:t>الجريدة الرسمية، 1939، ص44)</w:t>
      </w:r>
    </w:p>
    <w:p w14:paraId="7FF6C7BC" w14:textId="77777777" w:rsidR="00F67207" w:rsidRPr="001334D6" w:rsidRDefault="00F67207" w:rsidP="006F2616">
      <w:pPr>
        <w:jc w:val="both"/>
        <w:rPr>
          <w:sz w:val="24"/>
          <w:szCs w:val="24"/>
          <w:rtl/>
          <w:lang w:bidi="ar-JO"/>
        </w:rPr>
      </w:pPr>
      <w:r w:rsidRPr="001334D6">
        <w:rPr>
          <w:rFonts w:ascii="Simplified Arabic" w:hAnsi="Simplified Arabic" w:cs="Simplified Arabic" w:hint="cs"/>
          <w:sz w:val="24"/>
          <w:szCs w:val="24"/>
          <w:rtl/>
          <w:lang w:bidi="ar-JO"/>
        </w:rPr>
        <w:lastRenderedPageBreak/>
        <w:t xml:space="preserve">      وفي عام 1940م تم استحداث " وزارة المعارف" بدلاً من " نظام المعارف"،</w:t>
      </w:r>
      <w:r w:rsidR="006F2616" w:rsidRPr="001334D6">
        <w:rPr>
          <w:rFonts w:ascii="Simplified Arabic" w:hAnsi="Simplified Arabic" w:cs="Simplified Arabic" w:hint="cs"/>
          <w:sz w:val="24"/>
          <w:szCs w:val="24"/>
          <w:rtl/>
          <w:lang w:bidi="ar-JO"/>
        </w:rPr>
        <w:t xml:space="preserve"> (</w:t>
      </w:r>
      <w:r w:rsidR="006F2616" w:rsidRPr="001334D6">
        <w:rPr>
          <w:rFonts w:cs="Simplified Arabic" w:hint="cs"/>
          <w:rtl/>
          <w:lang w:bidi="ar-JO"/>
        </w:rPr>
        <w:t>الجريدة الرسمية، 1940، ص408)</w:t>
      </w:r>
      <w:r w:rsidRPr="001334D6">
        <w:rPr>
          <w:rFonts w:ascii="Simplified Arabic" w:hAnsi="Simplified Arabic" w:cs="Simplified Arabic" w:hint="cs"/>
          <w:sz w:val="24"/>
          <w:szCs w:val="24"/>
          <w:rtl/>
          <w:lang w:bidi="ar-JO"/>
        </w:rPr>
        <w:t xml:space="preserve"> وبقيت الأمور على هذا الحال حتى عام 1944م حيث تم تحديد نهاية فترة التعليم الابتدائي بامتحان " شهادة الدراسة الابتدائية".</w:t>
      </w:r>
      <w:r w:rsidR="006F2616" w:rsidRPr="001334D6">
        <w:rPr>
          <w:rFonts w:ascii="Simplified Arabic" w:hAnsi="Simplified Arabic" w:cs="Simplified Arabic" w:hint="cs"/>
          <w:sz w:val="24"/>
          <w:szCs w:val="24"/>
          <w:rtl/>
          <w:lang w:bidi="ar-JO"/>
        </w:rPr>
        <w:t xml:space="preserve"> (</w:t>
      </w:r>
      <w:r w:rsidR="006F2616" w:rsidRPr="001334D6">
        <w:rPr>
          <w:rFonts w:cs="Simplified Arabic" w:hint="cs"/>
          <w:rtl/>
          <w:lang w:bidi="ar-JO"/>
        </w:rPr>
        <w:t>الجريدة الرسمية، 1944، ص 605)</w:t>
      </w:r>
    </w:p>
    <w:p w14:paraId="39597600" w14:textId="77777777" w:rsidR="00F67207" w:rsidRPr="001334D6" w:rsidRDefault="00E00310" w:rsidP="00F67207">
      <w:pPr>
        <w:spacing w:after="0" w:line="240" w:lineRule="auto"/>
        <w:jc w:val="both"/>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5.</w:t>
      </w:r>
      <w:r w:rsidR="00F67207" w:rsidRPr="001334D6">
        <w:rPr>
          <w:rFonts w:ascii="Simplified Arabic" w:hAnsi="Simplified Arabic" w:cs="Simplified Arabic" w:hint="cs"/>
          <w:b/>
          <w:bCs/>
          <w:sz w:val="24"/>
          <w:szCs w:val="24"/>
          <w:rtl/>
          <w:lang w:bidi="ar-JO"/>
        </w:rPr>
        <w:t>دار البرق والبريد ( بريد معان):</w:t>
      </w:r>
    </w:p>
    <w:p w14:paraId="3810BDD6" w14:textId="77777777" w:rsidR="00F67207" w:rsidRPr="001334D6" w:rsidRDefault="00F67207" w:rsidP="006F2616">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لقد أنشأت الدولة العثمانية في عام 1898م دار البرق والبريد في مدينة معان، ويقع في محلة معان الحجازية أي جنوب المدينة.</w:t>
      </w:r>
      <w:r w:rsidR="006F2616" w:rsidRPr="001334D6">
        <w:rPr>
          <w:rFonts w:ascii="Simplified Arabic" w:hAnsi="Simplified Arabic" w:cs="Simplified Arabic" w:hint="cs"/>
          <w:sz w:val="24"/>
          <w:szCs w:val="24"/>
          <w:rtl/>
          <w:lang w:bidi="ar-JO"/>
        </w:rPr>
        <w:t>(</w:t>
      </w:r>
      <w:r w:rsidR="006F2616" w:rsidRPr="001334D6">
        <w:rPr>
          <w:rFonts w:cs="Simplified Arabic" w:hint="cs"/>
          <w:rtl/>
          <w:lang w:bidi="ar-JO"/>
        </w:rPr>
        <w:t xml:space="preserve">الطراونة، محمد سالم ، 1992، ص364-365) </w:t>
      </w:r>
      <w:r w:rsidRPr="001334D6">
        <w:rPr>
          <w:rFonts w:ascii="Simplified Arabic" w:hAnsi="Simplified Arabic" w:cs="Simplified Arabic" w:hint="cs"/>
          <w:sz w:val="24"/>
          <w:szCs w:val="24"/>
          <w:rtl/>
          <w:lang w:bidi="ar-JO"/>
        </w:rPr>
        <w:t xml:space="preserve"> </w:t>
      </w:r>
    </w:p>
    <w:p w14:paraId="754F7A6E" w14:textId="77777777" w:rsidR="00F67207" w:rsidRPr="001334D6" w:rsidRDefault="00F67207" w:rsidP="00424BCF">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ويشير قرار مجلس بلدي معان رقم ( 420) لعام 1967م، أنه تم إعمار مدينة معان وتنظيمها وتم ترميم مبنى البريد الملازم لموقع مركز أمن المدينة، وكذلك ترميم الشارع الذي يعُّد الموقع للسوق التراثي للمدينة، والحيوي.</w:t>
      </w:r>
      <w:r w:rsidR="00424BCF" w:rsidRPr="001334D6">
        <w:rPr>
          <w:rFonts w:cs="Simplified Arabic" w:hint="cs"/>
          <w:rtl/>
          <w:lang w:bidi="ar-JO"/>
        </w:rPr>
        <w:t>(</w:t>
      </w:r>
      <w:r w:rsidR="00424BCF" w:rsidRPr="001334D6">
        <w:rPr>
          <w:rFonts w:cs="Simplified Arabic"/>
          <w:rtl/>
          <w:lang w:bidi="ar-JO"/>
        </w:rPr>
        <w:t>قرارات مجلس بلدية معان</w:t>
      </w:r>
      <w:r w:rsidR="00424BCF" w:rsidRPr="001334D6">
        <w:rPr>
          <w:rFonts w:cs="Simplified Arabic" w:hint="cs"/>
          <w:rtl/>
          <w:lang w:bidi="ar-JO"/>
        </w:rPr>
        <w:t>، 1967، بتاريخ 12-2)</w:t>
      </w:r>
    </w:p>
    <w:p w14:paraId="0518B6F0" w14:textId="77777777" w:rsidR="00E00310" w:rsidRPr="001334D6" w:rsidRDefault="00E00310" w:rsidP="00E00310">
      <w:pPr>
        <w:spacing w:after="0" w:line="240" w:lineRule="auto"/>
        <w:jc w:val="both"/>
        <w:rPr>
          <w:rFonts w:ascii="Simplified Arabic" w:hAnsi="Simplified Arabic" w:cs="Simplified Arabic"/>
          <w:sz w:val="24"/>
          <w:szCs w:val="24"/>
          <w:rtl/>
          <w:lang w:bidi="ar-JO"/>
        </w:rPr>
      </w:pPr>
    </w:p>
    <w:p w14:paraId="202EDB19" w14:textId="77777777" w:rsidR="00F67207" w:rsidRPr="001334D6" w:rsidRDefault="00E00310" w:rsidP="00F67207">
      <w:pPr>
        <w:spacing w:after="0" w:line="240" w:lineRule="auto"/>
        <w:jc w:val="both"/>
        <w:rPr>
          <w:rFonts w:ascii="Simplified Arabic" w:hAnsi="Simplified Arabic" w:cs="Simplified Arabic"/>
          <w:b/>
          <w:bCs/>
          <w:sz w:val="24"/>
          <w:szCs w:val="24"/>
          <w:rtl/>
          <w:lang w:bidi="ar-JO"/>
        </w:rPr>
      </w:pPr>
      <w:r w:rsidRPr="001334D6">
        <w:rPr>
          <w:rFonts w:ascii="Simplified Arabic" w:hAnsi="Simplified Arabic" w:cs="Simplified Arabic" w:hint="cs"/>
          <w:b/>
          <w:bCs/>
          <w:sz w:val="24"/>
          <w:szCs w:val="24"/>
          <w:rtl/>
          <w:lang w:bidi="ar-JO"/>
        </w:rPr>
        <w:t>6.</w:t>
      </w:r>
      <w:r w:rsidR="00F67207" w:rsidRPr="001334D6">
        <w:rPr>
          <w:rFonts w:ascii="Simplified Arabic" w:hAnsi="Simplified Arabic" w:cs="Simplified Arabic" w:hint="cs"/>
          <w:b/>
          <w:bCs/>
          <w:sz w:val="24"/>
          <w:szCs w:val="24"/>
          <w:rtl/>
          <w:lang w:bidi="ar-JO"/>
        </w:rPr>
        <w:t xml:space="preserve"> مستشفى معان:</w:t>
      </w:r>
    </w:p>
    <w:p w14:paraId="4098139E" w14:textId="77777777" w:rsidR="00F67207" w:rsidRPr="001334D6" w:rsidRDefault="00F67207" w:rsidP="00424BCF">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لقد تمكن الباحث من الحصول على معلومات تاريخية وإدارية هامة عن مستشفى معان، من خلال ما تم رصده في قرارات </w:t>
      </w:r>
      <w:r w:rsidRPr="001334D6">
        <w:rPr>
          <w:rFonts w:ascii="Simplified Arabic" w:hAnsi="Simplified Arabic" w:cs="Simplified Arabic" w:hint="eastAsia"/>
          <w:sz w:val="24"/>
          <w:szCs w:val="24"/>
          <w:rtl/>
          <w:lang w:bidi="ar-JO"/>
        </w:rPr>
        <w:t>مجلس</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بلد</w:t>
      </w:r>
      <w:r w:rsidRPr="001334D6">
        <w:rPr>
          <w:rFonts w:ascii="Simplified Arabic" w:hAnsi="Simplified Arabic" w:cs="Simplified Arabic" w:hint="cs"/>
          <w:sz w:val="24"/>
          <w:szCs w:val="24"/>
          <w:rtl/>
          <w:lang w:bidi="ar-JO"/>
        </w:rPr>
        <w:t xml:space="preserve">ي معان، ففي </w:t>
      </w:r>
      <w:r w:rsidRPr="001334D6">
        <w:rPr>
          <w:rFonts w:ascii="Simplified Arabic" w:hAnsi="Simplified Arabic" w:cs="Simplified Arabic" w:hint="eastAsia"/>
          <w:sz w:val="24"/>
          <w:szCs w:val="24"/>
          <w:rtl/>
          <w:lang w:bidi="ar-JO"/>
        </w:rPr>
        <w:t>قرار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مجلس</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بلدي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رقم</w:t>
      </w:r>
      <w:r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sz w:val="24"/>
          <w:szCs w:val="24"/>
          <w:rtl/>
          <w:lang w:bidi="ar-JO"/>
        </w:rPr>
        <w:t xml:space="preserve">(613) </w:t>
      </w:r>
      <w:r w:rsidRPr="001334D6">
        <w:rPr>
          <w:rFonts w:ascii="Simplified Arabic" w:hAnsi="Simplified Arabic" w:cs="Simplified Arabic" w:hint="cs"/>
          <w:sz w:val="24"/>
          <w:szCs w:val="24"/>
          <w:rtl/>
          <w:lang w:bidi="ar-JO"/>
        </w:rPr>
        <w:t xml:space="preserve">لعام </w:t>
      </w:r>
      <w:r w:rsidRPr="001334D6">
        <w:rPr>
          <w:rFonts w:ascii="Simplified Arabic" w:hAnsi="Simplified Arabic" w:cs="Simplified Arabic"/>
          <w:sz w:val="24"/>
          <w:szCs w:val="24"/>
          <w:rtl/>
          <w:lang w:bidi="ar-JO"/>
        </w:rPr>
        <w:t>1929</w:t>
      </w:r>
      <w:r w:rsidRPr="001334D6">
        <w:rPr>
          <w:rFonts w:ascii="Simplified Arabic" w:hAnsi="Simplified Arabic" w:cs="Simplified Arabic" w:hint="eastAsia"/>
          <w:sz w:val="24"/>
          <w:szCs w:val="24"/>
          <w:rtl/>
          <w:lang w:bidi="ar-JO"/>
        </w:rPr>
        <w:t>م</w:t>
      </w:r>
      <w:r w:rsidRPr="001334D6">
        <w:rPr>
          <w:rFonts w:ascii="Simplified Arabic" w:hAnsi="Simplified Arabic" w:cs="Simplified Arabic" w:hint="cs"/>
          <w:sz w:val="24"/>
          <w:szCs w:val="24"/>
          <w:rtl/>
          <w:lang w:bidi="ar-JO"/>
        </w:rPr>
        <w:t>،</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cs"/>
          <w:sz w:val="24"/>
          <w:szCs w:val="24"/>
          <w:rtl/>
          <w:lang w:bidi="ar-JO"/>
        </w:rPr>
        <w:t xml:space="preserve">المتضمن </w:t>
      </w:r>
      <w:r w:rsidRPr="001334D6">
        <w:rPr>
          <w:rFonts w:ascii="Simplified Arabic" w:hAnsi="Simplified Arabic" w:cs="Simplified Arabic" w:hint="eastAsia"/>
          <w:sz w:val="24"/>
          <w:szCs w:val="24"/>
          <w:rtl/>
          <w:lang w:bidi="ar-JO"/>
        </w:rPr>
        <w:t>وجود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جرحى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مستشفى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الحكومي</w:t>
      </w:r>
      <w:r w:rsidRPr="001334D6">
        <w:rPr>
          <w:rFonts w:ascii="Simplified Arabic" w:hAnsi="Simplified Arabic" w:cs="Simplified Arabic" w:hint="cs"/>
          <w:sz w:val="24"/>
          <w:szCs w:val="24"/>
          <w:rtl/>
          <w:lang w:bidi="ar-JO"/>
        </w:rPr>
        <w:t>،</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ويتطلب</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بلدية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cs"/>
          <w:sz w:val="24"/>
          <w:szCs w:val="24"/>
          <w:rtl/>
          <w:lang w:bidi="ar-JO"/>
        </w:rPr>
        <w:t>إ</w:t>
      </w:r>
      <w:r w:rsidRPr="001334D6">
        <w:rPr>
          <w:rFonts w:ascii="Simplified Arabic" w:hAnsi="Simplified Arabic" w:cs="Simplified Arabic" w:hint="eastAsia"/>
          <w:sz w:val="24"/>
          <w:szCs w:val="24"/>
          <w:rtl/>
          <w:lang w:bidi="ar-JO"/>
        </w:rPr>
        <w:t>عاشتهم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على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نفقة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البلدية</w:t>
      </w:r>
      <w:r w:rsidRPr="001334D6">
        <w:rPr>
          <w:rFonts w:ascii="Simplified Arabic" w:hAnsi="Simplified Arabic" w:cs="Simplified Arabic" w:hint="cs"/>
          <w:sz w:val="24"/>
          <w:szCs w:val="24"/>
          <w:rtl/>
          <w:lang w:bidi="ar-JO"/>
        </w:rPr>
        <w:t>:</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وهم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حماد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زايد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وعطالله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حماد</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الزوايد</w:t>
      </w:r>
      <w:r w:rsidRPr="001334D6">
        <w:rPr>
          <w:rFonts w:ascii="Simplified Arabic" w:hAnsi="Simplified Arabic" w:cs="Simplified Arabic" w:hint="cs"/>
          <w:sz w:val="24"/>
          <w:szCs w:val="24"/>
          <w:rtl/>
          <w:lang w:bidi="ar-JO"/>
        </w:rPr>
        <w:t>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وتخصيص</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مئة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ملاً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يومياً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لهم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طيلة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فترة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العلاج</w:t>
      </w:r>
      <w:r w:rsidRPr="001334D6">
        <w:rPr>
          <w:rFonts w:ascii="Simplified Arabic" w:hAnsi="Simplified Arabic" w:cs="Simplified Arabic" w:hint="cs"/>
          <w:sz w:val="24"/>
          <w:szCs w:val="24"/>
          <w:rtl/>
          <w:lang w:bidi="ar-JO"/>
        </w:rPr>
        <w:t>.</w:t>
      </w:r>
      <w:r w:rsidR="00424BCF" w:rsidRPr="001334D6">
        <w:rPr>
          <w:rFonts w:cs="Simplified Arabic" w:hint="cs"/>
          <w:rtl/>
          <w:lang w:bidi="ar-JO"/>
        </w:rPr>
        <w:t>(</w:t>
      </w:r>
      <w:r w:rsidR="00424BCF" w:rsidRPr="001334D6">
        <w:rPr>
          <w:rFonts w:cs="Simplified Arabic"/>
          <w:rtl/>
          <w:lang w:bidi="ar-JO"/>
        </w:rPr>
        <w:t>قرارات مجلس بلدية معان</w:t>
      </w:r>
      <w:r w:rsidR="00424BCF" w:rsidRPr="001334D6">
        <w:rPr>
          <w:rFonts w:cs="Simplified Arabic" w:hint="cs"/>
          <w:rtl/>
          <w:lang w:bidi="ar-JO"/>
        </w:rPr>
        <w:t>، 1929، بتاريخ 29-9)</w:t>
      </w:r>
    </w:p>
    <w:p w14:paraId="25355D75" w14:textId="77777777" w:rsidR="00F67207" w:rsidRPr="001334D6" w:rsidRDefault="00F67207" w:rsidP="00424BCF">
      <w:pPr>
        <w:spacing w:after="0" w:line="240" w:lineRule="auto"/>
        <w:jc w:val="both"/>
        <w:rPr>
          <w:rFonts w:ascii="Simplified Arabic" w:hAnsi="Simplified Arabic" w:cs="Simplified Arabic"/>
          <w:sz w:val="24"/>
          <w:szCs w:val="24"/>
          <w:rtl/>
          <w:lang w:bidi="ar-JO"/>
        </w:rPr>
      </w:pPr>
      <w:r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eastAsia"/>
          <w:sz w:val="24"/>
          <w:szCs w:val="24"/>
          <w:rtl/>
          <w:lang w:bidi="ar-JO"/>
        </w:rPr>
        <w:t>وي</w:t>
      </w:r>
      <w:r w:rsidRPr="001334D6">
        <w:rPr>
          <w:rFonts w:ascii="Simplified Arabic" w:hAnsi="Simplified Arabic" w:cs="Simplified Arabic" w:hint="cs"/>
          <w:sz w:val="24"/>
          <w:szCs w:val="24"/>
          <w:rtl/>
          <w:lang w:bidi="ar-JO"/>
        </w:rPr>
        <w:t>شي</w:t>
      </w:r>
      <w:r w:rsidRPr="001334D6">
        <w:rPr>
          <w:rFonts w:ascii="Simplified Arabic" w:hAnsi="Simplified Arabic" w:cs="Simplified Arabic" w:hint="eastAsia"/>
          <w:sz w:val="24"/>
          <w:szCs w:val="24"/>
          <w:rtl/>
          <w:lang w:bidi="ar-JO"/>
        </w:rPr>
        <w:t>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cs"/>
          <w:sz w:val="24"/>
          <w:szCs w:val="24"/>
          <w:rtl/>
          <w:lang w:bidi="ar-JO"/>
        </w:rPr>
        <w:t>ال</w:t>
      </w:r>
      <w:r w:rsidRPr="001334D6">
        <w:rPr>
          <w:rFonts w:ascii="Simplified Arabic" w:hAnsi="Simplified Arabic" w:cs="Simplified Arabic" w:hint="eastAsia"/>
          <w:sz w:val="24"/>
          <w:szCs w:val="24"/>
          <w:rtl/>
          <w:lang w:bidi="ar-JO"/>
        </w:rPr>
        <w:t>قرار</w:t>
      </w:r>
      <w:r w:rsidRPr="001334D6">
        <w:rPr>
          <w:rFonts w:ascii="Simplified Arabic" w:hAnsi="Simplified Arabic" w:cs="Simplified Arabic" w:hint="cs"/>
          <w:sz w:val="24"/>
          <w:szCs w:val="24"/>
          <w:rtl/>
          <w:lang w:bidi="ar-JO"/>
        </w:rPr>
        <w:t xml:space="preserve"> رقم </w:t>
      </w:r>
      <w:r w:rsidRPr="001334D6">
        <w:rPr>
          <w:rFonts w:ascii="Simplified Arabic" w:hAnsi="Simplified Arabic" w:cs="Simplified Arabic"/>
          <w:sz w:val="24"/>
          <w:szCs w:val="24"/>
          <w:rtl/>
          <w:lang w:bidi="ar-JO"/>
        </w:rPr>
        <w:t xml:space="preserve">(3) </w:t>
      </w:r>
      <w:r w:rsidRPr="001334D6">
        <w:rPr>
          <w:rFonts w:ascii="Simplified Arabic" w:hAnsi="Simplified Arabic" w:cs="Simplified Arabic" w:hint="cs"/>
          <w:sz w:val="24"/>
          <w:szCs w:val="24"/>
          <w:rtl/>
          <w:lang w:bidi="ar-JO"/>
        </w:rPr>
        <w:t>لعام 1951م، المتضمن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المخابرة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الجارية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بشأن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استحداث</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مستشفى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مدينة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عام</w:t>
      </w:r>
      <w:r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sz w:val="24"/>
          <w:szCs w:val="24"/>
          <w:rtl/>
          <w:lang w:bidi="ar-JO"/>
        </w:rPr>
        <w:t>1951</w:t>
      </w:r>
      <w:r w:rsidRPr="001334D6">
        <w:rPr>
          <w:rFonts w:ascii="Simplified Arabic" w:hAnsi="Simplified Arabic" w:cs="Simplified Arabic" w:hint="eastAsia"/>
          <w:sz w:val="24"/>
          <w:szCs w:val="24"/>
          <w:rtl/>
          <w:lang w:bidi="ar-JO"/>
        </w:rPr>
        <w:t>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والمتضمنة</w:t>
      </w:r>
      <w:r w:rsidRPr="001334D6">
        <w:rPr>
          <w:rFonts w:ascii="Simplified Arabic" w:hAnsi="Simplified Arabic" w:cs="Simplified Arabic" w:hint="cs"/>
          <w:sz w:val="24"/>
          <w:szCs w:val="24"/>
          <w:rtl/>
          <w:lang w:bidi="ar-JO"/>
        </w:rPr>
        <w:t>: "</w:t>
      </w:r>
      <w:r w:rsidRPr="001334D6">
        <w:rPr>
          <w:rFonts w:ascii="Simplified Arabic" w:hAnsi="Simplified Arabic" w:cs="Simplified Arabic" w:hint="eastAsia"/>
          <w:sz w:val="24"/>
          <w:szCs w:val="24"/>
          <w:rtl/>
          <w:lang w:bidi="ar-JO"/>
        </w:rPr>
        <w:t>عطفاً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على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الحديث</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الشفوي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بين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عطوفة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مدير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دائرة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الصحة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العامة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وعطوفة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متصرف</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اللواء</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وسعادة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رئيس</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بلدية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معان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أجل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استئجار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بناء</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مناسب</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يخدم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الصحة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w:t>
      </w:r>
      <w:r w:rsidRPr="001334D6">
        <w:rPr>
          <w:rFonts w:ascii="Simplified Arabic" w:hAnsi="Simplified Arabic" w:cs="Simplified Arabic" w:hint="cs"/>
          <w:sz w:val="24"/>
          <w:szCs w:val="24"/>
          <w:rtl/>
          <w:lang w:bidi="ar-JO"/>
        </w:rPr>
        <w:t>إ</w:t>
      </w:r>
      <w:r w:rsidRPr="001334D6">
        <w:rPr>
          <w:rFonts w:ascii="Simplified Arabic" w:hAnsi="Simplified Arabic" w:cs="Simplified Arabic" w:hint="eastAsia"/>
          <w:sz w:val="24"/>
          <w:szCs w:val="24"/>
          <w:rtl/>
          <w:lang w:bidi="ar-JO"/>
        </w:rPr>
        <w:t>نشاء</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مستشفى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على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الطراز</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الحديث</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العام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المقبل</w:t>
      </w:r>
      <w:r w:rsidRPr="001334D6">
        <w:rPr>
          <w:rFonts w:ascii="Simplified Arabic" w:hAnsi="Simplified Arabic" w:cs="Simplified Arabic" w:hint="cs"/>
          <w:sz w:val="24"/>
          <w:szCs w:val="24"/>
          <w:rtl/>
          <w:lang w:bidi="ar-JO"/>
        </w:rPr>
        <w:t>،</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وتسهيلاً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w:t>
      </w:r>
      <w:r w:rsidRPr="001334D6">
        <w:rPr>
          <w:rFonts w:ascii="Simplified Arabic" w:hAnsi="Simplified Arabic" w:cs="Simplified Arabic" w:hint="cs"/>
          <w:sz w:val="24"/>
          <w:szCs w:val="24"/>
          <w:rtl/>
          <w:lang w:bidi="ar-JO"/>
        </w:rPr>
        <w:t>إ</w:t>
      </w:r>
      <w:r w:rsidRPr="001334D6">
        <w:rPr>
          <w:rFonts w:ascii="Simplified Arabic" w:hAnsi="Simplified Arabic" w:cs="Simplified Arabic" w:hint="eastAsia"/>
          <w:sz w:val="24"/>
          <w:szCs w:val="24"/>
          <w:rtl/>
          <w:lang w:bidi="ar-JO"/>
        </w:rPr>
        <w:t>براز</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المشروع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الحيوي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الميمون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لحيز</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التنفيذ</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w:t>
      </w:r>
      <w:r w:rsidRPr="001334D6">
        <w:rPr>
          <w:rFonts w:ascii="Simplified Arabic" w:hAnsi="Simplified Arabic" w:cs="Simplified Arabic" w:hint="cs"/>
          <w:sz w:val="24"/>
          <w:szCs w:val="24"/>
          <w:rtl/>
          <w:lang w:bidi="ar-JO"/>
        </w:rPr>
        <w:t>إ</w:t>
      </w:r>
      <w:r w:rsidRPr="001334D6">
        <w:rPr>
          <w:rFonts w:ascii="Simplified Arabic" w:hAnsi="Simplified Arabic" w:cs="Simplified Arabic" w:hint="eastAsia"/>
          <w:sz w:val="24"/>
          <w:szCs w:val="24"/>
          <w:rtl/>
          <w:lang w:bidi="ar-JO"/>
        </w:rPr>
        <w:t>نه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دواعي</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غبطتنا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أن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نقرر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استئجار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بناء</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الحاج</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هويمل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عوجان</w:t>
      </w:r>
      <w:r w:rsidRPr="001334D6">
        <w:rPr>
          <w:rFonts w:ascii="Simplified Arabic" w:hAnsi="Simplified Arabic" w:cs="Simplified Arabic" w:hint="cs"/>
          <w:sz w:val="24"/>
          <w:szCs w:val="24"/>
          <w:rtl/>
          <w:lang w:bidi="ar-JO"/>
        </w:rPr>
        <w:t>،</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ونظراً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لوقوع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الاختيار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عليه</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أثر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المعاينة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والكشف</w:t>
      </w:r>
      <w:r w:rsidRPr="001334D6">
        <w:rPr>
          <w:rFonts w:ascii="Simplified Arabic" w:hAnsi="Simplified Arabic" w:cs="Simplified Arabic" w:hint="cs"/>
          <w:sz w:val="24"/>
          <w:szCs w:val="24"/>
          <w:rtl/>
          <w:lang w:bidi="ar-JO"/>
        </w:rPr>
        <w:t>،</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ي</w:t>
      </w:r>
      <w:r w:rsidRPr="001334D6">
        <w:rPr>
          <w:rFonts w:ascii="Simplified Arabic" w:hAnsi="Simplified Arabic" w:cs="Simplified Arabic" w:hint="cs"/>
          <w:sz w:val="24"/>
          <w:szCs w:val="24"/>
          <w:rtl/>
          <w:lang w:bidi="ar-JO"/>
        </w:rPr>
        <w:t>ُ</w:t>
      </w:r>
      <w:r w:rsidRPr="001334D6">
        <w:rPr>
          <w:rFonts w:ascii="Simplified Arabic" w:hAnsi="Simplified Arabic" w:cs="Simplified Arabic" w:hint="eastAsia"/>
          <w:sz w:val="24"/>
          <w:szCs w:val="24"/>
          <w:rtl/>
          <w:lang w:bidi="ar-JO"/>
        </w:rPr>
        <w:t>دفع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بدل</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w:t>
      </w:r>
      <w:r w:rsidRPr="001334D6">
        <w:rPr>
          <w:rFonts w:ascii="Simplified Arabic" w:hAnsi="Simplified Arabic" w:cs="Simplified Arabic" w:hint="cs"/>
          <w:sz w:val="24"/>
          <w:szCs w:val="24"/>
          <w:rtl/>
          <w:lang w:bidi="ar-JO"/>
        </w:rPr>
        <w:t>إ</w:t>
      </w:r>
      <w:r w:rsidRPr="001334D6">
        <w:rPr>
          <w:rFonts w:ascii="Simplified Arabic" w:hAnsi="Simplified Arabic" w:cs="Simplified Arabic" w:hint="eastAsia"/>
          <w:sz w:val="24"/>
          <w:szCs w:val="24"/>
          <w:rtl/>
          <w:lang w:bidi="ar-JO"/>
        </w:rPr>
        <w:t>يجار</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موازنة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البلدية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hint="eastAsia"/>
          <w:sz w:val="24"/>
          <w:szCs w:val="24"/>
          <w:rtl/>
          <w:lang w:bidi="ar-JO"/>
        </w:rPr>
        <w:t>لعام</w:t>
      </w:r>
      <w:r w:rsidRPr="001334D6">
        <w:rPr>
          <w:rFonts w:ascii="Simplified Arabic" w:hAnsi="Simplified Arabic" w:cs="Simplified Arabic" w:hint="cs"/>
          <w:sz w:val="24"/>
          <w:szCs w:val="24"/>
          <w:rtl/>
          <w:lang w:bidi="ar-JO"/>
        </w:rPr>
        <w:t xml:space="preserve"> </w:t>
      </w:r>
      <w:r w:rsidRPr="001334D6">
        <w:rPr>
          <w:rFonts w:ascii="Simplified Arabic" w:hAnsi="Simplified Arabic" w:cs="Simplified Arabic"/>
          <w:sz w:val="24"/>
          <w:szCs w:val="24"/>
          <w:rtl/>
          <w:lang w:bidi="ar-JO"/>
        </w:rPr>
        <w:t xml:space="preserve">1951-1952 </w:t>
      </w:r>
      <w:r w:rsidRPr="001334D6">
        <w:rPr>
          <w:rFonts w:ascii="Simplified Arabic" w:hAnsi="Simplified Arabic" w:cs="Simplified Arabic" w:hint="eastAsia"/>
          <w:sz w:val="24"/>
          <w:szCs w:val="24"/>
          <w:rtl/>
          <w:lang w:bidi="ar-JO"/>
        </w:rPr>
        <w:t>على</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أن</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تقوم</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دائرة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النافعة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بجميع</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w:t>
      </w:r>
      <w:r w:rsidRPr="001334D6">
        <w:rPr>
          <w:rFonts w:ascii="Simplified Arabic" w:hAnsi="Simplified Arabic" w:cs="Simplified Arabic" w:hint="cs"/>
          <w:sz w:val="24"/>
          <w:szCs w:val="24"/>
          <w:rtl/>
          <w:lang w:bidi="ar-JO"/>
        </w:rPr>
        <w:t>إ</w:t>
      </w:r>
      <w:r w:rsidRPr="001334D6">
        <w:rPr>
          <w:rFonts w:ascii="Simplified Arabic" w:hAnsi="Simplified Arabic" w:cs="Simplified Arabic" w:hint="eastAsia"/>
          <w:sz w:val="24"/>
          <w:szCs w:val="24"/>
          <w:rtl/>
          <w:lang w:bidi="ar-JO"/>
        </w:rPr>
        <w:t>صلاحات</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المطلوبة</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تحريراً</w:t>
      </w:r>
      <w:r w:rsidRPr="001334D6">
        <w:rPr>
          <w:rFonts w:ascii="Simplified Arabic" w:hAnsi="Simplified Arabic" w:cs="Simplified Arabic"/>
          <w:sz w:val="24"/>
          <w:szCs w:val="24"/>
          <w:rtl/>
          <w:lang w:bidi="ar-JO"/>
        </w:rPr>
        <w:t xml:space="preserve"> </w:t>
      </w:r>
      <w:r w:rsidRPr="001334D6">
        <w:rPr>
          <w:rFonts w:ascii="Simplified Arabic" w:hAnsi="Simplified Arabic" w:cs="Simplified Arabic" w:hint="eastAsia"/>
          <w:sz w:val="24"/>
          <w:szCs w:val="24"/>
          <w:rtl/>
          <w:lang w:bidi="ar-JO"/>
        </w:rPr>
        <w:t>في</w:t>
      </w:r>
      <w:r w:rsidRPr="001334D6">
        <w:rPr>
          <w:rFonts w:ascii="Simplified Arabic" w:hAnsi="Simplified Arabic" w:cs="Simplified Arabic"/>
          <w:sz w:val="24"/>
          <w:szCs w:val="24"/>
          <w:rtl/>
          <w:lang w:bidi="ar-JO"/>
        </w:rPr>
        <w:t>17/3/1951</w:t>
      </w:r>
      <w:r w:rsidRPr="001334D6">
        <w:rPr>
          <w:rFonts w:ascii="Simplified Arabic" w:hAnsi="Simplified Arabic" w:cs="Simplified Arabic" w:hint="eastAsia"/>
          <w:sz w:val="24"/>
          <w:szCs w:val="24"/>
          <w:rtl/>
          <w:lang w:bidi="ar-JO"/>
        </w:rPr>
        <w:t>م</w:t>
      </w:r>
      <w:r w:rsidRPr="001334D6">
        <w:rPr>
          <w:rFonts w:ascii="Simplified Arabic" w:hAnsi="Simplified Arabic" w:cs="Simplified Arabic" w:hint="cs"/>
          <w:sz w:val="24"/>
          <w:szCs w:val="24"/>
          <w:rtl/>
          <w:lang w:bidi="ar-JO"/>
        </w:rPr>
        <w:t>".</w:t>
      </w:r>
      <w:r w:rsidR="00424BCF" w:rsidRPr="001334D6">
        <w:rPr>
          <w:rFonts w:cs="Simplified Arabic" w:hint="cs"/>
          <w:rtl/>
          <w:lang w:bidi="ar-JO"/>
        </w:rPr>
        <w:t>(</w:t>
      </w:r>
      <w:r w:rsidR="00424BCF" w:rsidRPr="001334D6">
        <w:rPr>
          <w:rFonts w:cs="Simplified Arabic"/>
          <w:rtl/>
          <w:lang w:bidi="ar-JO"/>
        </w:rPr>
        <w:t>قرارات مجلس بلدية معان</w:t>
      </w:r>
      <w:r w:rsidR="00424BCF" w:rsidRPr="001334D6">
        <w:rPr>
          <w:rFonts w:cs="Simplified Arabic" w:hint="cs"/>
          <w:rtl/>
          <w:lang w:bidi="ar-JO"/>
        </w:rPr>
        <w:t xml:space="preserve">، 1951، بتاريخ 17-3) </w:t>
      </w:r>
      <w:r w:rsidRPr="001334D6">
        <w:rPr>
          <w:rFonts w:ascii="Simplified Arabic" w:hAnsi="Simplified Arabic" w:cs="Simplified Arabic" w:hint="cs"/>
          <w:sz w:val="24"/>
          <w:szCs w:val="24"/>
          <w:rtl/>
          <w:lang w:bidi="ar-JO"/>
        </w:rPr>
        <w:t xml:space="preserve"> وفي عام 1966م تم بناء مستشفى معان بعد أحداث سيل معان، من قبل المنظمة الأمريكية العالمية كير (</w:t>
      </w:r>
      <w:r w:rsidRPr="001334D6">
        <w:rPr>
          <w:rFonts w:cs="Simplified Arabic"/>
          <w:sz w:val="24"/>
          <w:szCs w:val="24"/>
        </w:rPr>
        <w:t>Care</w:t>
      </w:r>
      <w:r w:rsidRPr="001334D6">
        <w:rPr>
          <w:rFonts w:ascii="Simplified Arabic" w:hAnsi="Simplified Arabic" w:cs="Simplified Arabic" w:hint="cs"/>
          <w:sz w:val="24"/>
          <w:szCs w:val="24"/>
          <w:rtl/>
          <w:lang w:bidi="ar-JO"/>
        </w:rPr>
        <w:t xml:space="preserve"> )</w:t>
      </w:r>
      <w:r w:rsidR="00424BCF" w:rsidRPr="001334D6">
        <w:rPr>
          <w:rFonts w:ascii="Simplified Arabic" w:hAnsi="Simplified Arabic" w:cs="Simplified Arabic" w:hint="cs"/>
          <w:sz w:val="24"/>
          <w:szCs w:val="24"/>
          <w:rtl/>
          <w:lang w:bidi="ar-JO"/>
        </w:rPr>
        <w:t xml:space="preserve">. ( </w:t>
      </w:r>
      <w:r w:rsidR="00424BCF" w:rsidRPr="001334D6">
        <w:rPr>
          <w:rFonts w:cs="Simplified Arabic"/>
        </w:rPr>
        <w:t>Care International Organization Jordan</w:t>
      </w:r>
      <w:r w:rsidR="00424BCF" w:rsidRPr="001334D6">
        <w:rPr>
          <w:rFonts w:cs="Simplified Arabic"/>
          <w:rtl/>
        </w:rPr>
        <w:t xml:space="preserve"> </w:t>
      </w:r>
      <w:r w:rsidR="00424BCF" w:rsidRPr="001334D6">
        <w:rPr>
          <w:rFonts w:cs="Simplified Arabic" w:hint="cs"/>
          <w:rtl/>
        </w:rPr>
        <w:t xml:space="preserve">: </w:t>
      </w:r>
      <w:r w:rsidR="00424BCF" w:rsidRPr="001334D6">
        <w:rPr>
          <w:rFonts w:cs="Simplified Arabic" w:hint="eastAsia"/>
          <w:rtl/>
        </w:rPr>
        <w:t>بدأت</w:t>
      </w:r>
      <w:r w:rsidR="00424BCF" w:rsidRPr="001334D6">
        <w:rPr>
          <w:rFonts w:cs="Simplified Arabic"/>
          <w:rtl/>
        </w:rPr>
        <w:t xml:space="preserve"> </w:t>
      </w:r>
      <w:r w:rsidR="00424BCF" w:rsidRPr="001334D6">
        <w:rPr>
          <w:rFonts w:cs="Simplified Arabic" w:hint="eastAsia"/>
          <w:rtl/>
        </w:rPr>
        <w:t>منظمة</w:t>
      </w:r>
      <w:r w:rsidR="00424BCF" w:rsidRPr="001334D6">
        <w:rPr>
          <w:rFonts w:cs="Simplified Arabic"/>
          <w:rtl/>
        </w:rPr>
        <w:t xml:space="preserve"> </w:t>
      </w:r>
      <w:r w:rsidR="00424BCF" w:rsidRPr="001334D6">
        <w:rPr>
          <w:rFonts w:cs="Simplified Arabic" w:hint="eastAsia"/>
          <w:rtl/>
        </w:rPr>
        <w:t>كير</w:t>
      </w:r>
      <w:r w:rsidR="00424BCF" w:rsidRPr="001334D6">
        <w:rPr>
          <w:rFonts w:cs="Simplified Arabic"/>
          <w:rtl/>
        </w:rPr>
        <w:t xml:space="preserve"> </w:t>
      </w:r>
      <w:r w:rsidR="00424BCF" w:rsidRPr="001334D6">
        <w:rPr>
          <w:rFonts w:cs="Simplified Arabic" w:hint="eastAsia"/>
          <w:rtl/>
        </w:rPr>
        <w:t>عملها</w:t>
      </w:r>
      <w:r w:rsidR="00424BCF" w:rsidRPr="001334D6">
        <w:rPr>
          <w:rFonts w:cs="Simplified Arabic"/>
          <w:rtl/>
        </w:rPr>
        <w:t xml:space="preserve"> </w:t>
      </w:r>
      <w:r w:rsidR="00424BCF" w:rsidRPr="001334D6">
        <w:rPr>
          <w:rFonts w:cs="Simplified Arabic" w:hint="eastAsia"/>
          <w:rtl/>
        </w:rPr>
        <w:t>عام</w:t>
      </w:r>
      <w:r w:rsidR="00424BCF" w:rsidRPr="001334D6">
        <w:rPr>
          <w:rFonts w:cs="Simplified Arabic"/>
          <w:rtl/>
        </w:rPr>
        <w:t xml:space="preserve"> </w:t>
      </w:r>
      <w:r w:rsidR="00424BCF" w:rsidRPr="001334D6">
        <w:rPr>
          <w:rFonts w:cs="Simplified Arabic" w:hint="cs"/>
          <w:rtl/>
        </w:rPr>
        <w:t>(</w:t>
      </w:r>
      <w:r w:rsidR="00424BCF" w:rsidRPr="001334D6">
        <w:rPr>
          <w:rFonts w:cs="Simplified Arabic"/>
          <w:rtl/>
        </w:rPr>
        <w:t>1945</w:t>
      </w:r>
      <w:r w:rsidR="00424BCF" w:rsidRPr="001334D6">
        <w:rPr>
          <w:rFonts w:cs="Simplified Arabic" w:hint="cs"/>
          <w:rtl/>
        </w:rPr>
        <w:t>)</w:t>
      </w:r>
      <w:r w:rsidR="00424BCF" w:rsidRPr="001334D6">
        <w:rPr>
          <w:rFonts w:cs="Simplified Arabic"/>
          <w:rtl/>
        </w:rPr>
        <w:t xml:space="preserve"> </w:t>
      </w:r>
      <w:r w:rsidR="00424BCF" w:rsidRPr="001334D6">
        <w:rPr>
          <w:rFonts w:cs="Simplified Arabic" w:hint="eastAsia"/>
          <w:rtl/>
        </w:rPr>
        <w:t>في</w:t>
      </w:r>
      <w:r w:rsidR="00424BCF" w:rsidRPr="001334D6">
        <w:rPr>
          <w:rFonts w:cs="Simplified Arabic"/>
          <w:rtl/>
        </w:rPr>
        <w:t xml:space="preserve"> </w:t>
      </w:r>
      <w:r w:rsidR="00424BCF" w:rsidRPr="001334D6">
        <w:rPr>
          <w:rFonts w:cs="Simplified Arabic" w:hint="eastAsia"/>
          <w:rtl/>
        </w:rPr>
        <w:t>الولايات</w:t>
      </w:r>
      <w:r w:rsidR="00424BCF" w:rsidRPr="001334D6">
        <w:rPr>
          <w:rFonts w:cs="Simplified Arabic"/>
          <w:rtl/>
        </w:rPr>
        <w:t xml:space="preserve"> </w:t>
      </w:r>
      <w:r w:rsidR="00424BCF" w:rsidRPr="001334D6">
        <w:rPr>
          <w:rFonts w:cs="Simplified Arabic" w:hint="eastAsia"/>
          <w:rtl/>
        </w:rPr>
        <w:t>المتحدة</w:t>
      </w:r>
      <w:r w:rsidR="00424BCF" w:rsidRPr="001334D6">
        <w:rPr>
          <w:rFonts w:cs="Simplified Arabic"/>
          <w:rtl/>
        </w:rPr>
        <w:t xml:space="preserve"> </w:t>
      </w:r>
      <w:r w:rsidR="00424BCF" w:rsidRPr="001334D6">
        <w:rPr>
          <w:rFonts w:cs="Simplified Arabic" w:hint="eastAsia"/>
          <w:rtl/>
        </w:rPr>
        <w:t>الأمريكية</w:t>
      </w:r>
      <w:r w:rsidR="00424BCF" w:rsidRPr="001334D6">
        <w:rPr>
          <w:rFonts w:cs="Simplified Arabic"/>
          <w:rtl/>
        </w:rPr>
        <w:t xml:space="preserve"> </w:t>
      </w:r>
      <w:r w:rsidR="00424BCF" w:rsidRPr="001334D6">
        <w:rPr>
          <w:rFonts w:cs="Simplified Arabic" w:hint="eastAsia"/>
          <w:rtl/>
        </w:rPr>
        <w:t>وذلك</w:t>
      </w:r>
      <w:r w:rsidR="00424BCF" w:rsidRPr="001334D6">
        <w:rPr>
          <w:rFonts w:cs="Simplified Arabic"/>
          <w:rtl/>
        </w:rPr>
        <w:t xml:space="preserve"> </w:t>
      </w:r>
      <w:r w:rsidR="00424BCF" w:rsidRPr="001334D6">
        <w:rPr>
          <w:rFonts w:cs="Simplified Arabic" w:hint="eastAsia"/>
          <w:rtl/>
        </w:rPr>
        <w:t>لمساعدة</w:t>
      </w:r>
      <w:r w:rsidR="00424BCF" w:rsidRPr="001334D6">
        <w:rPr>
          <w:rFonts w:cs="Simplified Arabic"/>
          <w:rtl/>
        </w:rPr>
        <w:t xml:space="preserve"> </w:t>
      </w:r>
      <w:r w:rsidR="00424BCF" w:rsidRPr="001334D6">
        <w:rPr>
          <w:rFonts w:cs="Simplified Arabic" w:hint="eastAsia"/>
          <w:rtl/>
        </w:rPr>
        <w:t>ضحايا</w:t>
      </w:r>
      <w:r w:rsidR="00424BCF" w:rsidRPr="001334D6">
        <w:rPr>
          <w:rFonts w:cs="Simplified Arabic"/>
          <w:rtl/>
        </w:rPr>
        <w:t xml:space="preserve"> </w:t>
      </w:r>
      <w:r w:rsidR="00424BCF" w:rsidRPr="001334D6">
        <w:rPr>
          <w:rFonts w:cs="Simplified Arabic" w:hint="eastAsia"/>
          <w:rtl/>
        </w:rPr>
        <w:t>الحرب</w:t>
      </w:r>
      <w:r w:rsidR="00424BCF" w:rsidRPr="001334D6">
        <w:rPr>
          <w:rFonts w:cs="Simplified Arabic"/>
          <w:rtl/>
        </w:rPr>
        <w:t xml:space="preserve"> </w:t>
      </w:r>
      <w:r w:rsidR="00424BCF" w:rsidRPr="001334D6">
        <w:rPr>
          <w:rFonts w:cs="Simplified Arabic" w:hint="eastAsia"/>
          <w:rtl/>
        </w:rPr>
        <w:t>العالمية</w:t>
      </w:r>
      <w:r w:rsidR="00424BCF" w:rsidRPr="001334D6">
        <w:rPr>
          <w:rFonts w:cs="Simplified Arabic"/>
          <w:rtl/>
        </w:rPr>
        <w:t xml:space="preserve"> </w:t>
      </w:r>
      <w:r w:rsidR="00424BCF" w:rsidRPr="001334D6">
        <w:rPr>
          <w:rFonts w:cs="Simplified Arabic" w:hint="eastAsia"/>
          <w:rtl/>
        </w:rPr>
        <w:t>الثانية</w:t>
      </w:r>
      <w:r w:rsidR="00424BCF" w:rsidRPr="001334D6">
        <w:rPr>
          <w:rFonts w:cs="Simplified Arabic"/>
          <w:rtl/>
        </w:rPr>
        <w:t xml:space="preserve"> </w:t>
      </w:r>
      <w:r w:rsidR="00424BCF" w:rsidRPr="001334D6">
        <w:rPr>
          <w:rFonts w:cs="Simplified Arabic" w:hint="eastAsia"/>
          <w:rtl/>
        </w:rPr>
        <w:t>في</w:t>
      </w:r>
      <w:r w:rsidR="00424BCF" w:rsidRPr="001334D6">
        <w:rPr>
          <w:rFonts w:cs="Simplified Arabic"/>
          <w:rtl/>
        </w:rPr>
        <w:t xml:space="preserve"> </w:t>
      </w:r>
      <w:r w:rsidR="00424BCF" w:rsidRPr="001334D6">
        <w:rPr>
          <w:rFonts w:cs="Simplified Arabic" w:hint="eastAsia"/>
          <w:rtl/>
        </w:rPr>
        <w:t>اوروبا،</w:t>
      </w:r>
      <w:r w:rsidR="00424BCF" w:rsidRPr="001334D6">
        <w:rPr>
          <w:rFonts w:cs="Simplified Arabic"/>
          <w:rtl/>
        </w:rPr>
        <w:t xml:space="preserve"> </w:t>
      </w:r>
      <w:r w:rsidR="00424BCF" w:rsidRPr="001334D6">
        <w:rPr>
          <w:rFonts w:cs="Simplified Arabic" w:hint="eastAsia"/>
          <w:rtl/>
        </w:rPr>
        <w:t>وذلك</w:t>
      </w:r>
      <w:r w:rsidR="00424BCF" w:rsidRPr="001334D6">
        <w:rPr>
          <w:rFonts w:cs="Simplified Arabic"/>
          <w:rtl/>
        </w:rPr>
        <w:t xml:space="preserve"> </w:t>
      </w:r>
      <w:r w:rsidR="00424BCF" w:rsidRPr="001334D6">
        <w:rPr>
          <w:rFonts w:cs="Simplified Arabic" w:hint="eastAsia"/>
          <w:rtl/>
        </w:rPr>
        <w:t>بارسال</w:t>
      </w:r>
      <w:r w:rsidR="00424BCF" w:rsidRPr="001334D6">
        <w:rPr>
          <w:rFonts w:cs="Simplified Arabic"/>
          <w:rtl/>
        </w:rPr>
        <w:t xml:space="preserve"> </w:t>
      </w:r>
      <w:r w:rsidR="00424BCF" w:rsidRPr="001334D6">
        <w:rPr>
          <w:rFonts w:cs="Simplified Arabic" w:hint="eastAsia"/>
          <w:rtl/>
        </w:rPr>
        <w:t>الطرود</w:t>
      </w:r>
      <w:r w:rsidR="00424BCF" w:rsidRPr="001334D6">
        <w:rPr>
          <w:rFonts w:cs="Simplified Arabic"/>
          <w:rtl/>
        </w:rPr>
        <w:t xml:space="preserve"> </w:t>
      </w:r>
      <w:r w:rsidR="00424BCF" w:rsidRPr="001334D6">
        <w:rPr>
          <w:rFonts w:cs="Simplified Arabic" w:hint="eastAsia"/>
          <w:rtl/>
        </w:rPr>
        <w:t>المحتوية</w:t>
      </w:r>
      <w:r w:rsidR="00424BCF" w:rsidRPr="001334D6">
        <w:rPr>
          <w:rFonts w:cs="Simplified Arabic"/>
          <w:rtl/>
        </w:rPr>
        <w:t xml:space="preserve"> </w:t>
      </w:r>
      <w:r w:rsidR="00424BCF" w:rsidRPr="001334D6">
        <w:rPr>
          <w:rFonts w:cs="Simplified Arabic" w:hint="eastAsia"/>
          <w:rtl/>
        </w:rPr>
        <w:t>على</w:t>
      </w:r>
      <w:r w:rsidR="00424BCF" w:rsidRPr="001334D6">
        <w:rPr>
          <w:rFonts w:cs="Simplified Arabic"/>
          <w:rtl/>
        </w:rPr>
        <w:t xml:space="preserve"> </w:t>
      </w:r>
      <w:r w:rsidR="00424BCF" w:rsidRPr="001334D6">
        <w:rPr>
          <w:rFonts w:cs="Simplified Arabic" w:hint="eastAsia"/>
          <w:rtl/>
        </w:rPr>
        <w:t>المواد</w:t>
      </w:r>
      <w:r w:rsidR="00424BCF" w:rsidRPr="001334D6">
        <w:rPr>
          <w:rFonts w:cs="Simplified Arabic"/>
          <w:rtl/>
        </w:rPr>
        <w:t xml:space="preserve"> </w:t>
      </w:r>
      <w:r w:rsidR="00424BCF" w:rsidRPr="001334D6">
        <w:rPr>
          <w:rFonts w:cs="Simplified Arabic" w:hint="eastAsia"/>
          <w:rtl/>
        </w:rPr>
        <w:t>الغذائية</w:t>
      </w:r>
      <w:r w:rsidR="00424BCF" w:rsidRPr="001334D6">
        <w:rPr>
          <w:rFonts w:cs="Simplified Arabic"/>
          <w:rtl/>
        </w:rPr>
        <w:t xml:space="preserve"> </w:t>
      </w:r>
      <w:r w:rsidR="00424BCF" w:rsidRPr="001334D6">
        <w:rPr>
          <w:rFonts w:cs="Simplified Arabic" w:hint="eastAsia"/>
          <w:rtl/>
        </w:rPr>
        <w:t>وغير</w:t>
      </w:r>
      <w:r w:rsidR="00424BCF" w:rsidRPr="001334D6">
        <w:rPr>
          <w:rFonts w:cs="Simplified Arabic"/>
          <w:rtl/>
        </w:rPr>
        <w:t xml:space="preserve"> </w:t>
      </w:r>
      <w:r w:rsidR="00424BCF" w:rsidRPr="001334D6">
        <w:rPr>
          <w:rFonts w:cs="Simplified Arabic" w:hint="eastAsia"/>
          <w:rtl/>
        </w:rPr>
        <w:t>الغذائية</w:t>
      </w:r>
      <w:r w:rsidR="00424BCF" w:rsidRPr="001334D6">
        <w:rPr>
          <w:rFonts w:cs="Simplified Arabic"/>
          <w:rtl/>
        </w:rPr>
        <w:t xml:space="preserve">. </w:t>
      </w:r>
      <w:r w:rsidR="00424BCF" w:rsidRPr="001334D6">
        <w:rPr>
          <w:rFonts w:cs="Simplified Arabic" w:hint="cs"/>
          <w:rtl/>
        </w:rPr>
        <w:t>"</w:t>
      </w:r>
      <w:r w:rsidR="00424BCF" w:rsidRPr="001334D6">
        <w:rPr>
          <w:rFonts w:cs="Simplified Arabic"/>
          <w:rtl/>
        </w:rPr>
        <w:t xml:space="preserve"> </w:t>
      </w:r>
      <w:r w:rsidR="00424BCF" w:rsidRPr="001334D6">
        <w:rPr>
          <w:rFonts w:cs="Simplified Arabic" w:hint="cs"/>
          <w:rtl/>
          <w:lang w:bidi="ar-JO"/>
        </w:rPr>
        <w:t>و</w:t>
      </w:r>
      <w:r w:rsidR="00424BCF" w:rsidRPr="001334D6">
        <w:rPr>
          <w:rFonts w:cs="Simplified Arabic" w:hint="eastAsia"/>
          <w:rtl/>
          <w:lang w:bidi="ar-JO"/>
        </w:rPr>
        <w:t>بدأت</w:t>
      </w:r>
      <w:r w:rsidR="00424BCF" w:rsidRPr="001334D6">
        <w:rPr>
          <w:rFonts w:cs="Simplified Arabic"/>
          <w:rtl/>
          <w:lang w:bidi="ar-JO"/>
        </w:rPr>
        <w:t xml:space="preserve"> </w:t>
      </w:r>
      <w:r w:rsidR="00424BCF" w:rsidRPr="001334D6">
        <w:rPr>
          <w:rFonts w:cs="Simplified Arabic" w:hint="eastAsia"/>
          <w:rtl/>
          <w:lang w:bidi="ar-JO"/>
        </w:rPr>
        <w:t>منظمة</w:t>
      </w:r>
      <w:r w:rsidR="00424BCF" w:rsidRPr="001334D6">
        <w:rPr>
          <w:rFonts w:cs="Simplified Arabic"/>
          <w:rtl/>
          <w:lang w:bidi="ar-JO"/>
        </w:rPr>
        <w:t xml:space="preserve"> </w:t>
      </w:r>
      <w:r w:rsidR="00424BCF" w:rsidRPr="001334D6">
        <w:rPr>
          <w:rFonts w:cs="Simplified Arabic" w:hint="eastAsia"/>
          <w:rtl/>
          <w:lang w:bidi="ar-JO"/>
        </w:rPr>
        <w:t>كير</w:t>
      </w:r>
      <w:r w:rsidR="00424BCF" w:rsidRPr="001334D6">
        <w:rPr>
          <w:rFonts w:cs="Simplified Arabic"/>
          <w:rtl/>
          <w:lang w:bidi="ar-JO"/>
        </w:rPr>
        <w:t xml:space="preserve"> </w:t>
      </w:r>
      <w:r w:rsidR="00424BCF" w:rsidRPr="001334D6">
        <w:rPr>
          <w:rFonts w:cs="Simplified Arabic" w:hint="eastAsia"/>
          <w:rtl/>
          <w:lang w:bidi="ar-JO"/>
        </w:rPr>
        <w:t>عملها</w:t>
      </w:r>
      <w:r w:rsidR="00424BCF" w:rsidRPr="001334D6">
        <w:rPr>
          <w:rFonts w:cs="Simplified Arabic"/>
          <w:rtl/>
          <w:lang w:bidi="ar-JO"/>
        </w:rPr>
        <w:t xml:space="preserve"> </w:t>
      </w:r>
      <w:r w:rsidR="00424BCF" w:rsidRPr="001334D6">
        <w:rPr>
          <w:rFonts w:cs="Simplified Arabic" w:hint="eastAsia"/>
          <w:rtl/>
          <w:lang w:bidi="ar-JO"/>
        </w:rPr>
        <w:t>عام</w:t>
      </w:r>
      <w:r w:rsidR="00424BCF" w:rsidRPr="001334D6">
        <w:rPr>
          <w:rFonts w:cs="Simplified Arabic"/>
          <w:rtl/>
          <w:lang w:bidi="ar-JO"/>
        </w:rPr>
        <w:t xml:space="preserve"> 1948 </w:t>
      </w:r>
      <w:r w:rsidR="00424BCF" w:rsidRPr="001334D6">
        <w:rPr>
          <w:rFonts w:cs="Simplified Arabic" w:hint="eastAsia"/>
          <w:rtl/>
          <w:lang w:bidi="ar-JO"/>
        </w:rPr>
        <w:t>لمساعدة</w:t>
      </w:r>
      <w:r w:rsidR="00424BCF" w:rsidRPr="001334D6">
        <w:rPr>
          <w:rFonts w:cs="Simplified Arabic"/>
          <w:rtl/>
          <w:lang w:bidi="ar-JO"/>
        </w:rPr>
        <w:t xml:space="preserve"> </w:t>
      </w:r>
      <w:r w:rsidR="00424BCF" w:rsidRPr="001334D6">
        <w:rPr>
          <w:rFonts w:cs="Simplified Arabic" w:hint="eastAsia"/>
          <w:rtl/>
          <w:lang w:bidi="ar-JO"/>
        </w:rPr>
        <w:t>اللاجئين</w:t>
      </w:r>
      <w:r w:rsidR="00424BCF" w:rsidRPr="001334D6">
        <w:rPr>
          <w:rFonts w:cs="Simplified Arabic"/>
          <w:rtl/>
          <w:lang w:bidi="ar-JO"/>
        </w:rPr>
        <w:t xml:space="preserve"> </w:t>
      </w:r>
      <w:r w:rsidR="00424BCF" w:rsidRPr="001334D6">
        <w:rPr>
          <w:rFonts w:cs="Simplified Arabic" w:hint="eastAsia"/>
          <w:rtl/>
          <w:lang w:bidi="ar-JO"/>
        </w:rPr>
        <w:t>الفلسطينيين</w:t>
      </w:r>
      <w:r w:rsidR="00424BCF" w:rsidRPr="001334D6">
        <w:rPr>
          <w:rFonts w:cs="Simplified Arabic" w:hint="cs"/>
          <w:rtl/>
          <w:lang w:bidi="ar-JO"/>
        </w:rPr>
        <w:t>")</w:t>
      </w:r>
    </w:p>
    <w:p w14:paraId="0B4F08CE" w14:textId="77777777" w:rsidR="00435118" w:rsidRPr="001334D6" w:rsidRDefault="00435118" w:rsidP="003535C3">
      <w:pPr>
        <w:rPr>
          <w:b/>
          <w:bCs/>
          <w:sz w:val="24"/>
          <w:szCs w:val="24"/>
          <w:rtl/>
          <w:lang w:bidi="ar-JO"/>
        </w:rPr>
      </w:pPr>
      <w:r w:rsidRPr="001334D6">
        <w:rPr>
          <w:rFonts w:hint="cs"/>
          <w:b/>
          <w:bCs/>
          <w:sz w:val="24"/>
          <w:szCs w:val="24"/>
          <w:rtl/>
          <w:lang w:bidi="ar-JO"/>
        </w:rPr>
        <w:t>الخاتمة:</w:t>
      </w:r>
    </w:p>
    <w:p w14:paraId="72117C42" w14:textId="77777777" w:rsidR="00435118" w:rsidRPr="001334D6" w:rsidRDefault="00435118" w:rsidP="003535C3">
      <w:pPr>
        <w:rPr>
          <w:sz w:val="24"/>
          <w:szCs w:val="24"/>
          <w:rtl/>
          <w:lang w:bidi="ar-JO"/>
        </w:rPr>
      </w:pPr>
      <w:r w:rsidRPr="001334D6">
        <w:rPr>
          <w:rFonts w:ascii="Simplified Arabic" w:hAnsi="Simplified Arabic" w:cs="Simplified Arabic" w:hint="cs"/>
          <w:sz w:val="24"/>
          <w:szCs w:val="24"/>
          <w:rtl/>
          <w:lang w:bidi="ar-JO"/>
        </w:rPr>
        <w:t>لقد خلصت  هذه الدراسة إلى العديد من النتائج وأهمها:</w:t>
      </w:r>
    </w:p>
    <w:p w14:paraId="23D8DD60" w14:textId="77777777" w:rsidR="00435118" w:rsidRPr="001334D6" w:rsidRDefault="00435118" w:rsidP="00435118">
      <w:pPr>
        <w:pStyle w:val="ListParagraph"/>
        <w:numPr>
          <w:ilvl w:val="0"/>
          <w:numId w:val="1"/>
        </w:numPr>
        <w:spacing w:after="0" w:line="240" w:lineRule="auto"/>
        <w:ind w:hanging="42"/>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مرت بمراحل إدارية هامة منذ العهد العثماني، حتى تم إلحاقها بإمارة شرق الأردن عام 1925م، ثم تطّورت من قضاء إلى لواء ومن لواء إلى محافظة عام (1965م)، وكانت معان هي قصبة اللواء والمحافظة، كذلك توافر الدوائر والمؤسسات الهامة التي جعلت منها مدينة متميزة.</w:t>
      </w:r>
    </w:p>
    <w:p w14:paraId="51B166D8" w14:textId="77777777" w:rsidR="00435118" w:rsidRPr="001334D6" w:rsidRDefault="00435118" w:rsidP="00435118">
      <w:pPr>
        <w:pStyle w:val="ListParagraph"/>
        <w:numPr>
          <w:ilvl w:val="0"/>
          <w:numId w:val="1"/>
        </w:numPr>
        <w:spacing w:after="0" w:line="240" w:lineRule="auto"/>
        <w:ind w:hanging="42"/>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t>رصدت هذه الدراسة التطورات والتغيرات التي طرأت على مدينة معان في كافة النواحي الإدارية خلال الفترة (1921-1951م)، في عهد الملك المؤسس عبد الله الأول خلال الفترة 1921-1951م.</w:t>
      </w:r>
    </w:p>
    <w:p w14:paraId="1DC34470" w14:textId="77777777" w:rsidR="00435118" w:rsidRPr="001334D6" w:rsidRDefault="00435118" w:rsidP="00435118">
      <w:pPr>
        <w:pStyle w:val="ListParagraph"/>
        <w:numPr>
          <w:ilvl w:val="0"/>
          <w:numId w:val="1"/>
        </w:numPr>
        <w:spacing w:after="0" w:line="240" w:lineRule="auto"/>
        <w:ind w:hanging="42"/>
        <w:jc w:val="both"/>
        <w:rPr>
          <w:rFonts w:ascii="Simplified Arabic" w:hAnsi="Simplified Arabic" w:cs="Simplified Arabic"/>
          <w:sz w:val="24"/>
          <w:szCs w:val="24"/>
          <w:lang w:bidi="ar-JO"/>
        </w:rPr>
      </w:pPr>
      <w:r w:rsidRPr="001334D6">
        <w:rPr>
          <w:rFonts w:ascii="Simplified Arabic" w:hAnsi="Simplified Arabic" w:cs="Simplified Arabic" w:hint="cs"/>
          <w:sz w:val="24"/>
          <w:szCs w:val="24"/>
          <w:rtl/>
          <w:lang w:bidi="ar-JO"/>
        </w:rPr>
        <w:lastRenderedPageBreak/>
        <w:t>تأتي أهمية هذه الدراسة لكشفها وإظهارها أهمية الوثائق والتي تتمثل بـ " سجلات وقرارات مجلس بلدي معان "  خلال الفترة (1929-1952م)، التي تضمنت أغلب القرارات باستثناء المفقود أو التالف، ولم يتوافر لدينا قبل عام 1929م أي قرار أو سجل، وأتاحت هذه الوثائق  الحصول على المعلومات التي دعمت الدراسة، في النواحي الإدارية.</w:t>
      </w:r>
    </w:p>
    <w:p w14:paraId="6725399A" w14:textId="77777777" w:rsidR="00E00310" w:rsidRPr="001334D6" w:rsidRDefault="00E00310" w:rsidP="00E00310">
      <w:pPr>
        <w:spacing w:after="0" w:line="240" w:lineRule="auto"/>
        <w:jc w:val="both"/>
        <w:rPr>
          <w:rFonts w:ascii="Simplified Arabic" w:hAnsi="Simplified Arabic" w:cs="Simplified Arabic"/>
          <w:sz w:val="24"/>
          <w:szCs w:val="24"/>
          <w:rtl/>
          <w:lang w:bidi="ar-JO"/>
        </w:rPr>
      </w:pPr>
    </w:p>
    <w:p w14:paraId="08B30EA2" w14:textId="77777777" w:rsidR="00424BCF" w:rsidRPr="001334D6" w:rsidRDefault="00424BCF" w:rsidP="00E00310">
      <w:pPr>
        <w:pStyle w:val="FootnoteText"/>
        <w:jc w:val="both"/>
        <w:rPr>
          <w:rFonts w:cs="Simplified Arabic"/>
          <w:rtl/>
        </w:rPr>
      </w:pPr>
    </w:p>
    <w:p w14:paraId="5845186B" w14:textId="77777777" w:rsidR="00EE1026" w:rsidRPr="001334D6" w:rsidRDefault="00EE1026" w:rsidP="00E00310">
      <w:pPr>
        <w:pStyle w:val="FootnoteText"/>
        <w:jc w:val="both"/>
        <w:rPr>
          <w:rFonts w:cs="Simplified Arabic"/>
        </w:rPr>
      </w:pPr>
    </w:p>
    <w:p w14:paraId="6DC6AA38" w14:textId="77777777" w:rsidR="00B2600E" w:rsidRPr="001334D6" w:rsidRDefault="00B2600E" w:rsidP="00B2600E">
      <w:pPr>
        <w:pStyle w:val="FootnoteText"/>
        <w:jc w:val="both"/>
        <w:rPr>
          <w:rFonts w:cs="Simplified Arabic"/>
          <w:rtl/>
        </w:rPr>
      </w:pPr>
    </w:p>
    <w:p w14:paraId="797D0F04" w14:textId="77777777" w:rsidR="00B2600E" w:rsidRPr="001334D6" w:rsidRDefault="00B2600E" w:rsidP="00B2600E">
      <w:pPr>
        <w:pStyle w:val="FootnoteText"/>
        <w:jc w:val="both"/>
        <w:rPr>
          <w:rFonts w:cs="Simplified Arabic"/>
          <w:b/>
          <w:bCs/>
          <w:sz w:val="28"/>
          <w:szCs w:val="28"/>
          <w:rtl/>
        </w:rPr>
      </w:pPr>
      <w:r w:rsidRPr="001334D6">
        <w:rPr>
          <w:rFonts w:cs="Simplified Arabic" w:hint="cs"/>
          <w:b/>
          <w:bCs/>
          <w:sz w:val="28"/>
          <w:szCs w:val="28"/>
          <w:rtl/>
        </w:rPr>
        <w:t>قائمة المصادر والمراجع:</w:t>
      </w:r>
    </w:p>
    <w:p w14:paraId="4DB60337" w14:textId="77777777" w:rsidR="00A25B96" w:rsidRPr="001334D6" w:rsidRDefault="00F544AD" w:rsidP="00F544AD">
      <w:pPr>
        <w:pStyle w:val="FootnoteText"/>
        <w:jc w:val="both"/>
        <w:rPr>
          <w:rFonts w:cs="Simplified Arabic"/>
          <w:b/>
          <w:bCs/>
          <w:sz w:val="24"/>
          <w:szCs w:val="24"/>
          <w:rtl/>
          <w:lang w:bidi="ar-JO"/>
        </w:rPr>
      </w:pPr>
      <w:r w:rsidRPr="001334D6">
        <w:rPr>
          <w:rFonts w:cs="Simplified Arabic" w:hint="cs"/>
          <w:b/>
          <w:bCs/>
          <w:sz w:val="24"/>
          <w:szCs w:val="24"/>
          <w:rtl/>
          <w:lang w:bidi="ar-JO"/>
        </w:rPr>
        <w:t xml:space="preserve">أولاً: </w:t>
      </w:r>
      <w:r w:rsidR="00A25B96" w:rsidRPr="001334D6">
        <w:rPr>
          <w:rFonts w:cs="Simplified Arabic" w:hint="cs"/>
          <w:b/>
          <w:bCs/>
          <w:sz w:val="24"/>
          <w:szCs w:val="24"/>
          <w:rtl/>
          <w:lang w:bidi="ar-JO"/>
        </w:rPr>
        <w:t>المصادر</w:t>
      </w:r>
      <w:r w:rsidRPr="001334D6">
        <w:rPr>
          <w:rFonts w:cs="Simplified Arabic" w:hint="cs"/>
          <w:b/>
          <w:bCs/>
          <w:sz w:val="24"/>
          <w:szCs w:val="24"/>
          <w:rtl/>
          <w:lang w:bidi="ar-JO"/>
        </w:rPr>
        <w:t xml:space="preserve"> المطبوعة :</w:t>
      </w:r>
    </w:p>
    <w:p w14:paraId="5AA62B12" w14:textId="77777777" w:rsidR="00F544AD" w:rsidRPr="001334D6" w:rsidRDefault="00F544AD" w:rsidP="00F544AD">
      <w:pPr>
        <w:pStyle w:val="FootnoteText"/>
        <w:jc w:val="both"/>
        <w:rPr>
          <w:rFonts w:cs="Simplified Arabic"/>
          <w:b/>
          <w:bCs/>
          <w:sz w:val="24"/>
          <w:szCs w:val="24"/>
          <w:rtl/>
          <w:lang w:bidi="ar-JO"/>
        </w:rPr>
      </w:pPr>
      <w:r w:rsidRPr="001334D6">
        <w:rPr>
          <w:rFonts w:cs="Simplified Arabic" w:hint="cs"/>
          <w:b/>
          <w:bCs/>
          <w:sz w:val="24"/>
          <w:szCs w:val="24"/>
          <w:rtl/>
          <w:lang w:bidi="ar-JO"/>
        </w:rPr>
        <w:t>السجلات العثمانية:</w:t>
      </w:r>
    </w:p>
    <w:p w14:paraId="33CF466E"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سالنامة ولاية سورية، سنة 1317هـ/1899م</w:t>
      </w:r>
      <w:r w:rsidRPr="001334D6">
        <w:rPr>
          <w:rFonts w:cs="Simplified Arabic" w:hint="cs"/>
          <w:sz w:val="24"/>
          <w:szCs w:val="24"/>
          <w:rtl/>
          <w:lang w:bidi="ar-JO"/>
        </w:rPr>
        <w:t>، ص 233.</w:t>
      </w:r>
    </w:p>
    <w:p w14:paraId="31CDAB3A"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سالنامة ولاية سورية (1900)، سنة  1318هـ</w:t>
      </w:r>
      <w:r w:rsidRPr="001334D6">
        <w:rPr>
          <w:rFonts w:cs="Simplified Arabic" w:hint="cs"/>
          <w:sz w:val="24"/>
          <w:szCs w:val="24"/>
          <w:rtl/>
          <w:lang w:bidi="ar-JO"/>
        </w:rPr>
        <w:t>، ص 227.</w:t>
      </w:r>
    </w:p>
    <w:p w14:paraId="3A2E8B90" w14:textId="77777777" w:rsidR="00F544AD" w:rsidRPr="001334D6" w:rsidRDefault="00F544AD" w:rsidP="00A25B96">
      <w:pPr>
        <w:pStyle w:val="FootnoteText"/>
        <w:ind w:left="720"/>
        <w:jc w:val="both"/>
        <w:rPr>
          <w:rFonts w:cs="Simplified Arabic"/>
          <w:b/>
          <w:bCs/>
          <w:sz w:val="24"/>
          <w:szCs w:val="24"/>
          <w:lang w:bidi="ar-JO"/>
        </w:rPr>
      </w:pPr>
    </w:p>
    <w:p w14:paraId="26ACF5B2" w14:textId="77777777" w:rsidR="00A25B96" w:rsidRPr="001334D6" w:rsidRDefault="00A25B96" w:rsidP="00A25B96">
      <w:pPr>
        <w:pStyle w:val="FootnoteText"/>
        <w:ind w:left="720"/>
        <w:jc w:val="both"/>
        <w:rPr>
          <w:rFonts w:cs="Simplified Arabic"/>
          <w:sz w:val="24"/>
          <w:szCs w:val="24"/>
          <w:rtl/>
          <w:lang w:bidi="ar-JO"/>
        </w:rPr>
      </w:pPr>
      <w:r w:rsidRPr="001334D6">
        <w:rPr>
          <w:rFonts w:cs="Simplified Arabic" w:hint="cs"/>
          <w:b/>
          <w:bCs/>
          <w:sz w:val="24"/>
          <w:szCs w:val="24"/>
          <w:rtl/>
          <w:lang w:bidi="ar-JO"/>
        </w:rPr>
        <w:t>الوثائق البريطانية:</w:t>
      </w:r>
    </w:p>
    <w:p w14:paraId="545A7419" w14:textId="77777777" w:rsidR="00A25B96" w:rsidRPr="001334D6" w:rsidRDefault="00A25B96" w:rsidP="00A25B96">
      <w:pPr>
        <w:pStyle w:val="FootnoteText"/>
        <w:numPr>
          <w:ilvl w:val="0"/>
          <w:numId w:val="7"/>
        </w:numPr>
        <w:bidi w:val="0"/>
        <w:jc w:val="both"/>
        <w:rPr>
          <w:rFonts w:cs="Simplified Arabic"/>
          <w:sz w:val="24"/>
          <w:szCs w:val="24"/>
          <w:lang w:bidi="ar-JO"/>
        </w:rPr>
      </w:pPr>
      <w:r w:rsidRPr="001334D6">
        <w:rPr>
          <w:rFonts w:cs="Simplified Arabic"/>
          <w:b/>
          <w:bCs/>
          <w:i/>
          <w:iCs/>
          <w:sz w:val="24"/>
          <w:szCs w:val="24"/>
        </w:rPr>
        <w:t>Records Of Jordan , 1919-1965,</w:t>
      </w:r>
      <w:r w:rsidRPr="001334D6">
        <w:rPr>
          <w:rFonts w:cs="Simplified Arabic"/>
          <w:sz w:val="24"/>
          <w:szCs w:val="24"/>
        </w:rPr>
        <w:t xml:space="preserve"> Editd By Jane Priestland ,Archive  Editions ,1996,Volume 4, 1932-1939, p 419.</w:t>
      </w:r>
    </w:p>
    <w:p w14:paraId="2D24B308" w14:textId="77777777" w:rsidR="00A25B96" w:rsidRPr="001334D6" w:rsidRDefault="00A25B96" w:rsidP="00A25B96">
      <w:pPr>
        <w:pStyle w:val="FootnoteText"/>
        <w:numPr>
          <w:ilvl w:val="0"/>
          <w:numId w:val="7"/>
        </w:numPr>
        <w:jc w:val="both"/>
        <w:rPr>
          <w:rFonts w:cs="Simplified Arabic"/>
          <w:sz w:val="24"/>
          <w:szCs w:val="24"/>
          <w:lang w:bidi="ar-JO"/>
        </w:rPr>
      </w:pPr>
      <w:r w:rsidRPr="001334D6">
        <w:rPr>
          <w:rFonts w:cs="Simplified Arabic"/>
          <w:sz w:val="24"/>
          <w:szCs w:val="24"/>
        </w:rPr>
        <w:tab/>
      </w:r>
    </w:p>
    <w:p w14:paraId="73F50C79" w14:textId="77777777" w:rsidR="00A25B96" w:rsidRPr="001334D6" w:rsidRDefault="00A25B96" w:rsidP="00A25B96">
      <w:pPr>
        <w:pStyle w:val="FootnoteText"/>
        <w:numPr>
          <w:ilvl w:val="0"/>
          <w:numId w:val="7"/>
        </w:numPr>
        <w:bidi w:val="0"/>
        <w:jc w:val="both"/>
        <w:rPr>
          <w:rFonts w:cs="Simplified Arabic"/>
          <w:sz w:val="24"/>
          <w:szCs w:val="24"/>
          <w:lang w:bidi="ar-JO"/>
        </w:rPr>
      </w:pPr>
      <w:r w:rsidRPr="001334D6">
        <w:rPr>
          <w:rFonts w:cs="Simplified Arabic"/>
          <w:b/>
          <w:bCs/>
          <w:i/>
          <w:iCs/>
          <w:sz w:val="24"/>
          <w:szCs w:val="24"/>
        </w:rPr>
        <w:t>Records Of Jordan , 1919-1965</w:t>
      </w:r>
      <w:r w:rsidRPr="001334D6">
        <w:rPr>
          <w:rFonts w:cs="Simplified Arabic"/>
          <w:sz w:val="24"/>
          <w:szCs w:val="24"/>
        </w:rPr>
        <w:t>, Editd By Jane Priestland ,Archive  Editions ,1996,Volume 4, 1932-1939, p 418-420.</w:t>
      </w:r>
    </w:p>
    <w:p w14:paraId="1AEC849B" w14:textId="77777777" w:rsidR="00A25B96" w:rsidRPr="001334D6" w:rsidRDefault="00A25B96" w:rsidP="00B2600E">
      <w:pPr>
        <w:pStyle w:val="FootnoteText"/>
        <w:jc w:val="both"/>
        <w:rPr>
          <w:rFonts w:cs="Simplified Arabic"/>
          <w:b/>
          <w:bCs/>
          <w:sz w:val="24"/>
          <w:szCs w:val="24"/>
          <w:rtl/>
        </w:rPr>
      </w:pPr>
    </w:p>
    <w:p w14:paraId="7EA7F184" w14:textId="77777777" w:rsidR="00F544AD" w:rsidRPr="001334D6" w:rsidRDefault="00F544AD" w:rsidP="00F544AD">
      <w:pPr>
        <w:pStyle w:val="FootnoteText"/>
        <w:jc w:val="both"/>
        <w:rPr>
          <w:rFonts w:cs="Simplified Arabic"/>
          <w:b/>
          <w:bCs/>
          <w:sz w:val="24"/>
          <w:szCs w:val="24"/>
          <w:lang w:bidi="ar-JO"/>
        </w:rPr>
      </w:pPr>
      <w:r w:rsidRPr="001334D6">
        <w:rPr>
          <w:rFonts w:cs="Simplified Arabic" w:hint="cs"/>
          <w:b/>
          <w:bCs/>
          <w:sz w:val="24"/>
          <w:szCs w:val="24"/>
          <w:rtl/>
          <w:lang w:bidi="ar-JO"/>
        </w:rPr>
        <w:t>المجلات والصحف:</w:t>
      </w:r>
    </w:p>
    <w:p w14:paraId="0BE95289" w14:textId="77777777" w:rsidR="00F544AD" w:rsidRPr="001334D6" w:rsidRDefault="00F544AD" w:rsidP="00F544AD">
      <w:pPr>
        <w:pStyle w:val="FootnoteText"/>
        <w:numPr>
          <w:ilvl w:val="0"/>
          <w:numId w:val="7"/>
        </w:numPr>
        <w:jc w:val="both"/>
        <w:rPr>
          <w:rFonts w:cs="Simplified Arabic"/>
          <w:sz w:val="24"/>
          <w:szCs w:val="24"/>
        </w:rPr>
      </w:pPr>
      <w:r w:rsidRPr="001334D6">
        <w:rPr>
          <w:rFonts w:cs="Simplified Arabic" w:hint="cs"/>
          <w:sz w:val="24"/>
          <w:szCs w:val="24"/>
          <w:rtl/>
        </w:rPr>
        <w:t xml:space="preserve">مجلة </w:t>
      </w:r>
      <w:r w:rsidRPr="001334D6">
        <w:rPr>
          <w:rFonts w:cs="Simplified Arabic" w:hint="cs"/>
          <w:b/>
          <w:bCs/>
          <w:i/>
          <w:iCs/>
          <w:sz w:val="24"/>
          <w:szCs w:val="24"/>
          <w:rtl/>
        </w:rPr>
        <w:t>الحرب العظمى، "1914-1918م"،</w:t>
      </w:r>
      <w:r w:rsidRPr="001334D6">
        <w:rPr>
          <w:rFonts w:cs="Simplified Arabic" w:hint="cs"/>
          <w:sz w:val="24"/>
          <w:szCs w:val="24"/>
          <w:rtl/>
        </w:rPr>
        <w:t xml:space="preserve"> العدد 32، 20-نيسان-1917م، ص 15-35. </w:t>
      </w:r>
    </w:p>
    <w:p w14:paraId="111015BC"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b/>
          <w:bCs/>
          <w:i/>
          <w:iCs/>
          <w:sz w:val="24"/>
          <w:szCs w:val="24"/>
          <w:rtl/>
          <w:lang w:bidi="ar-JO"/>
        </w:rPr>
        <w:t>جريدة العاصمة (1920)،</w:t>
      </w:r>
      <w:r w:rsidRPr="001334D6">
        <w:rPr>
          <w:rFonts w:cs="Simplified Arabic" w:hint="cs"/>
          <w:sz w:val="24"/>
          <w:szCs w:val="24"/>
          <w:rtl/>
          <w:lang w:bidi="ar-JO"/>
        </w:rPr>
        <w:t xml:space="preserve"> جامعة دمشق، المجلد الثاني، العدد 90، بتاريخ 5- كانون الأول -1920م، ص 4-5. </w:t>
      </w:r>
    </w:p>
    <w:p w14:paraId="311E771C"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b/>
          <w:bCs/>
          <w:i/>
          <w:iCs/>
          <w:sz w:val="24"/>
          <w:szCs w:val="24"/>
          <w:rtl/>
        </w:rPr>
        <w:t>جريدة العاصمة (1919)،</w:t>
      </w:r>
      <w:r w:rsidRPr="001334D6">
        <w:rPr>
          <w:rFonts w:cs="Simplified Arabic" w:hint="cs"/>
          <w:sz w:val="24"/>
          <w:szCs w:val="24"/>
          <w:rtl/>
        </w:rPr>
        <w:t xml:space="preserve"> دمشق، السنة الأولى، العدد 75، بتاريخ 13 تشرين الثاني 1919م، ص 123.</w:t>
      </w:r>
    </w:p>
    <w:p w14:paraId="78CC2E48"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مجلة القبلة (1922)،</w:t>
      </w:r>
      <w:r w:rsidRPr="001334D6">
        <w:rPr>
          <w:rFonts w:cs="Simplified Arabic" w:hint="cs"/>
          <w:sz w:val="24"/>
          <w:szCs w:val="24"/>
          <w:rtl/>
          <w:lang w:bidi="ar-JO"/>
        </w:rPr>
        <w:t xml:space="preserve"> العدد (620)، بتاريخ 1- أيلول، ص 3.</w:t>
      </w:r>
    </w:p>
    <w:p w14:paraId="4C187A70"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b/>
          <w:bCs/>
          <w:i/>
          <w:iCs/>
          <w:sz w:val="24"/>
          <w:szCs w:val="24"/>
          <w:rtl/>
        </w:rPr>
        <w:t>الجريدة الرسمية (1925)،</w:t>
      </w:r>
      <w:r w:rsidRPr="001334D6">
        <w:rPr>
          <w:rFonts w:cs="Simplified Arabic" w:hint="cs"/>
          <w:sz w:val="24"/>
          <w:szCs w:val="24"/>
          <w:rtl/>
        </w:rPr>
        <w:t xml:space="preserve"> العدد 191، بتاريخ 1 آذار، ص 13-14. </w:t>
      </w:r>
    </w:p>
    <w:p w14:paraId="621E054F"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الجريدة الرسمية (1937)،</w:t>
      </w:r>
      <w:r w:rsidRPr="001334D6">
        <w:rPr>
          <w:rFonts w:cs="Simplified Arabic" w:hint="cs"/>
          <w:sz w:val="24"/>
          <w:szCs w:val="24"/>
          <w:rtl/>
          <w:lang w:bidi="ar-JO"/>
        </w:rPr>
        <w:t xml:space="preserve"> العدد (567)، بتاريخ 1- تموز، ص 162.</w:t>
      </w:r>
    </w:p>
    <w:p w14:paraId="34BE93BF"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 xml:space="preserve">الجريدة الرسمية (1939)، </w:t>
      </w:r>
      <w:r w:rsidRPr="001334D6">
        <w:rPr>
          <w:rFonts w:cs="Simplified Arabic" w:hint="cs"/>
          <w:sz w:val="24"/>
          <w:szCs w:val="24"/>
          <w:rtl/>
          <w:lang w:bidi="ar-JO"/>
        </w:rPr>
        <w:t>العدد (648)، بتاريخ 2- أيلول،  ص 521.</w:t>
      </w:r>
    </w:p>
    <w:p w14:paraId="0E36DD62"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الجريدة الرسمية (1939)،</w:t>
      </w:r>
      <w:r w:rsidRPr="001334D6">
        <w:rPr>
          <w:rFonts w:cs="Simplified Arabic" w:hint="cs"/>
          <w:sz w:val="24"/>
          <w:szCs w:val="24"/>
          <w:rtl/>
          <w:lang w:bidi="ar-JO"/>
        </w:rPr>
        <w:t xml:space="preserve"> العدد (648)، بتاريخ 2- ايلول،  ص 521.</w:t>
      </w:r>
    </w:p>
    <w:p w14:paraId="69D7A7A8"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 xml:space="preserve">الجريدة الرسمية (1938)، </w:t>
      </w:r>
      <w:r w:rsidRPr="001334D6">
        <w:rPr>
          <w:rFonts w:cs="Simplified Arabic" w:hint="cs"/>
          <w:sz w:val="24"/>
          <w:szCs w:val="24"/>
          <w:rtl/>
          <w:lang w:bidi="ar-JO"/>
        </w:rPr>
        <w:t>العدد (586)، بتاريخ، 30_آذار، ص54.</w:t>
      </w:r>
    </w:p>
    <w:p w14:paraId="1147B492"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 xml:space="preserve">الجريدة الرسمية (1940)، </w:t>
      </w:r>
      <w:r w:rsidRPr="001334D6">
        <w:rPr>
          <w:rFonts w:cs="Simplified Arabic" w:hint="cs"/>
          <w:sz w:val="24"/>
          <w:szCs w:val="24"/>
          <w:rtl/>
          <w:lang w:bidi="ar-JO"/>
        </w:rPr>
        <w:t>العدد (683)، بتاريخ، 29_آب، ص371-372.</w:t>
      </w:r>
    </w:p>
    <w:p w14:paraId="06E70508"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 xml:space="preserve">الجريدة الرسمية (1939)، </w:t>
      </w:r>
      <w:r w:rsidRPr="001334D6">
        <w:rPr>
          <w:rFonts w:cs="Simplified Arabic" w:hint="cs"/>
          <w:sz w:val="24"/>
          <w:szCs w:val="24"/>
          <w:rtl/>
          <w:lang w:bidi="ar-JO"/>
        </w:rPr>
        <w:t>العدد (623)بتاريخ 16-كانون الثاني، ص 44.</w:t>
      </w:r>
    </w:p>
    <w:p w14:paraId="67B8BC07"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الجريدة الرسمية (1940)،</w:t>
      </w:r>
      <w:r w:rsidRPr="001334D6">
        <w:rPr>
          <w:rFonts w:cs="Simplified Arabic" w:hint="cs"/>
          <w:sz w:val="24"/>
          <w:szCs w:val="24"/>
          <w:rtl/>
          <w:lang w:bidi="ar-JO"/>
        </w:rPr>
        <w:t xml:space="preserve"> العدد( 685)، بتاريخ 25-أيلول، ص 408.</w:t>
      </w:r>
    </w:p>
    <w:p w14:paraId="35123442"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b/>
          <w:bCs/>
          <w:i/>
          <w:iCs/>
          <w:sz w:val="24"/>
          <w:szCs w:val="24"/>
          <w:rtl/>
          <w:lang w:bidi="ar-JO"/>
        </w:rPr>
        <w:lastRenderedPageBreak/>
        <w:t>الجريدة الرسمية (1944)</w:t>
      </w:r>
      <w:r w:rsidRPr="001334D6">
        <w:rPr>
          <w:rFonts w:cs="Simplified Arabic" w:hint="cs"/>
          <w:sz w:val="24"/>
          <w:szCs w:val="24"/>
          <w:rtl/>
          <w:lang w:bidi="ar-JO"/>
        </w:rPr>
        <w:t>، العدد (800)، بتاريخ 17-آب.</w:t>
      </w:r>
    </w:p>
    <w:p w14:paraId="166B880B"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b/>
          <w:bCs/>
          <w:i/>
          <w:iCs/>
          <w:sz w:val="24"/>
          <w:szCs w:val="24"/>
          <w:rtl/>
          <w:lang w:bidi="ar-JO"/>
        </w:rPr>
        <w:t>الشرق العربي (1925)</w:t>
      </w:r>
      <w:r w:rsidRPr="001334D6">
        <w:rPr>
          <w:rFonts w:cs="Simplified Arabic" w:hint="cs"/>
          <w:sz w:val="24"/>
          <w:szCs w:val="24"/>
          <w:rtl/>
          <w:lang w:bidi="ar-JO"/>
        </w:rPr>
        <w:t xml:space="preserve">، العدد 108،بتاريخ 1تموز،ص14. </w:t>
      </w:r>
    </w:p>
    <w:p w14:paraId="364ECD16"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b/>
          <w:bCs/>
          <w:i/>
          <w:iCs/>
          <w:sz w:val="24"/>
          <w:szCs w:val="24"/>
          <w:rtl/>
          <w:lang w:bidi="ar-JO"/>
        </w:rPr>
        <w:t>الشرق العربي (1926)</w:t>
      </w:r>
      <w:r w:rsidRPr="001334D6">
        <w:rPr>
          <w:rFonts w:cs="Simplified Arabic" w:hint="cs"/>
          <w:sz w:val="24"/>
          <w:szCs w:val="24"/>
          <w:rtl/>
          <w:lang w:bidi="ar-JO"/>
        </w:rPr>
        <w:t>، العدد 120 ، بتاريخ1 كانون الأول، ص 15.</w:t>
      </w:r>
    </w:p>
    <w:p w14:paraId="081E9C96"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b/>
          <w:bCs/>
          <w:i/>
          <w:iCs/>
          <w:sz w:val="24"/>
          <w:szCs w:val="24"/>
          <w:rtl/>
          <w:lang w:bidi="ar-JO"/>
        </w:rPr>
        <w:t>الشرق العربي (1928)،</w:t>
      </w:r>
      <w:r w:rsidRPr="001334D6">
        <w:rPr>
          <w:rFonts w:cs="Simplified Arabic" w:hint="cs"/>
          <w:sz w:val="24"/>
          <w:szCs w:val="24"/>
          <w:rtl/>
          <w:lang w:bidi="ar-JO"/>
        </w:rPr>
        <w:t xml:space="preserve"> العدد 182 ، بتاريخ10 آذار، ص 13-15.</w:t>
      </w:r>
    </w:p>
    <w:p w14:paraId="1969E6EF"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b/>
          <w:bCs/>
          <w:i/>
          <w:iCs/>
          <w:sz w:val="24"/>
          <w:szCs w:val="24"/>
          <w:rtl/>
          <w:lang w:bidi="ar-JO"/>
        </w:rPr>
        <w:t>الشرق العربي (1925</w:t>
      </w:r>
      <w:r w:rsidRPr="001334D6">
        <w:rPr>
          <w:rFonts w:cs="Simplified Arabic" w:hint="cs"/>
          <w:sz w:val="24"/>
          <w:szCs w:val="24"/>
          <w:rtl/>
          <w:lang w:bidi="ar-JO"/>
        </w:rPr>
        <w:t xml:space="preserve">)، العدد 108،بتاريخ 1تموز، ص14. </w:t>
      </w:r>
    </w:p>
    <w:p w14:paraId="0ECD1A65"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(1925)</w:t>
      </w:r>
      <w:r w:rsidRPr="001334D6">
        <w:rPr>
          <w:rFonts w:cs="Simplified Arabic" w:hint="cs"/>
          <w:sz w:val="24"/>
          <w:szCs w:val="24"/>
          <w:rtl/>
          <w:lang w:bidi="ar-JO"/>
        </w:rPr>
        <w:t>، العدد 109،بتاريخ 15تموز، ص13.</w:t>
      </w:r>
    </w:p>
    <w:p w14:paraId="6D7A57AD"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(1926</w:t>
      </w:r>
      <w:r w:rsidRPr="001334D6">
        <w:rPr>
          <w:rFonts w:cs="Simplified Arabic" w:hint="cs"/>
          <w:sz w:val="24"/>
          <w:szCs w:val="24"/>
          <w:rtl/>
          <w:lang w:bidi="ar-JO"/>
        </w:rPr>
        <w:t>)، العدد (120)، بتاريخ 1-كانون ثاني،  ص 15.</w:t>
      </w:r>
    </w:p>
    <w:p w14:paraId="09827087"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rPr>
        <w:t>الشرق العربي (1927</w:t>
      </w:r>
      <w:r w:rsidRPr="001334D6">
        <w:rPr>
          <w:rFonts w:cs="Simplified Arabic" w:hint="cs"/>
          <w:sz w:val="24"/>
          <w:szCs w:val="24"/>
          <w:rtl/>
        </w:rPr>
        <w:t>)، العدد (172)، بتاريخ 1- كانون الأول، ص 65.</w:t>
      </w:r>
    </w:p>
    <w:p w14:paraId="6C239513"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(1928</w:t>
      </w:r>
      <w:r w:rsidRPr="001334D6">
        <w:rPr>
          <w:rFonts w:cs="Simplified Arabic" w:hint="cs"/>
          <w:sz w:val="24"/>
          <w:szCs w:val="24"/>
          <w:rtl/>
          <w:lang w:bidi="ar-JO"/>
        </w:rPr>
        <w:t>)، العدد (182)، بتاريخ، 1_آذار، ص 13-14.</w:t>
      </w:r>
    </w:p>
    <w:p w14:paraId="2C1AF649"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b/>
          <w:bCs/>
          <w:i/>
          <w:iCs/>
          <w:sz w:val="24"/>
          <w:szCs w:val="24"/>
          <w:rtl/>
          <w:lang w:bidi="ar-JO"/>
        </w:rPr>
        <w:t>الشرق العربي (1925</w:t>
      </w:r>
      <w:r w:rsidRPr="001334D6">
        <w:rPr>
          <w:rFonts w:cs="Simplified Arabic" w:hint="cs"/>
          <w:sz w:val="24"/>
          <w:szCs w:val="24"/>
          <w:rtl/>
          <w:lang w:bidi="ar-JO"/>
        </w:rPr>
        <w:t xml:space="preserve">)، العدد (109)، بتاريخ، 15-تموز، ص 2. </w:t>
      </w:r>
    </w:p>
    <w:p w14:paraId="21671614"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(1929</w:t>
      </w:r>
      <w:r w:rsidRPr="001334D6">
        <w:rPr>
          <w:rFonts w:cs="Simplified Arabic" w:hint="cs"/>
          <w:sz w:val="24"/>
          <w:szCs w:val="24"/>
          <w:rtl/>
          <w:lang w:bidi="ar-JO"/>
        </w:rPr>
        <w:t>)، العدد (189)، بتاريخ، 21_نيسان، ص 4.</w:t>
      </w:r>
    </w:p>
    <w:p w14:paraId="0AC6C2A7"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(1929</w:t>
      </w:r>
      <w:r w:rsidRPr="001334D6">
        <w:rPr>
          <w:rFonts w:cs="Simplified Arabic" w:hint="cs"/>
          <w:sz w:val="24"/>
          <w:szCs w:val="24"/>
          <w:rtl/>
          <w:lang w:bidi="ar-JO"/>
        </w:rPr>
        <w:t>)، العدد (189)، بتاريخ 21-نيسان، ص4.</w:t>
      </w:r>
    </w:p>
    <w:p w14:paraId="06263BCA"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(1925</w:t>
      </w:r>
      <w:r w:rsidRPr="001334D6">
        <w:rPr>
          <w:rFonts w:cs="Simplified Arabic" w:hint="cs"/>
          <w:sz w:val="24"/>
          <w:szCs w:val="24"/>
          <w:rtl/>
          <w:lang w:bidi="ar-JO"/>
        </w:rPr>
        <w:t>)، العدد (112)، بتاريخ، 11_أيلول، ص 117.</w:t>
      </w:r>
    </w:p>
    <w:p w14:paraId="03D073ED"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(1924</w:t>
      </w:r>
      <w:r w:rsidRPr="001334D6">
        <w:rPr>
          <w:rFonts w:cs="Simplified Arabic" w:hint="cs"/>
          <w:sz w:val="24"/>
          <w:szCs w:val="24"/>
          <w:rtl/>
          <w:lang w:bidi="ar-JO"/>
        </w:rPr>
        <w:t>)، العدد (56)، بتاريخ، 2_حزيران، ص 2.</w:t>
      </w:r>
    </w:p>
    <w:p w14:paraId="6EFBFFC5"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(1927</w:t>
      </w:r>
      <w:r w:rsidRPr="001334D6">
        <w:rPr>
          <w:rFonts w:cs="Simplified Arabic" w:hint="cs"/>
          <w:sz w:val="24"/>
          <w:szCs w:val="24"/>
          <w:rtl/>
          <w:lang w:bidi="ar-JO"/>
        </w:rPr>
        <w:t>)، العدد (172)، بتاريخ، 1_كانون الاول، ص 5.</w:t>
      </w:r>
    </w:p>
    <w:p w14:paraId="54901D01"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(1928)،</w:t>
      </w:r>
      <w:r w:rsidRPr="001334D6">
        <w:rPr>
          <w:rFonts w:cs="Simplified Arabic" w:hint="cs"/>
          <w:sz w:val="24"/>
          <w:szCs w:val="24"/>
          <w:rtl/>
          <w:lang w:bidi="ar-JO"/>
        </w:rPr>
        <w:t xml:space="preserve"> العدد (194)، بتاريخ، 15_حزيران، ص 12.</w:t>
      </w:r>
    </w:p>
    <w:p w14:paraId="37B593B1"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(1929</w:t>
      </w:r>
      <w:r w:rsidRPr="001334D6">
        <w:rPr>
          <w:rFonts w:cs="Simplified Arabic" w:hint="cs"/>
          <w:sz w:val="24"/>
          <w:szCs w:val="24"/>
          <w:rtl/>
          <w:lang w:bidi="ar-JO"/>
        </w:rPr>
        <w:t>)، العدد (216)، بتاريخ، 28_كانون الثاني، ص 21.</w:t>
      </w:r>
    </w:p>
    <w:p w14:paraId="4BEFCF75"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(1928</w:t>
      </w:r>
      <w:r w:rsidRPr="001334D6">
        <w:rPr>
          <w:rFonts w:cs="Simplified Arabic" w:hint="cs"/>
          <w:sz w:val="24"/>
          <w:szCs w:val="24"/>
          <w:rtl/>
          <w:lang w:bidi="ar-JO"/>
        </w:rPr>
        <w:t>)، العدد (200)، بتاريخ، 1_أيلول، ص 6-9.</w:t>
      </w:r>
    </w:p>
    <w:p w14:paraId="49F69365"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(1923)،</w:t>
      </w:r>
      <w:r w:rsidRPr="001334D6">
        <w:rPr>
          <w:rFonts w:cs="Simplified Arabic" w:hint="cs"/>
          <w:sz w:val="24"/>
          <w:szCs w:val="24"/>
          <w:rtl/>
          <w:lang w:bidi="ar-JO"/>
        </w:rPr>
        <w:t xml:space="preserve"> العدد (5)، بتاريخ، 25_حزيران، ص2.</w:t>
      </w:r>
    </w:p>
    <w:p w14:paraId="13816602"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(1927</w:t>
      </w:r>
      <w:r w:rsidRPr="001334D6">
        <w:rPr>
          <w:rFonts w:cs="Simplified Arabic" w:hint="cs"/>
          <w:sz w:val="24"/>
          <w:szCs w:val="24"/>
          <w:rtl/>
          <w:lang w:bidi="ar-JO"/>
        </w:rPr>
        <w:t>)، العدد (172)، بتاريخ، 1_كانون الأول، ص 6.</w:t>
      </w:r>
    </w:p>
    <w:p w14:paraId="663305CF"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(1925</w:t>
      </w:r>
      <w:r w:rsidRPr="001334D6">
        <w:rPr>
          <w:rFonts w:cs="Simplified Arabic" w:hint="cs"/>
          <w:sz w:val="24"/>
          <w:szCs w:val="24"/>
          <w:rtl/>
          <w:lang w:bidi="ar-JO"/>
        </w:rPr>
        <w:t>)، العدد (102)، بتاريخ، 4_أيار، ص4.</w:t>
      </w:r>
    </w:p>
    <w:p w14:paraId="4E72C10C"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(1925</w:t>
      </w:r>
      <w:r w:rsidRPr="001334D6">
        <w:rPr>
          <w:rFonts w:cs="Simplified Arabic" w:hint="cs"/>
          <w:sz w:val="24"/>
          <w:szCs w:val="24"/>
          <w:rtl/>
          <w:lang w:bidi="ar-JO"/>
        </w:rPr>
        <w:t>)، العدد (103)، بتاريخ، 11_أيار، ص2-4.</w:t>
      </w:r>
    </w:p>
    <w:p w14:paraId="2364C3F3"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(1925</w:t>
      </w:r>
      <w:r w:rsidRPr="001334D6">
        <w:rPr>
          <w:rFonts w:cs="Simplified Arabic" w:hint="cs"/>
          <w:sz w:val="24"/>
          <w:szCs w:val="24"/>
          <w:rtl/>
          <w:lang w:bidi="ar-JO"/>
        </w:rPr>
        <w:t>)، العدد (104)، بتاريخ، 18_أيار، ص4.</w:t>
      </w:r>
    </w:p>
    <w:p w14:paraId="6BBE0BE7"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(1923</w:t>
      </w:r>
      <w:r w:rsidRPr="001334D6">
        <w:rPr>
          <w:rFonts w:cs="Simplified Arabic" w:hint="cs"/>
          <w:sz w:val="24"/>
          <w:szCs w:val="24"/>
          <w:rtl/>
          <w:lang w:bidi="ar-JO"/>
        </w:rPr>
        <w:t>)، العدد(20)، بتاريخ 27-تشرين الاول، ص2.</w:t>
      </w:r>
    </w:p>
    <w:p w14:paraId="74DB99D2"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b/>
          <w:bCs/>
          <w:i/>
          <w:iCs/>
          <w:sz w:val="24"/>
          <w:szCs w:val="24"/>
          <w:rtl/>
          <w:lang w:bidi="ar-JO"/>
        </w:rPr>
        <w:t>الشرق العربي ( 1928</w:t>
      </w:r>
      <w:r w:rsidRPr="001334D6">
        <w:rPr>
          <w:rFonts w:cs="Simplified Arabic" w:hint="cs"/>
          <w:sz w:val="24"/>
          <w:szCs w:val="24"/>
          <w:rtl/>
          <w:lang w:bidi="ar-JO"/>
        </w:rPr>
        <w:t>)، العدد( 198)، بتاريخ 13-نيسان، ص 8.</w:t>
      </w:r>
    </w:p>
    <w:p w14:paraId="27A905B3"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الشرق العربي (1925)،</w:t>
      </w:r>
      <w:r w:rsidRPr="001334D6">
        <w:rPr>
          <w:rFonts w:cs="Simplified Arabic" w:hint="cs"/>
          <w:sz w:val="24"/>
          <w:szCs w:val="24"/>
          <w:rtl/>
          <w:lang w:bidi="ar-JO"/>
        </w:rPr>
        <w:t xml:space="preserve"> العدد (113)، بتاريخ 15-تموز،  ص 13.</w:t>
      </w:r>
    </w:p>
    <w:p w14:paraId="1A4C79F9" w14:textId="77777777" w:rsidR="001274B5" w:rsidRPr="001334D6" w:rsidRDefault="001274B5" w:rsidP="001274B5">
      <w:pPr>
        <w:pStyle w:val="FootnoteText"/>
        <w:numPr>
          <w:ilvl w:val="0"/>
          <w:numId w:val="7"/>
        </w:numPr>
        <w:jc w:val="both"/>
        <w:rPr>
          <w:rFonts w:cs="Simplified Arabic"/>
          <w:b/>
          <w:bCs/>
          <w:i/>
          <w:iCs/>
          <w:sz w:val="24"/>
          <w:szCs w:val="24"/>
          <w:lang w:bidi="ar-JO"/>
        </w:rPr>
      </w:pPr>
      <w:r w:rsidRPr="001334D6">
        <w:rPr>
          <w:rFonts w:cs="Simplified Arabic" w:hint="cs"/>
          <w:b/>
          <w:bCs/>
          <w:i/>
          <w:iCs/>
          <w:sz w:val="24"/>
          <w:szCs w:val="24"/>
          <w:rtl/>
          <w:lang w:bidi="ar-JO"/>
        </w:rPr>
        <w:t>الشرق العربي (1928)،</w:t>
      </w:r>
      <w:r w:rsidRPr="001334D6">
        <w:rPr>
          <w:rFonts w:cs="Simplified Arabic" w:hint="cs"/>
          <w:sz w:val="24"/>
          <w:szCs w:val="24"/>
          <w:rtl/>
          <w:lang w:bidi="ar-JO"/>
        </w:rPr>
        <w:t xml:space="preserve"> العدد (200)، بتاريخ، 1_أيلول، ص 6-9.</w:t>
      </w:r>
    </w:p>
    <w:p w14:paraId="02F0060D" w14:textId="77777777" w:rsidR="00F544AD" w:rsidRPr="001334D6" w:rsidRDefault="00F544AD" w:rsidP="00F544AD">
      <w:pPr>
        <w:pStyle w:val="FootnoteText"/>
        <w:ind w:left="720"/>
        <w:jc w:val="both"/>
        <w:rPr>
          <w:rFonts w:cs="Simplified Arabic"/>
          <w:sz w:val="24"/>
          <w:szCs w:val="24"/>
          <w:rtl/>
          <w:lang w:bidi="ar-JO"/>
        </w:rPr>
      </w:pPr>
    </w:p>
    <w:p w14:paraId="4D24C3DD" w14:textId="77777777" w:rsidR="00F544AD" w:rsidRPr="001334D6" w:rsidRDefault="00F544AD" w:rsidP="00F544AD">
      <w:pPr>
        <w:pStyle w:val="FootnoteText"/>
        <w:jc w:val="both"/>
        <w:rPr>
          <w:rFonts w:cs="Simplified Arabic"/>
          <w:b/>
          <w:bCs/>
          <w:sz w:val="24"/>
          <w:szCs w:val="24"/>
          <w:rtl/>
          <w:lang w:bidi="ar-JO"/>
        </w:rPr>
      </w:pPr>
      <w:r w:rsidRPr="001334D6">
        <w:rPr>
          <w:rFonts w:cs="Simplified Arabic" w:hint="cs"/>
          <w:b/>
          <w:bCs/>
          <w:sz w:val="24"/>
          <w:szCs w:val="24"/>
          <w:rtl/>
          <w:lang w:bidi="ar-JO"/>
        </w:rPr>
        <w:t>قرارات مجلس بلدية معان (وثائق غير منشورة):</w:t>
      </w:r>
    </w:p>
    <w:p w14:paraId="167AD666" w14:textId="77777777" w:rsidR="00F544AD" w:rsidRPr="001334D6" w:rsidRDefault="00F544AD" w:rsidP="00F544AD">
      <w:pPr>
        <w:pStyle w:val="FootnoteText"/>
        <w:jc w:val="both"/>
        <w:rPr>
          <w:rFonts w:cs="Simplified Arabic"/>
          <w:b/>
          <w:bCs/>
          <w:sz w:val="24"/>
          <w:szCs w:val="24"/>
          <w:lang w:bidi="ar-JO"/>
        </w:rPr>
      </w:pPr>
    </w:p>
    <w:p w14:paraId="017FBAC2"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xml:space="preserve"> قرار رقم (</w:t>
      </w:r>
      <w:r w:rsidRPr="001334D6">
        <w:rPr>
          <w:rFonts w:cs="Simplified Arabic" w:hint="cs"/>
          <w:b/>
          <w:bCs/>
          <w:i/>
          <w:iCs/>
          <w:sz w:val="24"/>
          <w:szCs w:val="24"/>
          <w:rtl/>
          <w:lang w:bidi="ar-JO"/>
        </w:rPr>
        <w:t>575</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21</w:t>
      </w:r>
      <w:r w:rsidRPr="001334D6">
        <w:rPr>
          <w:rFonts w:cs="Simplified Arabic"/>
          <w:b/>
          <w:bCs/>
          <w:i/>
          <w:iCs/>
          <w:sz w:val="24"/>
          <w:szCs w:val="24"/>
          <w:rtl/>
          <w:lang w:bidi="ar-JO"/>
        </w:rPr>
        <w:t>-</w:t>
      </w:r>
      <w:r w:rsidRPr="001334D6">
        <w:rPr>
          <w:rFonts w:cs="Simplified Arabic" w:hint="cs"/>
          <w:b/>
          <w:bCs/>
          <w:i/>
          <w:iCs/>
          <w:sz w:val="24"/>
          <w:szCs w:val="24"/>
          <w:rtl/>
          <w:lang w:bidi="ar-JO"/>
        </w:rPr>
        <w:t>8</w:t>
      </w:r>
      <w:r w:rsidRPr="001334D6">
        <w:rPr>
          <w:rFonts w:cs="Simplified Arabic"/>
          <w:b/>
          <w:bCs/>
          <w:i/>
          <w:iCs/>
          <w:sz w:val="24"/>
          <w:szCs w:val="24"/>
          <w:rtl/>
          <w:lang w:bidi="ar-JO"/>
        </w:rPr>
        <w:t>.</w:t>
      </w:r>
    </w:p>
    <w:p w14:paraId="1C2C64B1"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134</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13</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6E1FA753"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599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19</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4F631C5E"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(1946)</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25</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23</w:t>
      </w:r>
      <w:r w:rsidRPr="001334D6">
        <w:rPr>
          <w:rFonts w:cs="Simplified Arabic"/>
          <w:b/>
          <w:bCs/>
          <w:i/>
          <w:iCs/>
          <w:sz w:val="24"/>
          <w:szCs w:val="24"/>
          <w:rtl/>
          <w:lang w:bidi="ar-JO"/>
        </w:rPr>
        <w:t>-</w:t>
      </w:r>
      <w:r w:rsidRPr="001334D6">
        <w:rPr>
          <w:rFonts w:cs="Simplified Arabic" w:hint="cs"/>
          <w:b/>
          <w:bCs/>
          <w:i/>
          <w:iCs/>
          <w:sz w:val="24"/>
          <w:szCs w:val="24"/>
          <w:rtl/>
          <w:lang w:bidi="ar-JO"/>
        </w:rPr>
        <w:t>5</w:t>
      </w:r>
      <w:r w:rsidRPr="001334D6">
        <w:rPr>
          <w:rFonts w:cs="Simplified Arabic"/>
          <w:b/>
          <w:bCs/>
          <w:i/>
          <w:iCs/>
          <w:sz w:val="24"/>
          <w:szCs w:val="24"/>
          <w:rtl/>
          <w:lang w:bidi="ar-JO"/>
        </w:rPr>
        <w:t>.</w:t>
      </w:r>
    </w:p>
    <w:p w14:paraId="28441219"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(1952)</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171</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15</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56771BA7"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lastRenderedPageBreak/>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617</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29</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326CB5F4"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763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23</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0F8D14C8"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28</w:t>
      </w:r>
      <w:r w:rsidRPr="001334D6">
        <w:rPr>
          <w:rFonts w:cs="Simplified Arabic"/>
          <w:b/>
          <w:bCs/>
          <w:i/>
          <w:iCs/>
          <w:sz w:val="24"/>
          <w:szCs w:val="24"/>
          <w:rtl/>
          <w:lang w:bidi="ar-JO"/>
        </w:rPr>
        <w:t>-</w:t>
      </w:r>
      <w:r w:rsidRPr="001334D6">
        <w:rPr>
          <w:rFonts w:cs="Simplified Arabic" w:hint="cs"/>
          <w:b/>
          <w:bCs/>
          <w:i/>
          <w:iCs/>
          <w:sz w:val="24"/>
          <w:szCs w:val="24"/>
          <w:rtl/>
          <w:lang w:bidi="ar-JO"/>
        </w:rPr>
        <w:t>6.</w:t>
      </w:r>
    </w:p>
    <w:p w14:paraId="3262E68B"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(1947)</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125</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10</w:t>
      </w:r>
      <w:r w:rsidRPr="001334D6">
        <w:rPr>
          <w:rFonts w:cs="Simplified Arabic"/>
          <w:b/>
          <w:bCs/>
          <w:i/>
          <w:iCs/>
          <w:sz w:val="24"/>
          <w:szCs w:val="24"/>
          <w:rtl/>
          <w:lang w:bidi="ar-JO"/>
        </w:rPr>
        <w:t>-</w:t>
      </w:r>
      <w:r w:rsidRPr="001334D6">
        <w:rPr>
          <w:rFonts w:cs="Simplified Arabic" w:hint="cs"/>
          <w:b/>
          <w:bCs/>
          <w:i/>
          <w:iCs/>
          <w:sz w:val="24"/>
          <w:szCs w:val="24"/>
          <w:rtl/>
          <w:lang w:bidi="ar-JO"/>
        </w:rPr>
        <w:t>6</w:t>
      </w:r>
      <w:r w:rsidRPr="001334D6">
        <w:rPr>
          <w:rFonts w:cs="Simplified Arabic"/>
          <w:b/>
          <w:bCs/>
          <w:i/>
          <w:iCs/>
          <w:sz w:val="24"/>
          <w:szCs w:val="24"/>
          <w:rtl/>
          <w:lang w:bidi="ar-JO"/>
        </w:rPr>
        <w:t>.</w:t>
      </w:r>
    </w:p>
    <w:p w14:paraId="17332A94"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(1935)</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10</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9</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20F53F91"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772</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27</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7B94624F"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80</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20</w:t>
      </w:r>
      <w:r w:rsidRPr="001334D6">
        <w:rPr>
          <w:rFonts w:cs="Simplified Arabic"/>
          <w:b/>
          <w:bCs/>
          <w:i/>
          <w:iCs/>
          <w:sz w:val="24"/>
          <w:szCs w:val="24"/>
          <w:rtl/>
          <w:lang w:bidi="ar-JO"/>
        </w:rPr>
        <w:t>-</w:t>
      </w:r>
      <w:r w:rsidRPr="001334D6">
        <w:rPr>
          <w:rFonts w:cs="Simplified Arabic" w:hint="cs"/>
          <w:b/>
          <w:bCs/>
          <w:i/>
          <w:iCs/>
          <w:sz w:val="24"/>
          <w:szCs w:val="24"/>
          <w:rtl/>
          <w:lang w:bidi="ar-JO"/>
        </w:rPr>
        <w:t>1</w:t>
      </w:r>
      <w:r w:rsidRPr="001334D6">
        <w:rPr>
          <w:rFonts w:cs="Simplified Arabic"/>
          <w:b/>
          <w:bCs/>
          <w:i/>
          <w:iCs/>
          <w:sz w:val="24"/>
          <w:szCs w:val="24"/>
          <w:rtl/>
          <w:lang w:bidi="ar-JO"/>
        </w:rPr>
        <w:t>.</w:t>
      </w:r>
    </w:p>
    <w:p w14:paraId="068C593A"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152</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3</w:t>
      </w:r>
      <w:r w:rsidRPr="001334D6">
        <w:rPr>
          <w:rFonts w:cs="Simplified Arabic"/>
          <w:b/>
          <w:bCs/>
          <w:i/>
          <w:iCs/>
          <w:sz w:val="24"/>
          <w:szCs w:val="24"/>
          <w:rtl/>
          <w:lang w:bidi="ar-JO"/>
        </w:rPr>
        <w:t>-</w:t>
      </w:r>
      <w:r w:rsidRPr="001334D6">
        <w:rPr>
          <w:rFonts w:cs="Simplified Arabic" w:hint="cs"/>
          <w:b/>
          <w:bCs/>
          <w:i/>
          <w:iCs/>
          <w:sz w:val="24"/>
          <w:szCs w:val="24"/>
          <w:rtl/>
          <w:lang w:bidi="ar-JO"/>
        </w:rPr>
        <w:t>1</w:t>
      </w:r>
      <w:r w:rsidRPr="001334D6">
        <w:rPr>
          <w:rFonts w:cs="Simplified Arabic"/>
          <w:b/>
          <w:bCs/>
          <w:i/>
          <w:iCs/>
          <w:sz w:val="24"/>
          <w:szCs w:val="24"/>
          <w:rtl/>
          <w:lang w:bidi="ar-JO"/>
        </w:rPr>
        <w:t>.</w:t>
      </w:r>
    </w:p>
    <w:p w14:paraId="5147C888"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200</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16</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49E4E7AA"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(1948)</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47</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5</w:t>
      </w:r>
      <w:r w:rsidRPr="001334D6">
        <w:rPr>
          <w:rFonts w:cs="Simplified Arabic"/>
          <w:b/>
          <w:bCs/>
          <w:i/>
          <w:iCs/>
          <w:sz w:val="24"/>
          <w:szCs w:val="24"/>
          <w:rtl/>
          <w:lang w:bidi="ar-JO"/>
        </w:rPr>
        <w:t>-</w:t>
      </w:r>
      <w:r w:rsidRPr="001334D6">
        <w:rPr>
          <w:rFonts w:cs="Simplified Arabic" w:hint="cs"/>
          <w:b/>
          <w:bCs/>
          <w:i/>
          <w:iCs/>
          <w:sz w:val="24"/>
          <w:szCs w:val="24"/>
          <w:rtl/>
          <w:lang w:bidi="ar-JO"/>
        </w:rPr>
        <w:t>12</w:t>
      </w:r>
      <w:r w:rsidRPr="001334D6">
        <w:rPr>
          <w:rFonts w:cs="Simplified Arabic"/>
          <w:b/>
          <w:bCs/>
          <w:i/>
          <w:iCs/>
          <w:sz w:val="24"/>
          <w:szCs w:val="24"/>
          <w:rtl/>
          <w:lang w:bidi="ar-JO"/>
        </w:rPr>
        <w:t>.</w:t>
      </w:r>
    </w:p>
    <w:p w14:paraId="6D9851ED"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104</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12</w:t>
      </w:r>
      <w:r w:rsidRPr="001334D6">
        <w:rPr>
          <w:rFonts w:cs="Simplified Arabic"/>
          <w:b/>
          <w:bCs/>
          <w:i/>
          <w:iCs/>
          <w:sz w:val="24"/>
          <w:szCs w:val="24"/>
          <w:rtl/>
          <w:lang w:bidi="ar-JO"/>
        </w:rPr>
        <w:t>-</w:t>
      </w:r>
      <w:r w:rsidRPr="001334D6">
        <w:rPr>
          <w:rFonts w:cs="Simplified Arabic" w:hint="cs"/>
          <w:b/>
          <w:bCs/>
          <w:i/>
          <w:iCs/>
          <w:sz w:val="24"/>
          <w:szCs w:val="24"/>
          <w:rtl/>
          <w:lang w:bidi="ar-JO"/>
        </w:rPr>
        <w:t>12</w:t>
      </w:r>
      <w:r w:rsidRPr="001334D6">
        <w:rPr>
          <w:rFonts w:cs="Simplified Arabic"/>
          <w:b/>
          <w:bCs/>
          <w:i/>
          <w:iCs/>
          <w:sz w:val="24"/>
          <w:szCs w:val="24"/>
          <w:rtl/>
          <w:lang w:bidi="ar-JO"/>
        </w:rPr>
        <w:t>.</w:t>
      </w:r>
    </w:p>
    <w:p w14:paraId="078BE3E4"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(1935)</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17</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25</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1CB25FCC"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179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0211D0E8"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(1945)،</w:t>
      </w:r>
      <w:r w:rsidRPr="001334D6">
        <w:rPr>
          <w:rFonts w:cs="Simplified Arabic"/>
          <w:b/>
          <w:bCs/>
          <w:i/>
          <w:iCs/>
          <w:sz w:val="24"/>
          <w:szCs w:val="24"/>
          <w:rtl/>
          <w:lang w:bidi="ar-JO"/>
        </w:rPr>
        <w:t xml:space="preserve"> قرار رقم (</w:t>
      </w:r>
      <w:r w:rsidRPr="001334D6">
        <w:rPr>
          <w:rFonts w:cs="Simplified Arabic" w:hint="cs"/>
          <w:b/>
          <w:bCs/>
          <w:i/>
          <w:iCs/>
          <w:sz w:val="24"/>
          <w:szCs w:val="24"/>
          <w:rtl/>
          <w:lang w:bidi="ar-JO"/>
        </w:rPr>
        <w:t>23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23</w:t>
      </w:r>
      <w:r w:rsidRPr="001334D6">
        <w:rPr>
          <w:rFonts w:cs="Simplified Arabic"/>
          <w:b/>
          <w:bCs/>
          <w:i/>
          <w:iCs/>
          <w:sz w:val="24"/>
          <w:szCs w:val="24"/>
          <w:rtl/>
          <w:lang w:bidi="ar-JO"/>
        </w:rPr>
        <w:t>-</w:t>
      </w:r>
      <w:r w:rsidRPr="001334D6">
        <w:rPr>
          <w:rFonts w:cs="Simplified Arabic" w:hint="cs"/>
          <w:b/>
          <w:bCs/>
          <w:i/>
          <w:iCs/>
          <w:sz w:val="24"/>
          <w:szCs w:val="24"/>
          <w:rtl/>
          <w:lang w:bidi="ar-JO"/>
        </w:rPr>
        <w:t>12</w:t>
      </w:r>
      <w:r w:rsidRPr="001334D6">
        <w:rPr>
          <w:rFonts w:cs="Simplified Arabic"/>
          <w:b/>
          <w:bCs/>
          <w:i/>
          <w:iCs/>
          <w:sz w:val="24"/>
          <w:szCs w:val="24"/>
          <w:rtl/>
          <w:lang w:bidi="ar-JO"/>
        </w:rPr>
        <w:t>.</w:t>
      </w:r>
    </w:p>
    <w:p w14:paraId="008805D0"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(1946)</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14</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12</w:t>
      </w:r>
      <w:r w:rsidRPr="001334D6">
        <w:rPr>
          <w:rFonts w:cs="Simplified Arabic"/>
          <w:b/>
          <w:bCs/>
          <w:i/>
          <w:iCs/>
          <w:sz w:val="24"/>
          <w:szCs w:val="24"/>
          <w:rtl/>
          <w:lang w:bidi="ar-JO"/>
        </w:rPr>
        <w:t>-</w:t>
      </w:r>
      <w:r w:rsidRPr="001334D6">
        <w:rPr>
          <w:rFonts w:cs="Simplified Arabic" w:hint="cs"/>
          <w:b/>
          <w:bCs/>
          <w:i/>
          <w:iCs/>
          <w:sz w:val="24"/>
          <w:szCs w:val="24"/>
          <w:rtl/>
          <w:lang w:bidi="ar-JO"/>
        </w:rPr>
        <w:t>8.</w:t>
      </w:r>
    </w:p>
    <w:p w14:paraId="7D53B283"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(1932)</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118</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14</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0EF4340A"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(1946)</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178</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6</w:t>
      </w:r>
      <w:r w:rsidRPr="001334D6">
        <w:rPr>
          <w:rFonts w:cs="Simplified Arabic"/>
          <w:b/>
          <w:bCs/>
          <w:i/>
          <w:iCs/>
          <w:sz w:val="24"/>
          <w:szCs w:val="24"/>
          <w:rtl/>
          <w:lang w:bidi="ar-JO"/>
        </w:rPr>
        <w:t>-</w:t>
      </w:r>
      <w:r w:rsidRPr="001334D6">
        <w:rPr>
          <w:rFonts w:cs="Simplified Arabic" w:hint="cs"/>
          <w:b/>
          <w:bCs/>
          <w:i/>
          <w:iCs/>
          <w:sz w:val="24"/>
          <w:szCs w:val="24"/>
          <w:rtl/>
          <w:lang w:bidi="ar-JO"/>
        </w:rPr>
        <w:t>8</w:t>
      </w:r>
      <w:r w:rsidRPr="001334D6">
        <w:rPr>
          <w:rFonts w:cs="Simplified Arabic"/>
          <w:b/>
          <w:bCs/>
          <w:i/>
          <w:iCs/>
          <w:sz w:val="24"/>
          <w:szCs w:val="24"/>
          <w:rtl/>
          <w:lang w:bidi="ar-JO"/>
        </w:rPr>
        <w:t>.</w:t>
      </w:r>
    </w:p>
    <w:p w14:paraId="497D0C05"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(19529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134</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5</w:t>
      </w:r>
      <w:r w:rsidRPr="001334D6">
        <w:rPr>
          <w:rFonts w:cs="Simplified Arabic"/>
          <w:b/>
          <w:bCs/>
          <w:i/>
          <w:iCs/>
          <w:sz w:val="24"/>
          <w:szCs w:val="24"/>
          <w:rtl/>
          <w:lang w:bidi="ar-JO"/>
        </w:rPr>
        <w:t>-</w:t>
      </w:r>
      <w:r w:rsidRPr="001334D6">
        <w:rPr>
          <w:rFonts w:cs="Simplified Arabic" w:hint="cs"/>
          <w:b/>
          <w:bCs/>
          <w:i/>
          <w:iCs/>
          <w:sz w:val="24"/>
          <w:szCs w:val="24"/>
          <w:rtl/>
          <w:lang w:bidi="ar-JO"/>
        </w:rPr>
        <w:t>12</w:t>
      </w:r>
      <w:r w:rsidRPr="001334D6">
        <w:rPr>
          <w:rFonts w:cs="Simplified Arabic"/>
          <w:b/>
          <w:bCs/>
          <w:i/>
          <w:iCs/>
          <w:sz w:val="24"/>
          <w:szCs w:val="24"/>
          <w:rtl/>
          <w:lang w:bidi="ar-JO"/>
        </w:rPr>
        <w:t>.</w:t>
      </w:r>
    </w:p>
    <w:p w14:paraId="5D42F1FC"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(1946)</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639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5</w:t>
      </w:r>
      <w:r w:rsidRPr="001334D6">
        <w:rPr>
          <w:rFonts w:cs="Simplified Arabic"/>
          <w:b/>
          <w:bCs/>
          <w:i/>
          <w:iCs/>
          <w:sz w:val="24"/>
          <w:szCs w:val="24"/>
          <w:rtl/>
          <w:lang w:bidi="ar-JO"/>
        </w:rPr>
        <w:t>-</w:t>
      </w:r>
      <w:r w:rsidRPr="001334D6">
        <w:rPr>
          <w:rFonts w:cs="Simplified Arabic" w:hint="cs"/>
          <w:b/>
          <w:bCs/>
          <w:i/>
          <w:iCs/>
          <w:sz w:val="24"/>
          <w:szCs w:val="24"/>
          <w:rtl/>
          <w:lang w:bidi="ar-JO"/>
        </w:rPr>
        <w:t>5</w:t>
      </w:r>
      <w:r w:rsidRPr="001334D6">
        <w:rPr>
          <w:rFonts w:cs="Simplified Arabic"/>
          <w:b/>
          <w:bCs/>
          <w:i/>
          <w:iCs/>
          <w:sz w:val="24"/>
          <w:szCs w:val="24"/>
          <w:rtl/>
          <w:lang w:bidi="ar-JO"/>
        </w:rPr>
        <w:t>.</w:t>
      </w:r>
    </w:p>
    <w:p w14:paraId="6C4A260A"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584</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29</w:t>
      </w:r>
      <w:r w:rsidRPr="001334D6">
        <w:rPr>
          <w:rFonts w:cs="Simplified Arabic"/>
          <w:b/>
          <w:bCs/>
          <w:i/>
          <w:iCs/>
          <w:sz w:val="24"/>
          <w:szCs w:val="24"/>
          <w:rtl/>
          <w:lang w:bidi="ar-JO"/>
        </w:rPr>
        <w:t>-</w:t>
      </w:r>
      <w:r w:rsidRPr="001334D6">
        <w:rPr>
          <w:rFonts w:cs="Simplified Arabic" w:hint="cs"/>
          <w:b/>
          <w:bCs/>
          <w:i/>
          <w:iCs/>
          <w:sz w:val="24"/>
          <w:szCs w:val="24"/>
          <w:rtl/>
          <w:lang w:bidi="ar-JO"/>
        </w:rPr>
        <w:t>8</w:t>
      </w:r>
      <w:r w:rsidRPr="001334D6">
        <w:rPr>
          <w:rFonts w:cs="Simplified Arabic"/>
          <w:b/>
          <w:bCs/>
          <w:i/>
          <w:iCs/>
          <w:sz w:val="24"/>
          <w:szCs w:val="24"/>
          <w:rtl/>
          <w:lang w:bidi="ar-JO"/>
        </w:rPr>
        <w:t>.</w:t>
      </w:r>
    </w:p>
    <w:p w14:paraId="73A23122"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599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19</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3043EDF2"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613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29</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390C3BD9"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662</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27</w:t>
      </w:r>
      <w:r w:rsidRPr="001334D6">
        <w:rPr>
          <w:rFonts w:cs="Simplified Arabic"/>
          <w:b/>
          <w:bCs/>
          <w:i/>
          <w:iCs/>
          <w:sz w:val="24"/>
          <w:szCs w:val="24"/>
          <w:rtl/>
          <w:lang w:bidi="ar-JO"/>
        </w:rPr>
        <w:t>-</w:t>
      </w:r>
      <w:r w:rsidRPr="001334D6">
        <w:rPr>
          <w:rFonts w:cs="Simplified Arabic" w:hint="cs"/>
          <w:b/>
          <w:bCs/>
          <w:i/>
          <w:iCs/>
          <w:sz w:val="24"/>
          <w:szCs w:val="24"/>
          <w:rtl/>
          <w:lang w:bidi="ar-JO"/>
        </w:rPr>
        <w:t>10</w:t>
      </w:r>
      <w:r w:rsidRPr="001334D6">
        <w:rPr>
          <w:rFonts w:cs="Simplified Arabic"/>
          <w:b/>
          <w:bCs/>
          <w:i/>
          <w:iCs/>
          <w:sz w:val="24"/>
          <w:szCs w:val="24"/>
          <w:rtl/>
          <w:lang w:bidi="ar-JO"/>
        </w:rPr>
        <w:t>.</w:t>
      </w:r>
    </w:p>
    <w:p w14:paraId="2560D2FE"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(1951)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89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18</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0E8B27FA"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(1952)</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171</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15</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0B896329"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585</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29</w:t>
      </w:r>
      <w:r w:rsidRPr="001334D6">
        <w:rPr>
          <w:rFonts w:cs="Simplified Arabic"/>
          <w:b/>
          <w:bCs/>
          <w:i/>
          <w:iCs/>
          <w:sz w:val="24"/>
          <w:szCs w:val="24"/>
          <w:rtl/>
          <w:lang w:bidi="ar-JO"/>
        </w:rPr>
        <w:t>-</w:t>
      </w:r>
      <w:r w:rsidRPr="001334D6">
        <w:rPr>
          <w:rFonts w:cs="Simplified Arabic" w:hint="cs"/>
          <w:b/>
          <w:bCs/>
          <w:i/>
          <w:iCs/>
          <w:sz w:val="24"/>
          <w:szCs w:val="24"/>
          <w:rtl/>
          <w:lang w:bidi="ar-JO"/>
        </w:rPr>
        <w:t>8</w:t>
      </w:r>
      <w:r w:rsidRPr="001334D6">
        <w:rPr>
          <w:rFonts w:cs="Simplified Arabic"/>
          <w:b/>
          <w:bCs/>
          <w:i/>
          <w:iCs/>
          <w:sz w:val="24"/>
          <w:szCs w:val="24"/>
          <w:rtl/>
          <w:lang w:bidi="ar-JO"/>
        </w:rPr>
        <w:t>.</w:t>
      </w:r>
    </w:p>
    <w:p w14:paraId="30ADDE5B"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587</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8</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19382752"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(1936)</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16</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29</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1A493B99"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591</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8</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06802903"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592</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19</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7DB2160D"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606</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21</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3404F93E"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714</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18</w:t>
      </w:r>
      <w:r w:rsidRPr="001334D6">
        <w:rPr>
          <w:rFonts w:cs="Simplified Arabic"/>
          <w:b/>
          <w:bCs/>
          <w:i/>
          <w:iCs/>
          <w:sz w:val="24"/>
          <w:szCs w:val="24"/>
          <w:rtl/>
          <w:lang w:bidi="ar-JO"/>
        </w:rPr>
        <w:t>-</w:t>
      </w:r>
      <w:r w:rsidRPr="001334D6">
        <w:rPr>
          <w:rFonts w:cs="Simplified Arabic" w:hint="cs"/>
          <w:b/>
          <w:bCs/>
          <w:i/>
          <w:iCs/>
          <w:sz w:val="24"/>
          <w:szCs w:val="24"/>
          <w:rtl/>
          <w:lang w:bidi="ar-JO"/>
        </w:rPr>
        <w:t>12</w:t>
      </w:r>
      <w:r w:rsidRPr="001334D6">
        <w:rPr>
          <w:rFonts w:cs="Simplified Arabic"/>
          <w:b/>
          <w:bCs/>
          <w:i/>
          <w:iCs/>
          <w:sz w:val="24"/>
          <w:szCs w:val="24"/>
          <w:rtl/>
          <w:lang w:bidi="ar-JO"/>
        </w:rPr>
        <w:t>.</w:t>
      </w:r>
    </w:p>
    <w:p w14:paraId="3DDA9791"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209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14</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05F55991"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(1932)</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110</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4</w:t>
      </w:r>
      <w:r w:rsidRPr="001334D6">
        <w:rPr>
          <w:rFonts w:cs="Simplified Arabic"/>
          <w:b/>
          <w:bCs/>
          <w:i/>
          <w:iCs/>
          <w:sz w:val="24"/>
          <w:szCs w:val="24"/>
          <w:rtl/>
          <w:lang w:bidi="ar-JO"/>
        </w:rPr>
        <w:t>-</w:t>
      </w:r>
      <w:r w:rsidRPr="001334D6">
        <w:rPr>
          <w:rFonts w:cs="Simplified Arabic" w:hint="cs"/>
          <w:b/>
          <w:bCs/>
          <w:i/>
          <w:iCs/>
          <w:sz w:val="24"/>
          <w:szCs w:val="24"/>
          <w:rtl/>
          <w:lang w:bidi="ar-JO"/>
        </w:rPr>
        <w:t>6</w:t>
      </w:r>
      <w:r w:rsidRPr="001334D6">
        <w:rPr>
          <w:rFonts w:cs="Simplified Arabic"/>
          <w:b/>
          <w:bCs/>
          <w:i/>
          <w:iCs/>
          <w:sz w:val="24"/>
          <w:szCs w:val="24"/>
          <w:rtl/>
          <w:lang w:bidi="ar-JO"/>
        </w:rPr>
        <w:t>.</w:t>
      </w:r>
    </w:p>
    <w:p w14:paraId="3079B285"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lastRenderedPageBreak/>
        <w:t>قرارات مجلس بلدية معان</w:t>
      </w:r>
      <w:r w:rsidRPr="001334D6">
        <w:rPr>
          <w:rFonts w:cs="Simplified Arabic" w:hint="cs"/>
          <w:b/>
          <w:bCs/>
          <w:i/>
          <w:iCs/>
          <w:sz w:val="24"/>
          <w:szCs w:val="24"/>
          <w:rtl/>
          <w:lang w:bidi="ar-JO"/>
        </w:rPr>
        <w:t>(1966)</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267</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5</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r w:rsidRPr="001334D6">
        <w:rPr>
          <w:rFonts w:cs="Simplified Arabic" w:hint="cs"/>
          <w:b/>
          <w:bCs/>
          <w:i/>
          <w:iCs/>
          <w:sz w:val="24"/>
          <w:szCs w:val="24"/>
          <w:rtl/>
          <w:lang w:bidi="ar-JO"/>
        </w:rPr>
        <w:t xml:space="preserve"> </w:t>
      </w:r>
    </w:p>
    <w:p w14:paraId="47C25D8D"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(1967)</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169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20</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r w:rsidRPr="001334D6">
        <w:rPr>
          <w:rFonts w:cs="Simplified Arabic" w:hint="cs"/>
          <w:b/>
          <w:bCs/>
          <w:i/>
          <w:iCs/>
          <w:sz w:val="24"/>
          <w:szCs w:val="24"/>
          <w:rtl/>
          <w:lang w:bidi="ar-JO"/>
        </w:rPr>
        <w:t xml:space="preserve"> </w:t>
      </w:r>
    </w:p>
    <w:p w14:paraId="068BBDC6"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808</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29</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39FBF659"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(1950)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93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3</w:t>
      </w:r>
      <w:r w:rsidRPr="001334D6">
        <w:rPr>
          <w:rFonts w:cs="Simplified Arabic"/>
          <w:b/>
          <w:bCs/>
          <w:i/>
          <w:iCs/>
          <w:sz w:val="24"/>
          <w:szCs w:val="24"/>
          <w:rtl/>
          <w:lang w:bidi="ar-JO"/>
        </w:rPr>
        <w:t>-</w:t>
      </w:r>
      <w:r w:rsidRPr="001334D6">
        <w:rPr>
          <w:rFonts w:cs="Simplified Arabic" w:hint="cs"/>
          <w:b/>
          <w:bCs/>
          <w:i/>
          <w:iCs/>
          <w:sz w:val="24"/>
          <w:szCs w:val="24"/>
          <w:rtl/>
          <w:lang w:bidi="ar-JO"/>
        </w:rPr>
        <w:t>8</w:t>
      </w:r>
      <w:r w:rsidRPr="001334D6">
        <w:rPr>
          <w:rFonts w:cs="Simplified Arabic"/>
          <w:b/>
          <w:bCs/>
          <w:i/>
          <w:iCs/>
          <w:sz w:val="24"/>
          <w:szCs w:val="24"/>
          <w:rtl/>
          <w:lang w:bidi="ar-JO"/>
        </w:rPr>
        <w:t>.</w:t>
      </w:r>
    </w:p>
    <w:p w14:paraId="12268EA0"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609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21</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6C3A3EE1"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654</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24</w:t>
      </w:r>
      <w:r w:rsidRPr="001334D6">
        <w:rPr>
          <w:rFonts w:cs="Simplified Arabic"/>
          <w:b/>
          <w:bCs/>
          <w:i/>
          <w:iCs/>
          <w:sz w:val="24"/>
          <w:szCs w:val="24"/>
          <w:rtl/>
          <w:lang w:bidi="ar-JO"/>
        </w:rPr>
        <w:t>-</w:t>
      </w:r>
      <w:r w:rsidRPr="001334D6">
        <w:rPr>
          <w:rFonts w:cs="Simplified Arabic" w:hint="cs"/>
          <w:b/>
          <w:bCs/>
          <w:i/>
          <w:iCs/>
          <w:sz w:val="24"/>
          <w:szCs w:val="24"/>
          <w:rtl/>
          <w:lang w:bidi="ar-JO"/>
        </w:rPr>
        <w:t>10</w:t>
      </w:r>
      <w:r w:rsidRPr="001334D6">
        <w:rPr>
          <w:rFonts w:cs="Simplified Arabic"/>
          <w:b/>
          <w:bCs/>
          <w:i/>
          <w:iCs/>
          <w:sz w:val="24"/>
          <w:szCs w:val="24"/>
          <w:rtl/>
          <w:lang w:bidi="ar-JO"/>
        </w:rPr>
        <w:t>.</w:t>
      </w:r>
    </w:p>
    <w:p w14:paraId="118B24C5"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703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30</w:t>
      </w:r>
      <w:r w:rsidRPr="001334D6">
        <w:rPr>
          <w:rFonts w:cs="Simplified Arabic"/>
          <w:b/>
          <w:bCs/>
          <w:i/>
          <w:iCs/>
          <w:sz w:val="24"/>
          <w:szCs w:val="24"/>
          <w:rtl/>
          <w:lang w:bidi="ar-JO"/>
        </w:rPr>
        <w:t>-</w:t>
      </w:r>
      <w:r w:rsidRPr="001334D6">
        <w:rPr>
          <w:rFonts w:cs="Simplified Arabic" w:hint="cs"/>
          <w:b/>
          <w:bCs/>
          <w:i/>
          <w:iCs/>
          <w:sz w:val="24"/>
          <w:szCs w:val="24"/>
          <w:rtl/>
          <w:lang w:bidi="ar-JO"/>
        </w:rPr>
        <w:t>11</w:t>
      </w:r>
      <w:r w:rsidRPr="001334D6">
        <w:rPr>
          <w:rFonts w:cs="Simplified Arabic"/>
          <w:b/>
          <w:bCs/>
          <w:i/>
          <w:iCs/>
          <w:sz w:val="24"/>
          <w:szCs w:val="24"/>
          <w:rtl/>
          <w:lang w:bidi="ar-JO"/>
        </w:rPr>
        <w:t>.</w:t>
      </w:r>
    </w:p>
    <w:p w14:paraId="220E43C1"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119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w:t>
      </w:r>
      <w:r w:rsidRPr="001334D6">
        <w:rPr>
          <w:rFonts w:cs="Simplified Arabic"/>
          <w:b/>
          <w:bCs/>
          <w:i/>
          <w:iCs/>
          <w:sz w:val="24"/>
          <w:szCs w:val="24"/>
          <w:rtl/>
          <w:lang w:bidi="ar-JO"/>
        </w:rPr>
        <w:t>-</w:t>
      </w:r>
      <w:r w:rsidRPr="001334D6">
        <w:rPr>
          <w:rFonts w:cs="Simplified Arabic" w:hint="cs"/>
          <w:b/>
          <w:bCs/>
          <w:i/>
          <w:iCs/>
          <w:sz w:val="24"/>
          <w:szCs w:val="24"/>
          <w:rtl/>
          <w:lang w:bidi="ar-JO"/>
        </w:rPr>
        <w:t>9.</w:t>
      </w:r>
    </w:p>
    <w:p w14:paraId="184A00B5"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162</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18</w:t>
      </w:r>
      <w:r w:rsidRPr="001334D6">
        <w:rPr>
          <w:rFonts w:cs="Simplified Arabic"/>
          <w:b/>
          <w:bCs/>
          <w:i/>
          <w:iCs/>
          <w:sz w:val="24"/>
          <w:szCs w:val="24"/>
          <w:rtl/>
          <w:lang w:bidi="ar-JO"/>
        </w:rPr>
        <w:t>-</w:t>
      </w:r>
      <w:r w:rsidRPr="001334D6">
        <w:rPr>
          <w:rFonts w:cs="Simplified Arabic" w:hint="cs"/>
          <w:b/>
          <w:bCs/>
          <w:i/>
          <w:iCs/>
          <w:sz w:val="24"/>
          <w:szCs w:val="24"/>
          <w:rtl/>
          <w:lang w:bidi="ar-JO"/>
        </w:rPr>
        <w:t>1</w:t>
      </w:r>
      <w:r w:rsidRPr="001334D6">
        <w:rPr>
          <w:rFonts w:cs="Simplified Arabic"/>
          <w:b/>
          <w:bCs/>
          <w:i/>
          <w:iCs/>
          <w:sz w:val="24"/>
          <w:szCs w:val="24"/>
          <w:rtl/>
          <w:lang w:bidi="ar-JO"/>
        </w:rPr>
        <w:t>.</w:t>
      </w:r>
    </w:p>
    <w:p w14:paraId="6A09DF11"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191</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28</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17BF7BAD"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639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6</w:t>
      </w:r>
      <w:r w:rsidRPr="001334D6">
        <w:rPr>
          <w:rFonts w:cs="Simplified Arabic"/>
          <w:b/>
          <w:bCs/>
          <w:i/>
          <w:iCs/>
          <w:sz w:val="24"/>
          <w:szCs w:val="24"/>
          <w:rtl/>
          <w:lang w:bidi="ar-JO"/>
        </w:rPr>
        <w:t>-</w:t>
      </w:r>
      <w:r w:rsidRPr="001334D6">
        <w:rPr>
          <w:rFonts w:cs="Simplified Arabic" w:hint="cs"/>
          <w:b/>
          <w:bCs/>
          <w:i/>
          <w:iCs/>
          <w:sz w:val="24"/>
          <w:szCs w:val="24"/>
          <w:rtl/>
          <w:lang w:bidi="ar-JO"/>
        </w:rPr>
        <w:t>10</w:t>
      </w:r>
      <w:r w:rsidRPr="001334D6">
        <w:rPr>
          <w:rFonts w:cs="Simplified Arabic"/>
          <w:b/>
          <w:bCs/>
          <w:i/>
          <w:iCs/>
          <w:sz w:val="24"/>
          <w:szCs w:val="24"/>
          <w:rtl/>
          <w:lang w:bidi="ar-JO"/>
        </w:rPr>
        <w:t>.</w:t>
      </w:r>
    </w:p>
    <w:p w14:paraId="27F84FED"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651</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17</w:t>
      </w:r>
      <w:r w:rsidRPr="001334D6">
        <w:rPr>
          <w:rFonts w:cs="Simplified Arabic"/>
          <w:b/>
          <w:bCs/>
          <w:i/>
          <w:iCs/>
          <w:sz w:val="24"/>
          <w:szCs w:val="24"/>
          <w:rtl/>
          <w:lang w:bidi="ar-JO"/>
        </w:rPr>
        <w:t>-</w:t>
      </w:r>
      <w:r w:rsidRPr="001334D6">
        <w:rPr>
          <w:rFonts w:cs="Simplified Arabic" w:hint="cs"/>
          <w:b/>
          <w:bCs/>
          <w:i/>
          <w:iCs/>
          <w:sz w:val="24"/>
          <w:szCs w:val="24"/>
          <w:rtl/>
          <w:lang w:bidi="ar-JO"/>
        </w:rPr>
        <w:t>10</w:t>
      </w:r>
      <w:r w:rsidRPr="001334D6">
        <w:rPr>
          <w:rFonts w:cs="Simplified Arabic"/>
          <w:b/>
          <w:bCs/>
          <w:i/>
          <w:iCs/>
          <w:sz w:val="24"/>
          <w:szCs w:val="24"/>
          <w:rtl/>
          <w:lang w:bidi="ar-JO"/>
        </w:rPr>
        <w:t>.</w:t>
      </w:r>
    </w:p>
    <w:p w14:paraId="7C1EF3C9"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587</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8</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4A7B6B2B"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736</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27</w:t>
      </w:r>
      <w:r w:rsidRPr="001334D6">
        <w:rPr>
          <w:rFonts w:cs="Simplified Arabic"/>
          <w:b/>
          <w:bCs/>
          <w:i/>
          <w:iCs/>
          <w:sz w:val="24"/>
          <w:szCs w:val="24"/>
          <w:rtl/>
          <w:lang w:bidi="ar-JO"/>
        </w:rPr>
        <w:t>-</w:t>
      </w:r>
      <w:r w:rsidRPr="001334D6">
        <w:rPr>
          <w:rFonts w:cs="Simplified Arabic" w:hint="cs"/>
          <w:b/>
          <w:bCs/>
          <w:i/>
          <w:iCs/>
          <w:sz w:val="24"/>
          <w:szCs w:val="24"/>
          <w:rtl/>
          <w:lang w:bidi="ar-JO"/>
        </w:rPr>
        <w:t>1</w:t>
      </w:r>
      <w:r w:rsidRPr="001334D6">
        <w:rPr>
          <w:rFonts w:cs="Simplified Arabic"/>
          <w:b/>
          <w:bCs/>
          <w:i/>
          <w:iCs/>
          <w:sz w:val="24"/>
          <w:szCs w:val="24"/>
          <w:rtl/>
          <w:lang w:bidi="ar-JO"/>
        </w:rPr>
        <w:t>.</w:t>
      </w:r>
    </w:p>
    <w:p w14:paraId="7BCB21EA"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782</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11</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3AE11148"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44</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16</w:t>
      </w:r>
      <w:r w:rsidRPr="001334D6">
        <w:rPr>
          <w:rFonts w:cs="Simplified Arabic"/>
          <w:b/>
          <w:bCs/>
          <w:i/>
          <w:iCs/>
          <w:sz w:val="24"/>
          <w:szCs w:val="24"/>
          <w:rtl/>
          <w:lang w:bidi="ar-JO"/>
        </w:rPr>
        <w:t>-</w:t>
      </w:r>
      <w:r w:rsidRPr="001334D6">
        <w:rPr>
          <w:rFonts w:cs="Simplified Arabic" w:hint="cs"/>
          <w:b/>
          <w:bCs/>
          <w:i/>
          <w:iCs/>
          <w:sz w:val="24"/>
          <w:szCs w:val="24"/>
          <w:rtl/>
          <w:lang w:bidi="ar-JO"/>
        </w:rPr>
        <w:t>6</w:t>
      </w:r>
      <w:r w:rsidRPr="001334D6">
        <w:rPr>
          <w:rFonts w:cs="Simplified Arabic"/>
          <w:b/>
          <w:bCs/>
          <w:i/>
          <w:iCs/>
          <w:sz w:val="24"/>
          <w:szCs w:val="24"/>
          <w:rtl/>
          <w:lang w:bidi="ar-JO"/>
        </w:rPr>
        <w:t>.</w:t>
      </w:r>
    </w:p>
    <w:p w14:paraId="6760D9FC"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(1935)</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146</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17</w:t>
      </w:r>
      <w:r w:rsidRPr="001334D6">
        <w:rPr>
          <w:rFonts w:cs="Simplified Arabic"/>
          <w:b/>
          <w:bCs/>
          <w:i/>
          <w:iCs/>
          <w:sz w:val="24"/>
          <w:szCs w:val="24"/>
          <w:rtl/>
          <w:lang w:bidi="ar-JO"/>
        </w:rPr>
        <w:t>-</w:t>
      </w:r>
      <w:r w:rsidRPr="001334D6">
        <w:rPr>
          <w:rFonts w:cs="Simplified Arabic" w:hint="cs"/>
          <w:b/>
          <w:bCs/>
          <w:i/>
          <w:iCs/>
          <w:sz w:val="24"/>
          <w:szCs w:val="24"/>
          <w:rtl/>
          <w:lang w:bidi="ar-JO"/>
        </w:rPr>
        <w:t>8</w:t>
      </w:r>
      <w:r w:rsidRPr="001334D6">
        <w:rPr>
          <w:rFonts w:cs="Simplified Arabic"/>
          <w:b/>
          <w:bCs/>
          <w:i/>
          <w:iCs/>
          <w:sz w:val="24"/>
          <w:szCs w:val="24"/>
          <w:rtl/>
          <w:lang w:bidi="ar-JO"/>
        </w:rPr>
        <w:t>.</w:t>
      </w:r>
    </w:p>
    <w:p w14:paraId="099788CB"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(1943)</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15678AF9"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(1945)</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23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23</w:t>
      </w:r>
      <w:r w:rsidRPr="001334D6">
        <w:rPr>
          <w:rFonts w:cs="Simplified Arabic"/>
          <w:b/>
          <w:bCs/>
          <w:i/>
          <w:iCs/>
          <w:sz w:val="24"/>
          <w:szCs w:val="24"/>
          <w:rtl/>
          <w:lang w:bidi="ar-JO"/>
        </w:rPr>
        <w:t>-</w:t>
      </w:r>
      <w:r w:rsidRPr="001334D6">
        <w:rPr>
          <w:rFonts w:cs="Simplified Arabic" w:hint="cs"/>
          <w:b/>
          <w:bCs/>
          <w:i/>
          <w:iCs/>
          <w:sz w:val="24"/>
          <w:szCs w:val="24"/>
          <w:rtl/>
          <w:lang w:bidi="ar-JO"/>
        </w:rPr>
        <w:t>12</w:t>
      </w:r>
      <w:r w:rsidRPr="001334D6">
        <w:rPr>
          <w:rFonts w:cs="Simplified Arabic"/>
          <w:b/>
          <w:bCs/>
          <w:i/>
          <w:iCs/>
          <w:sz w:val="24"/>
          <w:szCs w:val="24"/>
          <w:rtl/>
          <w:lang w:bidi="ar-JO"/>
        </w:rPr>
        <w:t>.</w:t>
      </w:r>
    </w:p>
    <w:p w14:paraId="404B20EA"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(9479)،</w:t>
      </w:r>
      <w:r w:rsidRPr="001334D6">
        <w:rPr>
          <w:rFonts w:cs="Simplified Arabic"/>
          <w:b/>
          <w:bCs/>
          <w:i/>
          <w:iCs/>
          <w:sz w:val="24"/>
          <w:szCs w:val="24"/>
          <w:rtl/>
          <w:lang w:bidi="ar-JO"/>
        </w:rPr>
        <w:t xml:space="preserve"> قرار رقم (</w:t>
      </w:r>
      <w:r w:rsidRPr="001334D6">
        <w:rPr>
          <w:rFonts w:cs="Simplified Arabic" w:hint="cs"/>
          <w:b/>
          <w:bCs/>
          <w:i/>
          <w:iCs/>
          <w:sz w:val="24"/>
          <w:szCs w:val="24"/>
          <w:rtl/>
          <w:lang w:bidi="ar-JO"/>
        </w:rPr>
        <w:t>غير واضح</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10</w:t>
      </w:r>
      <w:r w:rsidRPr="001334D6">
        <w:rPr>
          <w:rFonts w:cs="Simplified Arabic"/>
          <w:b/>
          <w:bCs/>
          <w:i/>
          <w:iCs/>
          <w:sz w:val="24"/>
          <w:szCs w:val="24"/>
          <w:rtl/>
          <w:lang w:bidi="ar-JO"/>
        </w:rPr>
        <w:t>-</w:t>
      </w:r>
      <w:r w:rsidRPr="001334D6">
        <w:rPr>
          <w:rFonts w:cs="Simplified Arabic" w:hint="cs"/>
          <w:b/>
          <w:bCs/>
          <w:i/>
          <w:iCs/>
          <w:sz w:val="24"/>
          <w:szCs w:val="24"/>
          <w:rtl/>
          <w:lang w:bidi="ar-JO"/>
        </w:rPr>
        <w:t>6</w:t>
      </w:r>
      <w:r w:rsidRPr="001334D6">
        <w:rPr>
          <w:rFonts w:cs="Simplified Arabic"/>
          <w:b/>
          <w:bCs/>
          <w:i/>
          <w:iCs/>
          <w:sz w:val="24"/>
          <w:szCs w:val="24"/>
          <w:rtl/>
          <w:lang w:bidi="ar-JO"/>
        </w:rPr>
        <w:t>.</w:t>
      </w:r>
    </w:p>
    <w:p w14:paraId="1D3A7C2A"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(1947)</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17</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17</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67BA11DA"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(1947)</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غير واضح</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8</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684BB3AE"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691</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23</w:t>
      </w:r>
      <w:r w:rsidRPr="001334D6">
        <w:rPr>
          <w:rFonts w:cs="Simplified Arabic"/>
          <w:b/>
          <w:bCs/>
          <w:i/>
          <w:iCs/>
          <w:sz w:val="24"/>
          <w:szCs w:val="24"/>
          <w:rtl/>
          <w:lang w:bidi="ar-JO"/>
        </w:rPr>
        <w:t>-</w:t>
      </w:r>
      <w:r w:rsidRPr="001334D6">
        <w:rPr>
          <w:rFonts w:cs="Simplified Arabic" w:hint="cs"/>
          <w:b/>
          <w:bCs/>
          <w:i/>
          <w:iCs/>
          <w:sz w:val="24"/>
          <w:szCs w:val="24"/>
          <w:rtl/>
          <w:lang w:bidi="ar-JO"/>
        </w:rPr>
        <w:t>11</w:t>
      </w:r>
      <w:r w:rsidRPr="001334D6">
        <w:rPr>
          <w:rFonts w:cs="Simplified Arabic"/>
          <w:b/>
          <w:bCs/>
          <w:i/>
          <w:iCs/>
          <w:sz w:val="24"/>
          <w:szCs w:val="24"/>
          <w:rtl/>
          <w:lang w:bidi="ar-JO"/>
        </w:rPr>
        <w:t>.</w:t>
      </w:r>
    </w:p>
    <w:p w14:paraId="3B391219"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56</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1778148A"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763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23</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74B8A23C"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28</w:t>
      </w:r>
      <w:r w:rsidRPr="001334D6">
        <w:rPr>
          <w:rFonts w:cs="Simplified Arabic"/>
          <w:b/>
          <w:bCs/>
          <w:i/>
          <w:iCs/>
          <w:sz w:val="24"/>
          <w:szCs w:val="24"/>
          <w:rtl/>
          <w:lang w:bidi="ar-JO"/>
        </w:rPr>
        <w:t>-</w:t>
      </w:r>
      <w:r w:rsidRPr="001334D6">
        <w:rPr>
          <w:rFonts w:cs="Simplified Arabic" w:hint="cs"/>
          <w:b/>
          <w:bCs/>
          <w:i/>
          <w:iCs/>
          <w:sz w:val="24"/>
          <w:szCs w:val="24"/>
          <w:rtl/>
          <w:lang w:bidi="ar-JO"/>
        </w:rPr>
        <w:t>6</w:t>
      </w:r>
      <w:r w:rsidRPr="001334D6">
        <w:rPr>
          <w:rFonts w:cs="Simplified Arabic"/>
          <w:b/>
          <w:bCs/>
          <w:i/>
          <w:iCs/>
          <w:sz w:val="24"/>
          <w:szCs w:val="24"/>
          <w:rtl/>
          <w:lang w:bidi="ar-JO"/>
        </w:rPr>
        <w:t>.</w:t>
      </w:r>
    </w:p>
    <w:p w14:paraId="6A34C929"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137</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30</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p>
    <w:p w14:paraId="0616235B"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(1930)</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140</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4</w:t>
      </w:r>
      <w:r w:rsidRPr="001334D6">
        <w:rPr>
          <w:rFonts w:cs="Simplified Arabic"/>
          <w:b/>
          <w:bCs/>
          <w:i/>
          <w:iCs/>
          <w:sz w:val="24"/>
          <w:szCs w:val="24"/>
          <w:rtl/>
          <w:lang w:bidi="ar-JO"/>
        </w:rPr>
        <w:t>-</w:t>
      </w:r>
      <w:r w:rsidRPr="001334D6">
        <w:rPr>
          <w:rFonts w:cs="Simplified Arabic" w:hint="cs"/>
          <w:b/>
          <w:bCs/>
          <w:i/>
          <w:iCs/>
          <w:sz w:val="24"/>
          <w:szCs w:val="24"/>
          <w:rtl/>
          <w:lang w:bidi="ar-JO"/>
        </w:rPr>
        <w:t>10</w:t>
      </w:r>
      <w:r w:rsidRPr="001334D6">
        <w:rPr>
          <w:rFonts w:cs="Simplified Arabic"/>
          <w:b/>
          <w:bCs/>
          <w:i/>
          <w:iCs/>
          <w:sz w:val="24"/>
          <w:szCs w:val="24"/>
          <w:rtl/>
          <w:lang w:bidi="ar-JO"/>
        </w:rPr>
        <w:t>.</w:t>
      </w:r>
    </w:p>
    <w:p w14:paraId="1A571E65"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167</w:t>
      </w:r>
      <w:r w:rsidRPr="001334D6">
        <w:rPr>
          <w:rFonts w:cs="Simplified Arabic"/>
          <w:b/>
          <w:bCs/>
          <w:i/>
          <w:iCs/>
          <w:sz w:val="24"/>
          <w:szCs w:val="24"/>
          <w:rtl/>
          <w:lang w:bidi="ar-JO"/>
        </w:rPr>
        <w:t>)،</w:t>
      </w:r>
      <w:r w:rsidRPr="001334D6">
        <w:rPr>
          <w:rFonts w:cs="Simplified Arabic" w:hint="cs"/>
          <w:b/>
          <w:bCs/>
          <w:i/>
          <w:iCs/>
          <w:sz w:val="24"/>
          <w:szCs w:val="24"/>
          <w:rtl/>
          <w:lang w:bidi="ar-JO"/>
        </w:rPr>
        <w:t xml:space="preserve"> وقرار رقم (168)،</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28</w:t>
      </w:r>
      <w:r w:rsidRPr="001334D6">
        <w:rPr>
          <w:rFonts w:cs="Simplified Arabic"/>
          <w:b/>
          <w:bCs/>
          <w:i/>
          <w:iCs/>
          <w:sz w:val="24"/>
          <w:szCs w:val="24"/>
          <w:rtl/>
          <w:lang w:bidi="ar-JO"/>
        </w:rPr>
        <w:t>-</w:t>
      </w:r>
      <w:r w:rsidRPr="001334D6">
        <w:rPr>
          <w:rFonts w:cs="Simplified Arabic" w:hint="cs"/>
          <w:b/>
          <w:bCs/>
          <w:i/>
          <w:iCs/>
          <w:sz w:val="24"/>
          <w:szCs w:val="24"/>
          <w:rtl/>
          <w:lang w:bidi="ar-JO"/>
        </w:rPr>
        <w:t>1</w:t>
      </w:r>
      <w:r w:rsidRPr="001334D6">
        <w:rPr>
          <w:rFonts w:cs="Simplified Arabic"/>
          <w:b/>
          <w:bCs/>
          <w:i/>
          <w:iCs/>
          <w:sz w:val="24"/>
          <w:szCs w:val="24"/>
          <w:rtl/>
          <w:lang w:bidi="ar-JO"/>
        </w:rPr>
        <w:t>.</w:t>
      </w:r>
    </w:p>
    <w:p w14:paraId="1B35D558"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179</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7B4663D6"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(1935)</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10</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9</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567104E6"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(1936)</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17</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29</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48D5C4A5"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(1947)</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20</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w:t>
      </w:r>
      <w:r w:rsidRPr="001334D6">
        <w:rPr>
          <w:rFonts w:cs="Simplified Arabic"/>
          <w:b/>
          <w:bCs/>
          <w:i/>
          <w:iCs/>
          <w:sz w:val="24"/>
          <w:szCs w:val="24"/>
          <w:rtl/>
          <w:lang w:bidi="ar-JO"/>
        </w:rPr>
        <w:t>-</w:t>
      </w:r>
      <w:r w:rsidRPr="001334D6">
        <w:rPr>
          <w:rFonts w:cs="Simplified Arabic" w:hint="cs"/>
          <w:b/>
          <w:bCs/>
          <w:i/>
          <w:iCs/>
          <w:sz w:val="24"/>
          <w:szCs w:val="24"/>
          <w:rtl/>
          <w:lang w:bidi="ar-JO"/>
        </w:rPr>
        <w:t>4</w:t>
      </w:r>
      <w:r w:rsidRPr="001334D6">
        <w:rPr>
          <w:rFonts w:cs="Simplified Arabic"/>
          <w:b/>
          <w:bCs/>
          <w:i/>
          <w:iCs/>
          <w:sz w:val="24"/>
          <w:szCs w:val="24"/>
          <w:rtl/>
          <w:lang w:bidi="ar-JO"/>
        </w:rPr>
        <w:t>.</w:t>
      </w:r>
    </w:p>
    <w:p w14:paraId="4BE5C6A8"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(1948)</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46</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23</w:t>
      </w:r>
      <w:r w:rsidRPr="001334D6">
        <w:rPr>
          <w:rFonts w:cs="Simplified Arabic"/>
          <w:b/>
          <w:bCs/>
          <w:i/>
          <w:iCs/>
          <w:sz w:val="24"/>
          <w:szCs w:val="24"/>
          <w:rtl/>
          <w:lang w:bidi="ar-JO"/>
        </w:rPr>
        <w:t>-</w:t>
      </w:r>
      <w:r w:rsidRPr="001334D6">
        <w:rPr>
          <w:rFonts w:cs="Simplified Arabic" w:hint="cs"/>
          <w:b/>
          <w:bCs/>
          <w:i/>
          <w:iCs/>
          <w:sz w:val="24"/>
          <w:szCs w:val="24"/>
          <w:rtl/>
          <w:lang w:bidi="ar-JO"/>
        </w:rPr>
        <w:t>11</w:t>
      </w:r>
      <w:r w:rsidRPr="001334D6">
        <w:rPr>
          <w:rFonts w:cs="Simplified Arabic"/>
          <w:b/>
          <w:bCs/>
          <w:i/>
          <w:iCs/>
          <w:sz w:val="24"/>
          <w:szCs w:val="24"/>
          <w:rtl/>
          <w:lang w:bidi="ar-JO"/>
        </w:rPr>
        <w:t>.</w:t>
      </w:r>
    </w:p>
    <w:p w14:paraId="4902F745"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lastRenderedPageBreak/>
        <w:t>قرارات مجلس بلدية معان</w:t>
      </w:r>
      <w:r w:rsidRPr="001334D6">
        <w:rPr>
          <w:rFonts w:cs="Simplified Arabic" w:hint="cs"/>
          <w:b/>
          <w:bCs/>
          <w:i/>
          <w:iCs/>
          <w:sz w:val="24"/>
          <w:szCs w:val="24"/>
          <w:rtl/>
          <w:lang w:bidi="ar-JO"/>
        </w:rPr>
        <w:t>(1948)</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5</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15</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11D4DC8C"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(1952)</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152</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13</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p>
    <w:p w14:paraId="2E1DAF77"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(1952)</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134</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5</w:t>
      </w:r>
      <w:r w:rsidRPr="001334D6">
        <w:rPr>
          <w:rFonts w:cs="Simplified Arabic"/>
          <w:b/>
          <w:bCs/>
          <w:i/>
          <w:iCs/>
          <w:sz w:val="24"/>
          <w:szCs w:val="24"/>
          <w:rtl/>
          <w:lang w:bidi="ar-JO"/>
        </w:rPr>
        <w:t>-</w:t>
      </w:r>
      <w:r w:rsidRPr="001334D6">
        <w:rPr>
          <w:rFonts w:cs="Simplified Arabic" w:hint="cs"/>
          <w:b/>
          <w:bCs/>
          <w:i/>
          <w:iCs/>
          <w:sz w:val="24"/>
          <w:szCs w:val="24"/>
          <w:rtl/>
          <w:lang w:bidi="ar-JO"/>
        </w:rPr>
        <w:t>12</w:t>
      </w:r>
      <w:r w:rsidRPr="001334D6">
        <w:rPr>
          <w:rFonts w:cs="Simplified Arabic"/>
          <w:b/>
          <w:bCs/>
          <w:i/>
          <w:iCs/>
          <w:sz w:val="24"/>
          <w:szCs w:val="24"/>
          <w:rtl/>
          <w:lang w:bidi="ar-JO"/>
        </w:rPr>
        <w:t>.</w:t>
      </w:r>
    </w:p>
    <w:p w14:paraId="43E14272"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(1951)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121</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17</w:t>
      </w:r>
      <w:r w:rsidRPr="001334D6">
        <w:rPr>
          <w:rFonts w:cs="Simplified Arabic"/>
          <w:b/>
          <w:bCs/>
          <w:i/>
          <w:iCs/>
          <w:sz w:val="24"/>
          <w:szCs w:val="24"/>
          <w:rtl/>
          <w:lang w:bidi="ar-JO"/>
        </w:rPr>
        <w:t>-</w:t>
      </w:r>
      <w:r w:rsidRPr="001334D6">
        <w:rPr>
          <w:rFonts w:cs="Simplified Arabic" w:hint="cs"/>
          <w:b/>
          <w:bCs/>
          <w:i/>
          <w:iCs/>
          <w:sz w:val="24"/>
          <w:szCs w:val="24"/>
          <w:rtl/>
          <w:lang w:bidi="ar-JO"/>
        </w:rPr>
        <w:t>12</w:t>
      </w:r>
      <w:r w:rsidRPr="001334D6">
        <w:rPr>
          <w:rFonts w:cs="Simplified Arabic"/>
          <w:b/>
          <w:bCs/>
          <w:i/>
          <w:iCs/>
          <w:sz w:val="24"/>
          <w:szCs w:val="24"/>
          <w:rtl/>
          <w:lang w:bidi="ar-JO"/>
        </w:rPr>
        <w:t>.</w:t>
      </w:r>
    </w:p>
    <w:p w14:paraId="33BEDD91"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(1967)</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420</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12</w:t>
      </w:r>
      <w:r w:rsidRPr="001334D6">
        <w:rPr>
          <w:rFonts w:cs="Simplified Arabic"/>
          <w:b/>
          <w:bCs/>
          <w:i/>
          <w:iCs/>
          <w:sz w:val="24"/>
          <w:szCs w:val="24"/>
          <w:rtl/>
          <w:lang w:bidi="ar-JO"/>
        </w:rPr>
        <w:t>-</w:t>
      </w:r>
      <w:r w:rsidRPr="001334D6">
        <w:rPr>
          <w:rFonts w:cs="Simplified Arabic" w:hint="cs"/>
          <w:b/>
          <w:bCs/>
          <w:i/>
          <w:iCs/>
          <w:sz w:val="24"/>
          <w:szCs w:val="24"/>
          <w:rtl/>
          <w:lang w:bidi="ar-JO"/>
        </w:rPr>
        <w:t>2</w:t>
      </w:r>
      <w:r w:rsidRPr="001334D6">
        <w:rPr>
          <w:rFonts w:cs="Simplified Arabic"/>
          <w:b/>
          <w:bCs/>
          <w:i/>
          <w:iCs/>
          <w:sz w:val="24"/>
          <w:szCs w:val="24"/>
          <w:rtl/>
          <w:lang w:bidi="ar-JO"/>
        </w:rPr>
        <w:t>.</w:t>
      </w:r>
      <w:r w:rsidRPr="001334D6">
        <w:rPr>
          <w:rFonts w:cs="Simplified Arabic" w:hint="cs"/>
          <w:b/>
          <w:bCs/>
          <w:i/>
          <w:iCs/>
          <w:sz w:val="24"/>
          <w:szCs w:val="24"/>
          <w:rtl/>
          <w:lang w:bidi="ar-JO"/>
        </w:rPr>
        <w:t xml:space="preserve"> </w:t>
      </w:r>
    </w:p>
    <w:p w14:paraId="3C46C876" w14:textId="77777777" w:rsidR="00F544AD" w:rsidRPr="001334D6" w:rsidRDefault="00F544AD" w:rsidP="00F544AD">
      <w:pPr>
        <w:pStyle w:val="FootnoteText"/>
        <w:numPr>
          <w:ilvl w:val="0"/>
          <w:numId w:val="7"/>
        </w:numPr>
        <w:jc w:val="both"/>
        <w:rPr>
          <w:rFonts w:cs="Simplified Arabic"/>
          <w:b/>
          <w:bCs/>
          <w:i/>
          <w:iCs/>
          <w:sz w:val="24"/>
          <w:szCs w:val="24"/>
          <w:rtl/>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(1929)</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613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29</w:t>
      </w:r>
      <w:r w:rsidRPr="001334D6">
        <w:rPr>
          <w:rFonts w:cs="Simplified Arabic"/>
          <w:b/>
          <w:bCs/>
          <w:i/>
          <w:iCs/>
          <w:sz w:val="24"/>
          <w:szCs w:val="24"/>
          <w:rtl/>
          <w:lang w:bidi="ar-JO"/>
        </w:rPr>
        <w:t>-</w:t>
      </w:r>
      <w:r w:rsidRPr="001334D6">
        <w:rPr>
          <w:rFonts w:cs="Simplified Arabic" w:hint="cs"/>
          <w:b/>
          <w:bCs/>
          <w:i/>
          <w:iCs/>
          <w:sz w:val="24"/>
          <w:szCs w:val="24"/>
          <w:rtl/>
          <w:lang w:bidi="ar-JO"/>
        </w:rPr>
        <w:t>9</w:t>
      </w:r>
      <w:r w:rsidRPr="001334D6">
        <w:rPr>
          <w:rFonts w:cs="Simplified Arabic"/>
          <w:b/>
          <w:bCs/>
          <w:i/>
          <w:iCs/>
          <w:sz w:val="24"/>
          <w:szCs w:val="24"/>
          <w:rtl/>
          <w:lang w:bidi="ar-JO"/>
        </w:rPr>
        <w:t>.</w:t>
      </w:r>
      <w:r w:rsidRPr="001334D6">
        <w:rPr>
          <w:rFonts w:cs="Simplified Arabic" w:hint="cs"/>
          <w:b/>
          <w:bCs/>
          <w:i/>
          <w:iCs/>
          <w:sz w:val="24"/>
          <w:szCs w:val="24"/>
          <w:rtl/>
          <w:lang w:bidi="ar-JO"/>
        </w:rPr>
        <w:t xml:space="preserve"> </w:t>
      </w:r>
    </w:p>
    <w:p w14:paraId="028526F8" w14:textId="77777777" w:rsidR="00F544AD" w:rsidRPr="001334D6" w:rsidRDefault="00F544AD" w:rsidP="00F544AD">
      <w:pPr>
        <w:pStyle w:val="FootnoteText"/>
        <w:numPr>
          <w:ilvl w:val="0"/>
          <w:numId w:val="7"/>
        </w:numPr>
        <w:jc w:val="both"/>
        <w:rPr>
          <w:rFonts w:cs="Simplified Arabic"/>
          <w:b/>
          <w:bCs/>
          <w:i/>
          <w:iCs/>
          <w:sz w:val="24"/>
          <w:szCs w:val="24"/>
          <w:lang w:bidi="ar-JO"/>
        </w:rPr>
      </w:pPr>
      <w:r w:rsidRPr="001334D6">
        <w:rPr>
          <w:rFonts w:cs="Simplified Arabic"/>
          <w:b/>
          <w:bCs/>
          <w:i/>
          <w:iCs/>
          <w:sz w:val="24"/>
          <w:szCs w:val="24"/>
          <w:rtl/>
          <w:lang w:bidi="ar-JO"/>
        </w:rPr>
        <w:t>قرارات مجلس بلدية معان</w:t>
      </w:r>
      <w:r w:rsidRPr="001334D6">
        <w:rPr>
          <w:rFonts w:cs="Simplified Arabic" w:hint="cs"/>
          <w:b/>
          <w:bCs/>
          <w:i/>
          <w:iCs/>
          <w:sz w:val="24"/>
          <w:szCs w:val="24"/>
          <w:rtl/>
          <w:lang w:bidi="ar-JO"/>
        </w:rPr>
        <w:t>(1951)</w:t>
      </w:r>
      <w:r w:rsidRPr="001334D6">
        <w:rPr>
          <w:rFonts w:cs="Simplified Arabic"/>
          <w:b/>
          <w:bCs/>
          <w:i/>
          <w:iCs/>
          <w:sz w:val="24"/>
          <w:szCs w:val="24"/>
          <w:rtl/>
          <w:lang w:bidi="ar-JO"/>
        </w:rPr>
        <w:t>، قرار رقم (</w:t>
      </w:r>
      <w:r w:rsidRPr="001334D6">
        <w:rPr>
          <w:rFonts w:cs="Simplified Arabic" w:hint="cs"/>
          <w:b/>
          <w:bCs/>
          <w:i/>
          <w:iCs/>
          <w:sz w:val="24"/>
          <w:szCs w:val="24"/>
          <w:rtl/>
          <w:lang w:bidi="ar-JO"/>
        </w:rPr>
        <w:t>3</w:t>
      </w:r>
      <w:r w:rsidRPr="001334D6">
        <w:rPr>
          <w:rFonts w:cs="Simplified Arabic"/>
          <w:b/>
          <w:bCs/>
          <w:i/>
          <w:iCs/>
          <w:sz w:val="24"/>
          <w:szCs w:val="24"/>
          <w:rtl/>
          <w:lang w:bidi="ar-JO"/>
        </w:rPr>
        <w:t xml:space="preserve">)، بتاريخ  </w:t>
      </w:r>
      <w:r w:rsidRPr="001334D6">
        <w:rPr>
          <w:rFonts w:cs="Simplified Arabic" w:hint="cs"/>
          <w:b/>
          <w:bCs/>
          <w:i/>
          <w:iCs/>
          <w:sz w:val="24"/>
          <w:szCs w:val="24"/>
          <w:rtl/>
          <w:lang w:bidi="ar-JO"/>
        </w:rPr>
        <w:t>17</w:t>
      </w:r>
      <w:r w:rsidRPr="001334D6">
        <w:rPr>
          <w:rFonts w:cs="Simplified Arabic"/>
          <w:b/>
          <w:bCs/>
          <w:i/>
          <w:iCs/>
          <w:sz w:val="24"/>
          <w:szCs w:val="24"/>
          <w:rtl/>
          <w:lang w:bidi="ar-JO"/>
        </w:rPr>
        <w:t>-</w:t>
      </w:r>
      <w:r w:rsidRPr="001334D6">
        <w:rPr>
          <w:rFonts w:cs="Simplified Arabic" w:hint="cs"/>
          <w:b/>
          <w:bCs/>
          <w:i/>
          <w:iCs/>
          <w:sz w:val="24"/>
          <w:szCs w:val="24"/>
          <w:rtl/>
          <w:lang w:bidi="ar-JO"/>
        </w:rPr>
        <w:t>3</w:t>
      </w:r>
      <w:r w:rsidRPr="001334D6">
        <w:rPr>
          <w:rFonts w:cs="Simplified Arabic"/>
          <w:b/>
          <w:bCs/>
          <w:i/>
          <w:iCs/>
          <w:sz w:val="24"/>
          <w:szCs w:val="24"/>
          <w:rtl/>
          <w:lang w:bidi="ar-JO"/>
        </w:rPr>
        <w:t>.</w:t>
      </w:r>
    </w:p>
    <w:p w14:paraId="4934B23D" w14:textId="77777777" w:rsidR="00F544AD" w:rsidRPr="001334D6" w:rsidRDefault="00F544AD" w:rsidP="00B2600E">
      <w:pPr>
        <w:pStyle w:val="FootnoteText"/>
        <w:jc w:val="both"/>
        <w:rPr>
          <w:rFonts w:cs="Simplified Arabic"/>
          <w:b/>
          <w:bCs/>
          <w:sz w:val="24"/>
          <w:szCs w:val="24"/>
          <w:rtl/>
          <w:lang w:bidi="ar-JO"/>
        </w:rPr>
      </w:pPr>
      <w:r w:rsidRPr="001334D6">
        <w:rPr>
          <w:rFonts w:cs="Simplified Arabic" w:hint="cs"/>
          <w:b/>
          <w:bCs/>
          <w:sz w:val="24"/>
          <w:szCs w:val="24"/>
          <w:rtl/>
          <w:lang w:bidi="ar-JO"/>
        </w:rPr>
        <w:t>السجلات الشرعية:</w:t>
      </w:r>
    </w:p>
    <w:p w14:paraId="05A6A635"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rPr>
        <w:t xml:space="preserve">سجل شرعي معان (1929-1944)، </w:t>
      </w:r>
      <w:r w:rsidRPr="001334D6">
        <w:rPr>
          <w:rFonts w:cs="Simplified Arabic" w:hint="cs"/>
          <w:sz w:val="24"/>
          <w:szCs w:val="24"/>
          <w:rtl/>
        </w:rPr>
        <w:t>سجلات الاعلامات الشرعية.</w:t>
      </w:r>
    </w:p>
    <w:p w14:paraId="6542F3C7"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سجل شرعي معان (1929-1935)</w:t>
      </w:r>
      <w:r w:rsidRPr="001334D6">
        <w:rPr>
          <w:rFonts w:cs="Simplified Arabic" w:hint="cs"/>
          <w:sz w:val="24"/>
          <w:szCs w:val="24"/>
          <w:rtl/>
          <w:lang w:bidi="ar-JO"/>
        </w:rPr>
        <w:t xml:space="preserve">، سجلات اعلامات شرعية. </w:t>
      </w:r>
    </w:p>
    <w:p w14:paraId="548EFFCB"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سجل شرعي معان (1929-1944</w:t>
      </w:r>
      <w:r w:rsidRPr="001334D6">
        <w:rPr>
          <w:rFonts w:cs="Simplified Arabic" w:hint="cs"/>
          <w:sz w:val="24"/>
          <w:szCs w:val="24"/>
          <w:rtl/>
          <w:lang w:bidi="ar-JO"/>
        </w:rPr>
        <w:t>)، سجلات اعلامات شرعية.</w:t>
      </w:r>
    </w:p>
    <w:p w14:paraId="0CF7FB2C"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 xml:space="preserve">سجل شرعي معان (1927)، </w:t>
      </w:r>
      <w:r w:rsidRPr="001334D6">
        <w:rPr>
          <w:rFonts w:cs="Simplified Arabic" w:hint="cs"/>
          <w:sz w:val="24"/>
          <w:szCs w:val="24"/>
          <w:rtl/>
          <w:lang w:bidi="ar-JO"/>
        </w:rPr>
        <w:t>سجلات الحجج والوثائق،  ص 41.</w:t>
      </w:r>
    </w:p>
    <w:p w14:paraId="206B7418"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 xml:space="preserve">سجل شرعي معان (1932)، </w:t>
      </w:r>
      <w:r w:rsidRPr="001334D6">
        <w:rPr>
          <w:rFonts w:cs="Simplified Arabic" w:hint="cs"/>
          <w:sz w:val="24"/>
          <w:szCs w:val="24"/>
          <w:rtl/>
          <w:lang w:bidi="ar-JO"/>
        </w:rPr>
        <w:t>سجلات الوثائق الشرعية، ص24.</w:t>
      </w:r>
    </w:p>
    <w:p w14:paraId="55517D88" w14:textId="77777777" w:rsidR="00F544AD" w:rsidRPr="001334D6" w:rsidRDefault="00F544AD" w:rsidP="00F544AD">
      <w:pPr>
        <w:pStyle w:val="FootnoteText"/>
        <w:numPr>
          <w:ilvl w:val="0"/>
          <w:numId w:val="7"/>
        </w:numPr>
        <w:jc w:val="both"/>
        <w:rPr>
          <w:rFonts w:cs="Simplified Arabic"/>
          <w:sz w:val="24"/>
          <w:szCs w:val="24"/>
          <w:rtl/>
          <w:lang w:bidi="ar-JO"/>
        </w:rPr>
      </w:pPr>
      <w:r w:rsidRPr="001334D6">
        <w:rPr>
          <w:rFonts w:cs="Simplified Arabic" w:hint="cs"/>
          <w:b/>
          <w:bCs/>
          <w:i/>
          <w:iCs/>
          <w:sz w:val="24"/>
          <w:szCs w:val="24"/>
          <w:rtl/>
          <w:lang w:bidi="ar-JO"/>
        </w:rPr>
        <w:t>سجل شرعي معان (1935-1944)</w:t>
      </w:r>
      <w:r w:rsidRPr="001334D6">
        <w:rPr>
          <w:rFonts w:cs="Simplified Arabic" w:hint="cs"/>
          <w:sz w:val="24"/>
          <w:szCs w:val="24"/>
          <w:rtl/>
          <w:lang w:bidi="ar-JO"/>
        </w:rPr>
        <w:t>، سجلات إعلامات شرعية.</w:t>
      </w:r>
    </w:p>
    <w:p w14:paraId="3249A8D1" w14:textId="77777777" w:rsidR="00F544AD" w:rsidRPr="001334D6" w:rsidRDefault="00F544AD" w:rsidP="00B2600E">
      <w:pPr>
        <w:pStyle w:val="FootnoteText"/>
        <w:jc w:val="both"/>
        <w:rPr>
          <w:rFonts w:cs="Simplified Arabic"/>
          <w:b/>
          <w:bCs/>
          <w:sz w:val="24"/>
          <w:szCs w:val="24"/>
          <w:rtl/>
          <w:lang w:bidi="ar-JO"/>
        </w:rPr>
      </w:pPr>
    </w:p>
    <w:p w14:paraId="4EDE2EAB" w14:textId="77777777" w:rsidR="00F544AD" w:rsidRPr="001334D6" w:rsidRDefault="00EA68C4" w:rsidP="00F544AD">
      <w:pPr>
        <w:pStyle w:val="FootnoteText"/>
        <w:jc w:val="both"/>
        <w:rPr>
          <w:rFonts w:cs="Simplified Arabic"/>
          <w:b/>
          <w:bCs/>
          <w:sz w:val="24"/>
          <w:szCs w:val="24"/>
          <w:lang w:bidi="ar-JO"/>
        </w:rPr>
      </w:pPr>
      <w:r w:rsidRPr="001334D6">
        <w:rPr>
          <w:rFonts w:cs="Simplified Arabic" w:hint="cs"/>
          <w:b/>
          <w:bCs/>
          <w:sz w:val="24"/>
          <w:szCs w:val="24"/>
          <w:rtl/>
          <w:lang w:bidi="ar-JO"/>
        </w:rPr>
        <w:t>المراجع المطبوعة باللغة العربية:</w:t>
      </w:r>
    </w:p>
    <w:p w14:paraId="3CB140AB" w14:textId="77777777" w:rsidR="001274B5"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البخيت، وآخرون</w:t>
      </w:r>
      <w:r w:rsidRPr="001334D6">
        <w:rPr>
          <w:rFonts w:cs="Simplified Arabic" w:hint="cs"/>
          <w:b/>
          <w:bCs/>
          <w:sz w:val="24"/>
          <w:szCs w:val="24"/>
          <w:rtl/>
          <w:lang w:bidi="ar-JO"/>
        </w:rPr>
        <w:t>(1996)</w:t>
      </w:r>
      <w:r w:rsidRPr="001334D6">
        <w:rPr>
          <w:rFonts w:cs="Simplified Arabic" w:hint="cs"/>
          <w:sz w:val="24"/>
          <w:szCs w:val="24"/>
          <w:rtl/>
          <w:lang w:bidi="ar-JO"/>
        </w:rPr>
        <w:t xml:space="preserve">، </w:t>
      </w:r>
      <w:r w:rsidRPr="001334D6">
        <w:rPr>
          <w:rFonts w:cs="Simplified Arabic" w:hint="cs"/>
          <w:b/>
          <w:bCs/>
          <w:i/>
          <w:iCs/>
          <w:sz w:val="24"/>
          <w:szCs w:val="24"/>
          <w:rtl/>
          <w:lang w:bidi="ar-JO"/>
        </w:rPr>
        <w:t>الوثائق الهاشمية- الخط الحديدي الحجازي</w:t>
      </w:r>
      <w:r w:rsidRPr="001334D6">
        <w:rPr>
          <w:rFonts w:cs="Simplified Arabic" w:hint="cs"/>
          <w:sz w:val="24"/>
          <w:szCs w:val="24"/>
          <w:rtl/>
          <w:lang w:bidi="ar-JO"/>
        </w:rPr>
        <w:t xml:space="preserve">-، مج 8- القسم الثاني جامعة آل البيت، </w:t>
      </w:r>
      <w:r w:rsidRPr="001334D6">
        <w:rPr>
          <w:rFonts w:cs="Simplified Arabic" w:hint="eastAsia"/>
          <w:sz w:val="24"/>
          <w:szCs w:val="24"/>
          <w:rtl/>
          <w:lang w:bidi="ar-JO"/>
        </w:rPr>
        <w:t>الأردن</w:t>
      </w:r>
      <w:r w:rsidRPr="001334D6">
        <w:rPr>
          <w:rFonts w:cs="Simplified Arabic" w:hint="cs"/>
          <w:sz w:val="24"/>
          <w:szCs w:val="24"/>
          <w:rtl/>
          <w:lang w:bidi="ar-JO"/>
        </w:rPr>
        <w:t xml:space="preserve">، </w:t>
      </w:r>
      <w:r w:rsidRPr="001334D6">
        <w:rPr>
          <w:rFonts w:cs="Simplified Arabic" w:hint="cs"/>
          <w:sz w:val="24"/>
          <w:szCs w:val="24"/>
          <w:rtl/>
        </w:rPr>
        <w:t>ص 118، 568، 494-496.</w:t>
      </w:r>
    </w:p>
    <w:p w14:paraId="770AC532" w14:textId="77777777" w:rsidR="00F544AD" w:rsidRPr="001334D6" w:rsidRDefault="001274B5" w:rsidP="001274B5">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 xml:space="preserve">البخيت، وآخرون </w:t>
      </w:r>
      <w:r w:rsidRPr="001334D6">
        <w:rPr>
          <w:rFonts w:cs="Simplified Arabic" w:hint="cs"/>
          <w:b/>
          <w:bCs/>
          <w:sz w:val="24"/>
          <w:szCs w:val="24"/>
          <w:rtl/>
          <w:lang w:bidi="ar-JO"/>
        </w:rPr>
        <w:t>(1993)،</w:t>
      </w:r>
      <w:r w:rsidRPr="001334D6">
        <w:rPr>
          <w:rFonts w:cs="Simplified Arabic" w:hint="cs"/>
          <w:b/>
          <w:bCs/>
          <w:i/>
          <w:iCs/>
          <w:sz w:val="24"/>
          <w:szCs w:val="24"/>
          <w:rtl/>
          <w:lang w:bidi="ar-JO"/>
        </w:rPr>
        <w:t>الوثائق الهاشمية، العلاقات الأردنية السعودية 1925-1951</w:t>
      </w:r>
      <w:r w:rsidRPr="001334D6">
        <w:rPr>
          <w:rFonts w:cs="Simplified Arabic" w:hint="cs"/>
          <w:b/>
          <w:bCs/>
          <w:sz w:val="24"/>
          <w:szCs w:val="24"/>
          <w:rtl/>
          <w:lang w:bidi="ar-JO"/>
        </w:rPr>
        <w:t>،</w:t>
      </w:r>
      <w:r w:rsidRPr="001334D6">
        <w:rPr>
          <w:rFonts w:cs="Simplified Arabic" w:hint="cs"/>
          <w:sz w:val="24"/>
          <w:szCs w:val="24"/>
          <w:rtl/>
          <w:lang w:bidi="ar-JO"/>
        </w:rPr>
        <w:t xml:space="preserve"> القسم الأول، مج 1، جامعة آل البيت، الأردن، ص 340.</w:t>
      </w:r>
      <w:r w:rsidR="00F544AD" w:rsidRPr="001334D6">
        <w:rPr>
          <w:rFonts w:cs="Simplified Arabic" w:hint="cs"/>
          <w:sz w:val="24"/>
          <w:szCs w:val="24"/>
          <w:rtl/>
        </w:rPr>
        <w:t xml:space="preserve"> </w:t>
      </w:r>
    </w:p>
    <w:p w14:paraId="733C10A3"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البطوش، زينب</w:t>
      </w:r>
      <w:r w:rsidRPr="001334D6">
        <w:rPr>
          <w:rFonts w:cs="Simplified Arabic" w:hint="cs"/>
          <w:b/>
          <w:bCs/>
          <w:sz w:val="24"/>
          <w:szCs w:val="24"/>
          <w:rtl/>
          <w:lang w:bidi="ar-JO"/>
        </w:rPr>
        <w:t xml:space="preserve">(2007)، </w:t>
      </w:r>
      <w:r w:rsidRPr="001334D6">
        <w:rPr>
          <w:rFonts w:cs="Simplified Arabic" w:hint="cs"/>
          <w:b/>
          <w:bCs/>
          <w:i/>
          <w:iCs/>
          <w:sz w:val="24"/>
          <w:szCs w:val="24"/>
          <w:rtl/>
          <w:lang w:bidi="ar-JO"/>
        </w:rPr>
        <w:t>تاريخ قضاء العقبة 1892-1924</w:t>
      </w:r>
      <w:r w:rsidRPr="001334D6">
        <w:rPr>
          <w:rFonts w:cs="Simplified Arabic" w:hint="cs"/>
          <w:i/>
          <w:iCs/>
          <w:sz w:val="24"/>
          <w:szCs w:val="24"/>
          <w:rtl/>
          <w:lang w:bidi="ar-JO"/>
        </w:rPr>
        <w:t>م</w:t>
      </w:r>
      <w:r w:rsidRPr="001334D6">
        <w:rPr>
          <w:rFonts w:cs="Simplified Arabic" w:hint="cs"/>
          <w:sz w:val="24"/>
          <w:szCs w:val="24"/>
          <w:rtl/>
          <w:lang w:bidi="ar-JO"/>
        </w:rPr>
        <w:t>، ط1، دار كنوز المعرفة، عمان، الأردن، ص 94-95.</w:t>
      </w:r>
    </w:p>
    <w:p w14:paraId="6257389F" w14:textId="77777777" w:rsidR="001274B5" w:rsidRPr="001334D6" w:rsidRDefault="001274B5" w:rsidP="001274B5">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 xml:space="preserve">الحكيم، يوسف </w:t>
      </w:r>
      <w:r w:rsidRPr="001334D6">
        <w:rPr>
          <w:rFonts w:cs="Simplified Arabic" w:hint="cs"/>
          <w:b/>
          <w:bCs/>
          <w:sz w:val="24"/>
          <w:szCs w:val="24"/>
          <w:rtl/>
          <w:lang w:bidi="ar-JO"/>
        </w:rPr>
        <w:t>(1966)</w:t>
      </w:r>
      <w:r w:rsidRPr="001334D6">
        <w:rPr>
          <w:rFonts w:cs="Simplified Arabic" w:hint="cs"/>
          <w:sz w:val="24"/>
          <w:szCs w:val="24"/>
          <w:rtl/>
          <w:lang w:bidi="ar-JO"/>
        </w:rPr>
        <w:t xml:space="preserve">، </w:t>
      </w:r>
      <w:r w:rsidRPr="001334D6">
        <w:rPr>
          <w:rFonts w:cs="Simplified Arabic" w:hint="cs"/>
          <w:b/>
          <w:bCs/>
          <w:i/>
          <w:iCs/>
          <w:sz w:val="24"/>
          <w:szCs w:val="24"/>
          <w:rtl/>
          <w:lang w:bidi="ar-JO"/>
        </w:rPr>
        <w:t>سوريا والعهد الفيصلي، ط1، المطبعة الكاثوليكية</w:t>
      </w:r>
      <w:r w:rsidRPr="001334D6">
        <w:rPr>
          <w:rFonts w:cs="Simplified Arabic" w:hint="cs"/>
          <w:sz w:val="24"/>
          <w:szCs w:val="24"/>
          <w:rtl/>
          <w:lang w:bidi="ar-JO"/>
        </w:rPr>
        <w:t>، بيروت، لبنان، ص 208.</w:t>
      </w:r>
    </w:p>
    <w:p w14:paraId="47240BE5"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خريسات، محمد عبد القادر، وزهير غنايم</w:t>
      </w:r>
      <w:r w:rsidRPr="001334D6">
        <w:rPr>
          <w:rFonts w:cs="Simplified Arabic" w:hint="cs"/>
          <w:b/>
          <w:bCs/>
          <w:sz w:val="24"/>
          <w:szCs w:val="24"/>
          <w:rtl/>
          <w:lang w:bidi="ar-JO"/>
        </w:rPr>
        <w:t>(2002</w:t>
      </w:r>
      <w:r w:rsidRPr="001334D6">
        <w:rPr>
          <w:rFonts w:cs="Simplified Arabic" w:hint="cs"/>
          <w:b/>
          <w:bCs/>
          <w:i/>
          <w:iCs/>
          <w:sz w:val="24"/>
          <w:szCs w:val="24"/>
          <w:rtl/>
          <w:lang w:bidi="ar-JO"/>
        </w:rPr>
        <w:t>)، تقارير بريطانية عن فلسطين وشرقي الأردن، 1920-1940م</w:t>
      </w:r>
      <w:r w:rsidRPr="001334D6">
        <w:rPr>
          <w:rFonts w:cs="Simplified Arabic" w:hint="cs"/>
          <w:sz w:val="24"/>
          <w:szCs w:val="24"/>
          <w:rtl/>
          <w:lang w:bidi="ar-JO"/>
        </w:rPr>
        <w:t xml:space="preserve">،ط1، وزارة الثقافة، عمان، الأردن، .ص324. </w:t>
      </w:r>
      <w:r w:rsidRPr="001334D6">
        <w:rPr>
          <w:rFonts w:cs="Simplified Arabic"/>
          <w:sz w:val="24"/>
          <w:szCs w:val="24"/>
        </w:rPr>
        <w:t xml:space="preserve"> </w:t>
      </w:r>
    </w:p>
    <w:p w14:paraId="4CE92BC1"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خريسات، محمد</w:t>
      </w:r>
      <w:r w:rsidRPr="001334D6">
        <w:rPr>
          <w:rFonts w:cs="Simplified Arabic" w:hint="cs"/>
          <w:b/>
          <w:bCs/>
          <w:sz w:val="24"/>
          <w:szCs w:val="24"/>
          <w:rtl/>
          <w:lang w:bidi="ar-JO"/>
        </w:rPr>
        <w:t>(1992</w:t>
      </w:r>
      <w:r w:rsidRPr="001334D6">
        <w:rPr>
          <w:rFonts w:cs="Simplified Arabic" w:hint="cs"/>
          <w:sz w:val="24"/>
          <w:szCs w:val="24"/>
          <w:rtl/>
          <w:lang w:bidi="ar-JO"/>
        </w:rPr>
        <w:t xml:space="preserve">)، </w:t>
      </w:r>
      <w:r w:rsidRPr="001334D6">
        <w:rPr>
          <w:rFonts w:cs="Simplified Arabic" w:hint="cs"/>
          <w:b/>
          <w:bCs/>
          <w:i/>
          <w:iCs/>
          <w:sz w:val="24"/>
          <w:szCs w:val="24"/>
          <w:rtl/>
          <w:lang w:bidi="ar-JO"/>
        </w:rPr>
        <w:t>الأردنيون والقضايا القومية ، 1918-1921م</w:t>
      </w:r>
      <w:r w:rsidRPr="001334D6">
        <w:rPr>
          <w:rFonts w:cs="Simplified Arabic" w:hint="cs"/>
          <w:sz w:val="24"/>
          <w:szCs w:val="24"/>
          <w:rtl/>
          <w:lang w:bidi="ar-JO"/>
        </w:rPr>
        <w:t>، ط1، منشورات الجامعة الأردنية، عمان، الأردن، ص 16.</w:t>
      </w:r>
    </w:p>
    <w:p w14:paraId="2840639B"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 xml:space="preserve">الدباغ، مصطفى مراد </w:t>
      </w:r>
      <w:r w:rsidRPr="001334D6">
        <w:rPr>
          <w:rFonts w:cs="Simplified Arabic" w:hint="cs"/>
          <w:b/>
          <w:bCs/>
          <w:sz w:val="24"/>
          <w:szCs w:val="24"/>
          <w:rtl/>
          <w:lang w:bidi="ar-JO"/>
        </w:rPr>
        <w:t>(1973)</w:t>
      </w:r>
      <w:r w:rsidRPr="001334D6">
        <w:rPr>
          <w:rFonts w:cs="Simplified Arabic" w:hint="cs"/>
          <w:sz w:val="24"/>
          <w:szCs w:val="24"/>
          <w:rtl/>
          <w:lang w:bidi="ar-JO"/>
        </w:rPr>
        <w:t xml:space="preserve">، </w:t>
      </w:r>
      <w:r w:rsidRPr="001334D6">
        <w:rPr>
          <w:rFonts w:cs="Simplified Arabic" w:hint="cs"/>
          <w:b/>
          <w:bCs/>
          <w:i/>
          <w:iCs/>
          <w:sz w:val="24"/>
          <w:szCs w:val="24"/>
          <w:rtl/>
          <w:lang w:bidi="ar-JO"/>
        </w:rPr>
        <w:t>بلادنا فلسطين،ط2</w:t>
      </w:r>
      <w:r w:rsidRPr="001334D6">
        <w:rPr>
          <w:rFonts w:cs="Simplified Arabic" w:hint="cs"/>
          <w:sz w:val="24"/>
          <w:szCs w:val="24"/>
          <w:rtl/>
          <w:lang w:bidi="ar-JO"/>
        </w:rPr>
        <w:t>، ج1،قسم1، دار الطليعة، بيروت، لبنان، ص 330-331.</w:t>
      </w:r>
    </w:p>
    <w:p w14:paraId="4939F8A4" w14:textId="77777777" w:rsidR="00F544AD" w:rsidRPr="001334D6" w:rsidRDefault="00F544AD" w:rsidP="00F544AD">
      <w:pPr>
        <w:pStyle w:val="FootnoteText"/>
        <w:numPr>
          <w:ilvl w:val="0"/>
          <w:numId w:val="7"/>
        </w:numPr>
        <w:jc w:val="both"/>
        <w:rPr>
          <w:rFonts w:cs="Simplified Arabic"/>
          <w:sz w:val="24"/>
          <w:szCs w:val="24"/>
        </w:rPr>
      </w:pPr>
      <w:r w:rsidRPr="001334D6">
        <w:rPr>
          <w:rFonts w:cs="Simplified Arabic" w:hint="cs"/>
          <w:sz w:val="24"/>
          <w:szCs w:val="24"/>
          <w:rtl/>
          <w:lang w:bidi="ar-JO"/>
        </w:rPr>
        <w:t>الروسان، ممدوح عارف</w:t>
      </w:r>
      <w:r w:rsidRPr="001334D6">
        <w:rPr>
          <w:rFonts w:cs="Simplified Arabic" w:hint="cs"/>
          <w:b/>
          <w:bCs/>
          <w:sz w:val="24"/>
          <w:szCs w:val="24"/>
          <w:rtl/>
          <w:lang w:bidi="ar-JO"/>
        </w:rPr>
        <w:t xml:space="preserve"> (1986)</w:t>
      </w:r>
      <w:r w:rsidRPr="001334D6">
        <w:rPr>
          <w:rFonts w:cs="Simplified Arabic" w:hint="cs"/>
          <w:sz w:val="24"/>
          <w:szCs w:val="24"/>
          <w:rtl/>
          <w:lang w:bidi="ar-JO"/>
        </w:rPr>
        <w:t xml:space="preserve">، </w:t>
      </w:r>
      <w:r w:rsidRPr="001334D6">
        <w:rPr>
          <w:rFonts w:cs="Simplified Arabic" w:hint="cs"/>
          <w:b/>
          <w:bCs/>
          <w:i/>
          <w:iCs/>
          <w:sz w:val="24"/>
          <w:szCs w:val="24"/>
          <w:rtl/>
          <w:lang w:bidi="ar-JO"/>
        </w:rPr>
        <w:t>حروب الثورة العربية الكبرى، في الحجاز وبلاد الشام، 1916-1918</w:t>
      </w:r>
      <w:r w:rsidRPr="001334D6">
        <w:rPr>
          <w:rFonts w:cs="Simplified Arabic" w:hint="cs"/>
          <w:i/>
          <w:iCs/>
          <w:sz w:val="24"/>
          <w:szCs w:val="24"/>
          <w:rtl/>
          <w:lang w:bidi="ar-JO"/>
        </w:rPr>
        <w:t>م</w:t>
      </w:r>
      <w:r w:rsidRPr="001334D6">
        <w:rPr>
          <w:rFonts w:cs="Simplified Arabic" w:hint="cs"/>
          <w:sz w:val="24"/>
          <w:szCs w:val="24"/>
          <w:rtl/>
          <w:lang w:bidi="ar-JO"/>
        </w:rPr>
        <w:t xml:space="preserve">، جامعة اليرموك، إربد، الأردن، ص 56-58. </w:t>
      </w:r>
    </w:p>
    <w:p w14:paraId="5004826B" w14:textId="77777777" w:rsidR="001274B5" w:rsidRPr="001334D6" w:rsidRDefault="001274B5" w:rsidP="001274B5">
      <w:pPr>
        <w:pStyle w:val="FootnoteText"/>
        <w:numPr>
          <w:ilvl w:val="0"/>
          <w:numId w:val="7"/>
        </w:numPr>
        <w:jc w:val="both"/>
        <w:rPr>
          <w:rFonts w:cs="Simplified Arabic"/>
          <w:sz w:val="24"/>
          <w:szCs w:val="24"/>
          <w:rtl/>
          <w:lang w:bidi="ar-JO"/>
        </w:rPr>
      </w:pPr>
      <w:r w:rsidRPr="001334D6">
        <w:rPr>
          <w:rFonts w:cs="Simplified Arabic" w:hint="cs"/>
          <w:sz w:val="24"/>
          <w:szCs w:val="24"/>
          <w:rtl/>
          <w:lang w:bidi="ar-JO"/>
        </w:rPr>
        <w:t>الدباس</w:t>
      </w:r>
      <w:r w:rsidRPr="001334D6">
        <w:rPr>
          <w:rFonts w:cs="Simplified Arabic" w:hint="eastAsia"/>
          <w:sz w:val="24"/>
          <w:szCs w:val="24"/>
          <w:rtl/>
          <w:lang w:bidi="ar-JO"/>
        </w:rPr>
        <w:t>،</w:t>
      </w:r>
      <w:r w:rsidRPr="001334D6">
        <w:rPr>
          <w:rFonts w:cs="Simplified Arabic"/>
          <w:sz w:val="24"/>
          <w:szCs w:val="24"/>
          <w:rtl/>
          <w:lang w:bidi="ar-JO"/>
        </w:rPr>
        <w:t xml:space="preserve"> </w:t>
      </w:r>
      <w:r w:rsidRPr="001334D6">
        <w:rPr>
          <w:rFonts w:cs="Simplified Arabic" w:hint="eastAsia"/>
          <w:sz w:val="24"/>
          <w:szCs w:val="24"/>
          <w:rtl/>
          <w:lang w:bidi="ar-JO"/>
        </w:rPr>
        <w:t>زيد</w:t>
      </w:r>
      <w:r w:rsidRPr="001334D6">
        <w:rPr>
          <w:rFonts w:cs="Simplified Arabic"/>
          <w:sz w:val="24"/>
          <w:szCs w:val="24"/>
          <w:rtl/>
          <w:lang w:bidi="ar-JO"/>
        </w:rPr>
        <w:t xml:space="preserve"> </w:t>
      </w:r>
      <w:r w:rsidRPr="001334D6">
        <w:rPr>
          <w:rFonts w:cs="Simplified Arabic" w:hint="eastAsia"/>
          <w:sz w:val="24"/>
          <w:szCs w:val="24"/>
          <w:rtl/>
          <w:lang w:bidi="ar-JO"/>
        </w:rPr>
        <w:t>سليمان</w:t>
      </w:r>
      <w:r w:rsidRPr="001334D6">
        <w:rPr>
          <w:rFonts w:cs="Simplified Arabic" w:hint="cs"/>
          <w:sz w:val="24"/>
          <w:szCs w:val="24"/>
          <w:rtl/>
          <w:lang w:bidi="ar-JO"/>
        </w:rPr>
        <w:t xml:space="preserve"> </w:t>
      </w:r>
      <w:r w:rsidRPr="001334D6">
        <w:rPr>
          <w:rFonts w:cs="Simplified Arabic" w:hint="cs"/>
          <w:b/>
          <w:bCs/>
          <w:sz w:val="24"/>
          <w:szCs w:val="24"/>
          <w:rtl/>
          <w:lang w:bidi="ar-JO"/>
        </w:rPr>
        <w:t>(2002)</w:t>
      </w:r>
      <w:r w:rsidRPr="001334D6">
        <w:rPr>
          <w:rFonts w:cs="Simplified Arabic" w:hint="eastAsia"/>
          <w:b/>
          <w:bCs/>
          <w:sz w:val="24"/>
          <w:szCs w:val="24"/>
          <w:rtl/>
          <w:lang w:bidi="ar-JO"/>
        </w:rPr>
        <w:t>،</w:t>
      </w:r>
      <w:r w:rsidRPr="001334D6">
        <w:rPr>
          <w:rFonts w:cs="Simplified Arabic"/>
          <w:b/>
          <w:bCs/>
          <w:sz w:val="24"/>
          <w:szCs w:val="24"/>
          <w:rtl/>
          <w:lang w:bidi="ar-JO"/>
        </w:rPr>
        <w:t xml:space="preserve"> </w:t>
      </w:r>
      <w:r w:rsidRPr="001334D6">
        <w:rPr>
          <w:rFonts w:cs="Simplified Arabic" w:hint="eastAsia"/>
          <w:b/>
          <w:bCs/>
          <w:i/>
          <w:iCs/>
          <w:sz w:val="24"/>
          <w:szCs w:val="24"/>
          <w:rtl/>
          <w:lang w:bidi="ar-JO"/>
        </w:rPr>
        <w:t>قضاء</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معان</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في</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الفترة</w:t>
      </w:r>
      <w:r w:rsidRPr="001334D6">
        <w:rPr>
          <w:rFonts w:cs="Simplified Arabic"/>
          <w:b/>
          <w:bCs/>
          <w:i/>
          <w:iCs/>
          <w:sz w:val="24"/>
          <w:szCs w:val="24"/>
          <w:rtl/>
          <w:lang w:bidi="ar-JO"/>
        </w:rPr>
        <w:t xml:space="preserve"> 1864-1925</w:t>
      </w:r>
      <w:r w:rsidRPr="001334D6">
        <w:rPr>
          <w:rFonts w:cs="Simplified Arabic" w:hint="eastAsia"/>
          <w:b/>
          <w:bCs/>
          <w:i/>
          <w:iCs/>
          <w:sz w:val="24"/>
          <w:szCs w:val="24"/>
          <w:rtl/>
          <w:lang w:bidi="ar-JO"/>
        </w:rPr>
        <w:t>م</w:t>
      </w:r>
      <w:r w:rsidRPr="001334D6">
        <w:rPr>
          <w:rFonts w:cs="Simplified Arabic" w:hint="eastAsia"/>
          <w:b/>
          <w:bCs/>
          <w:sz w:val="24"/>
          <w:szCs w:val="24"/>
          <w:rtl/>
          <w:lang w:bidi="ar-JO"/>
        </w:rPr>
        <w:t>،</w:t>
      </w:r>
      <w:r w:rsidRPr="001334D6">
        <w:rPr>
          <w:rFonts w:cs="Simplified Arabic"/>
          <w:sz w:val="24"/>
          <w:szCs w:val="24"/>
          <w:rtl/>
          <w:lang w:bidi="ar-JO"/>
        </w:rPr>
        <w:t xml:space="preserve"> </w:t>
      </w:r>
      <w:r w:rsidRPr="001334D6">
        <w:rPr>
          <w:rFonts w:cs="Simplified Arabic" w:hint="eastAsia"/>
          <w:sz w:val="24"/>
          <w:szCs w:val="24"/>
          <w:rtl/>
          <w:lang w:bidi="ar-JO"/>
        </w:rPr>
        <w:t>ر</w:t>
      </w:r>
      <w:r w:rsidRPr="001334D6">
        <w:rPr>
          <w:rFonts w:cs="Simplified Arabic"/>
          <w:sz w:val="24"/>
          <w:szCs w:val="24"/>
          <w:rtl/>
          <w:lang w:bidi="ar-JO"/>
        </w:rPr>
        <w:t>.</w:t>
      </w:r>
      <w:r w:rsidRPr="001334D6">
        <w:rPr>
          <w:rFonts w:cs="Simplified Arabic" w:hint="eastAsia"/>
          <w:sz w:val="24"/>
          <w:szCs w:val="24"/>
          <w:rtl/>
          <w:lang w:bidi="ar-JO"/>
        </w:rPr>
        <w:t>ج،</w:t>
      </w:r>
      <w:r w:rsidRPr="001334D6">
        <w:rPr>
          <w:rFonts w:cs="Simplified Arabic"/>
          <w:sz w:val="24"/>
          <w:szCs w:val="24"/>
          <w:rtl/>
          <w:lang w:bidi="ar-JO"/>
        </w:rPr>
        <w:t xml:space="preserve"> </w:t>
      </w:r>
      <w:r w:rsidRPr="001334D6">
        <w:rPr>
          <w:rFonts w:cs="Simplified Arabic" w:hint="eastAsia"/>
          <w:sz w:val="24"/>
          <w:szCs w:val="24"/>
          <w:rtl/>
          <w:lang w:bidi="ar-JO"/>
        </w:rPr>
        <w:t>الجامعة</w:t>
      </w:r>
      <w:r w:rsidRPr="001334D6">
        <w:rPr>
          <w:rFonts w:cs="Simplified Arabic"/>
          <w:sz w:val="24"/>
          <w:szCs w:val="24"/>
          <w:rtl/>
          <w:lang w:bidi="ar-JO"/>
        </w:rPr>
        <w:t xml:space="preserve"> </w:t>
      </w:r>
      <w:r w:rsidRPr="001334D6">
        <w:rPr>
          <w:rFonts w:cs="Simplified Arabic" w:hint="eastAsia"/>
          <w:sz w:val="24"/>
          <w:szCs w:val="24"/>
          <w:rtl/>
          <w:lang w:bidi="ar-JO"/>
        </w:rPr>
        <w:t>الأردنية،</w:t>
      </w:r>
      <w:r w:rsidRPr="001334D6">
        <w:rPr>
          <w:rFonts w:cs="Simplified Arabic"/>
          <w:sz w:val="24"/>
          <w:szCs w:val="24"/>
          <w:rtl/>
          <w:lang w:bidi="ar-JO"/>
        </w:rPr>
        <w:t xml:space="preserve"> </w:t>
      </w:r>
      <w:r w:rsidRPr="001334D6">
        <w:rPr>
          <w:rFonts w:cs="Simplified Arabic" w:hint="eastAsia"/>
          <w:sz w:val="24"/>
          <w:szCs w:val="24"/>
          <w:rtl/>
          <w:lang w:bidi="ar-JO"/>
        </w:rPr>
        <w:t>الاردن</w:t>
      </w:r>
      <w:r w:rsidRPr="001334D6">
        <w:rPr>
          <w:rFonts w:cs="Simplified Arabic" w:hint="cs"/>
          <w:sz w:val="24"/>
          <w:szCs w:val="24"/>
          <w:rtl/>
          <w:lang w:bidi="ar-JO"/>
        </w:rPr>
        <w:t>، ص 60.</w:t>
      </w:r>
    </w:p>
    <w:p w14:paraId="580C30B7" w14:textId="77777777" w:rsidR="001274B5" w:rsidRPr="001334D6" w:rsidRDefault="001274B5" w:rsidP="001274B5">
      <w:pPr>
        <w:pStyle w:val="FootnoteText"/>
        <w:jc w:val="both"/>
        <w:rPr>
          <w:rFonts w:cs="Simplified Arabic"/>
          <w:sz w:val="24"/>
          <w:szCs w:val="24"/>
        </w:rPr>
      </w:pPr>
    </w:p>
    <w:p w14:paraId="66B5C142" w14:textId="77777777" w:rsidR="00F544AD" w:rsidRPr="001334D6" w:rsidRDefault="00F544AD" w:rsidP="00F544AD">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lastRenderedPageBreak/>
        <w:t xml:space="preserve">سعيد، أمين </w:t>
      </w:r>
      <w:r w:rsidRPr="001334D6">
        <w:rPr>
          <w:rFonts w:cs="Simplified Arabic" w:hint="cs"/>
          <w:b/>
          <w:bCs/>
          <w:sz w:val="24"/>
          <w:szCs w:val="24"/>
          <w:rtl/>
          <w:lang w:bidi="ar-JO"/>
        </w:rPr>
        <w:t xml:space="preserve">(1935)، </w:t>
      </w:r>
      <w:r w:rsidRPr="001334D6">
        <w:rPr>
          <w:rFonts w:cs="Simplified Arabic" w:hint="cs"/>
          <w:b/>
          <w:bCs/>
          <w:i/>
          <w:iCs/>
          <w:sz w:val="24"/>
          <w:szCs w:val="24"/>
          <w:rtl/>
          <w:lang w:bidi="ar-JO"/>
        </w:rPr>
        <w:t>أسرار الثورة العربية الكبرى وماساة الشريف الحسين بن علي</w:t>
      </w:r>
      <w:r w:rsidRPr="001334D6">
        <w:rPr>
          <w:rFonts w:cs="Simplified Arabic" w:hint="cs"/>
          <w:sz w:val="24"/>
          <w:szCs w:val="24"/>
          <w:rtl/>
          <w:lang w:bidi="ar-JO"/>
        </w:rPr>
        <w:t>، ط1، دار الكاتب العربي، بيروت، لبنان، ص 217، 219، 313-314.</w:t>
      </w:r>
    </w:p>
    <w:p w14:paraId="65C3E694" w14:textId="77777777" w:rsidR="001274B5" w:rsidRPr="001334D6" w:rsidRDefault="001274B5" w:rsidP="001274B5">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 xml:space="preserve">سلطان، حامد </w:t>
      </w:r>
      <w:r w:rsidRPr="001334D6">
        <w:rPr>
          <w:rFonts w:cs="Simplified Arabic" w:hint="cs"/>
          <w:b/>
          <w:bCs/>
          <w:sz w:val="24"/>
          <w:szCs w:val="24"/>
          <w:rtl/>
          <w:lang w:bidi="ar-JO"/>
        </w:rPr>
        <w:t xml:space="preserve">(1966)، </w:t>
      </w:r>
      <w:r w:rsidRPr="001334D6">
        <w:rPr>
          <w:rFonts w:cs="Simplified Arabic" w:hint="cs"/>
          <w:b/>
          <w:bCs/>
          <w:i/>
          <w:iCs/>
          <w:sz w:val="24"/>
          <w:szCs w:val="24"/>
          <w:rtl/>
          <w:lang w:bidi="ar-JO"/>
        </w:rPr>
        <w:t>مشكلة خليج العقبة</w:t>
      </w:r>
      <w:r w:rsidRPr="001334D6">
        <w:rPr>
          <w:rFonts w:cs="Simplified Arabic" w:hint="cs"/>
          <w:b/>
          <w:bCs/>
          <w:sz w:val="24"/>
          <w:szCs w:val="24"/>
          <w:rtl/>
          <w:lang w:bidi="ar-JO"/>
        </w:rPr>
        <w:t>،</w:t>
      </w:r>
      <w:r w:rsidRPr="001334D6">
        <w:rPr>
          <w:rFonts w:cs="Simplified Arabic" w:hint="cs"/>
          <w:sz w:val="24"/>
          <w:szCs w:val="24"/>
          <w:rtl/>
          <w:lang w:bidi="ar-JO"/>
        </w:rPr>
        <w:t xml:space="preserve"> ط1، معهد البحوث والدراسات العربية، القاهرة، مصر، ص 12.</w:t>
      </w:r>
    </w:p>
    <w:p w14:paraId="2771A14C" w14:textId="77777777" w:rsidR="001274B5" w:rsidRPr="001334D6" w:rsidRDefault="001274B5" w:rsidP="001274B5">
      <w:pPr>
        <w:pStyle w:val="FootnoteText"/>
        <w:numPr>
          <w:ilvl w:val="0"/>
          <w:numId w:val="7"/>
        </w:numPr>
        <w:jc w:val="both"/>
        <w:rPr>
          <w:rFonts w:cs="Simplified Arabic"/>
          <w:sz w:val="24"/>
          <w:szCs w:val="24"/>
          <w:lang w:bidi="ar-JO"/>
        </w:rPr>
      </w:pPr>
      <w:r w:rsidRPr="001334D6">
        <w:rPr>
          <w:rFonts w:cs="Simplified Arabic" w:hint="eastAsia"/>
          <w:sz w:val="24"/>
          <w:szCs w:val="24"/>
          <w:rtl/>
        </w:rPr>
        <w:t>شقيرات،</w:t>
      </w:r>
      <w:r w:rsidRPr="001334D6">
        <w:rPr>
          <w:rFonts w:cs="Simplified Arabic"/>
          <w:sz w:val="24"/>
          <w:szCs w:val="24"/>
          <w:rtl/>
        </w:rPr>
        <w:t xml:space="preserve"> </w:t>
      </w:r>
      <w:r w:rsidRPr="001334D6">
        <w:rPr>
          <w:rFonts w:cs="Simplified Arabic" w:hint="eastAsia"/>
          <w:sz w:val="24"/>
          <w:szCs w:val="24"/>
          <w:rtl/>
        </w:rPr>
        <w:t>احمد</w:t>
      </w:r>
      <w:r w:rsidRPr="001334D6">
        <w:rPr>
          <w:rFonts w:cs="Simplified Arabic"/>
          <w:sz w:val="24"/>
          <w:szCs w:val="24"/>
          <w:rtl/>
        </w:rPr>
        <w:t xml:space="preserve"> </w:t>
      </w:r>
      <w:r w:rsidRPr="001334D6">
        <w:rPr>
          <w:rFonts w:cs="Simplified Arabic" w:hint="eastAsia"/>
          <w:sz w:val="24"/>
          <w:szCs w:val="24"/>
          <w:rtl/>
        </w:rPr>
        <w:t>صدقي</w:t>
      </w:r>
      <w:r w:rsidRPr="001334D6">
        <w:rPr>
          <w:rFonts w:cs="Simplified Arabic"/>
          <w:sz w:val="24"/>
          <w:szCs w:val="24"/>
          <w:rtl/>
        </w:rPr>
        <w:t xml:space="preserve"> </w:t>
      </w:r>
      <w:r w:rsidRPr="001334D6">
        <w:rPr>
          <w:rFonts w:cs="Simplified Arabic" w:hint="eastAsia"/>
          <w:sz w:val="24"/>
          <w:szCs w:val="24"/>
          <w:rtl/>
        </w:rPr>
        <w:t>علي</w:t>
      </w:r>
      <w:r w:rsidRPr="001334D6">
        <w:rPr>
          <w:rFonts w:cs="Simplified Arabic" w:hint="cs"/>
          <w:sz w:val="24"/>
          <w:szCs w:val="24"/>
          <w:rtl/>
        </w:rPr>
        <w:t xml:space="preserve"> </w:t>
      </w:r>
      <w:r w:rsidRPr="001334D6">
        <w:rPr>
          <w:rFonts w:cs="Simplified Arabic" w:hint="cs"/>
          <w:b/>
          <w:bCs/>
          <w:sz w:val="24"/>
          <w:szCs w:val="24"/>
          <w:rtl/>
        </w:rPr>
        <w:t>(1991</w:t>
      </w:r>
      <w:r w:rsidRPr="001334D6">
        <w:rPr>
          <w:rFonts w:cs="Simplified Arabic" w:hint="cs"/>
          <w:b/>
          <w:bCs/>
          <w:i/>
          <w:iCs/>
          <w:sz w:val="24"/>
          <w:szCs w:val="24"/>
          <w:rtl/>
        </w:rPr>
        <w:t>)</w:t>
      </w:r>
      <w:r w:rsidRPr="001334D6">
        <w:rPr>
          <w:rFonts w:cs="Simplified Arabic" w:hint="eastAsia"/>
          <w:b/>
          <w:bCs/>
          <w:i/>
          <w:iCs/>
          <w:sz w:val="24"/>
          <w:szCs w:val="24"/>
          <w:rtl/>
        </w:rPr>
        <w:t>،</w:t>
      </w:r>
      <w:r w:rsidRPr="001334D6">
        <w:rPr>
          <w:rFonts w:cs="Simplified Arabic"/>
          <w:b/>
          <w:bCs/>
          <w:i/>
          <w:iCs/>
          <w:sz w:val="24"/>
          <w:szCs w:val="24"/>
          <w:rtl/>
        </w:rPr>
        <w:t xml:space="preserve"> </w:t>
      </w:r>
      <w:r w:rsidRPr="001334D6">
        <w:rPr>
          <w:rFonts w:cs="Simplified Arabic" w:hint="eastAsia"/>
          <w:b/>
          <w:bCs/>
          <w:i/>
          <w:iCs/>
          <w:sz w:val="24"/>
          <w:szCs w:val="24"/>
          <w:rtl/>
        </w:rPr>
        <w:t>تاريخ</w:t>
      </w:r>
      <w:r w:rsidRPr="001334D6">
        <w:rPr>
          <w:rFonts w:cs="Simplified Arabic"/>
          <w:b/>
          <w:bCs/>
          <w:i/>
          <w:iCs/>
          <w:sz w:val="24"/>
          <w:szCs w:val="24"/>
          <w:rtl/>
        </w:rPr>
        <w:t xml:space="preserve"> </w:t>
      </w:r>
      <w:r w:rsidRPr="001334D6">
        <w:rPr>
          <w:rFonts w:cs="Simplified Arabic" w:hint="eastAsia"/>
          <w:b/>
          <w:bCs/>
          <w:i/>
          <w:iCs/>
          <w:sz w:val="24"/>
          <w:szCs w:val="24"/>
          <w:rtl/>
        </w:rPr>
        <w:t>الإدارة</w:t>
      </w:r>
      <w:r w:rsidRPr="001334D6">
        <w:rPr>
          <w:rFonts w:cs="Simplified Arabic"/>
          <w:b/>
          <w:bCs/>
          <w:i/>
          <w:iCs/>
          <w:sz w:val="24"/>
          <w:szCs w:val="24"/>
          <w:rtl/>
        </w:rPr>
        <w:t xml:space="preserve"> </w:t>
      </w:r>
      <w:r w:rsidRPr="001334D6">
        <w:rPr>
          <w:rFonts w:cs="Simplified Arabic" w:hint="eastAsia"/>
          <w:b/>
          <w:bCs/>
          <w:i/>
          <w:iCs/>
          <w:sz w:val="24"/>
          <w:szCs w:val="24"/>
          <w:rtl/>
        </w:rPr>
        <w:t>العثمانية</w:t>
      </w:r>
      <w:r w:rsidRPr="001334D6">
        <w:rPr>
          <w:rFonts w:cs="Simplified Arabic"/>
          <w:b/>
          <w:bCs/>
          <w:i/>
          <w:iCs/>
          <w:sz w:val="24"/>
          <w:szCs w:val="24"/>
          <w:rtl/>
        </w:rPr>
        <w:t xml:space="preserve"> </w:t>
      </w:r>
      <w:r w:rsidRPr="001334D6">
        <w:rPr>
          <w:rFonts w:cs="Simplified Arabic" w:hint="eastAsia"/>
          <w:b/>
          <w:bCs/>
          <w:i/>
          <w:iCs/>
          <w:sz w:val="24"/>
          <w:szCs w:val="24"/>
          <w:rtl/>
        </w:rPr>
        <w:t>في</w:t>
      </w:r>
      <w:r w:rsidRPr="001334D6">
        <w:rPr>
          <w:rFonts w:cs="Simplified Arabic"/>
          <w:b/>
          <w:bCs/>
          <w:i/>
          <w:iCs/>
          <w:sz w:val="24"/>
          <w:szCs w:val="24"/>
          <w:rtl/>
        </w:rPr>
        <w:t xml:space="preserve"> </w:t>
      </w:r>
      <w:r w:rsidRPr="001334D6">
        <w:rPr>
          <w:rFonts w:cs="Simplified Arabic" w:hint="eastAsia"/>
          <w:b/>
          <w:bCs/>
          <w:i/>
          <w:iCs/>
          <w:sz w:val="24"/>
          <w:szCs w:val="24"/>
          <w:rtl/>
        </w:rPr>
        <w:t>شرق</w:t>
      </w:r>
      <w:r w:rsidRPr="001334D6">
        <w:rPr>
          <w:rFonts w:cs="Simplified Arabic"/>
          <w:b/>
          <w:bCs/>
          <w:i/>
          <w:iCs/>
          <w:sz w:val="24"/>
          <w:szCs w:val="24"/>
          <w:rtl/>
        </w:rPr>
        <w:t xml:space="preserve"> </w:t>
      </w:r>
      <w:r w:rsidRPr="001334D6">
        <w:rPr>
          <w:rFonts w:cs="Simplified Arabic" w:hint="eastAsia"/>
          <w:b/>
          <w:bCs/>
          <w:i/>
          <w:iCs/>
          <w:sz w:val="24"/>
          <w:szCs w:val="24"/>
          <w:rtl/>
        </w:rPr>
        <w:t>الاردن</w:t>
      </w:r>
      <w:r w:rsidRPr="001334D6">
        <w:rPr>
          <w:rFonts w:cs="Simplified Arabic" w:hint="eastAsia"/>
          <w:sz w:val="24"/>
          <w:szCs w:val="24"/>
          <w:rtl/>
        </w:rPr>
        <w:t>،</w:t>
      </w:r>
      <w:r w:rsidRPr="001334D6">
        <w:rPr>
          <w:rFonts w:cs="Simplified Arabic"/>
          <w:sz w:val="24"/>
          <w:szCs w:val="24"/>
          <w:rtl/>
        </w:rPr>
        <w:t xml:space="preserve"> 1864-1918</w:t>
      </w:r>
      <w:r w:rsidRPr="001334D6">
        <w:rPr>
          <w:rFonts w:cs="Simplified Arabic" w:hint="eastAsia"/>
          <w:sz w:val="24"/>
          <w:szCs w:val="24"/>
          <w:rtl/>
        </w:rPr>
        <w:t>م،</w:t>
      </w:r>
      <w:r w:rsidRPr="001334D6">
        <w:rPr>
          <w:rFonts w:cs="Simplified Arabic" w:hint="cs"/>
          <w:sz w:val="24"/>
          <w:szCs w:val="24"/>
          <w:rtl/>
        </w:rPr>
        <w:t>ط1،</w:t>
      </w:r>
      <w:r w:rsidRPr="001334D6">
        <w:rPr>
          <w:rFonts w:cs="Simplified Arabic"/>
          <w:sz w:val="24"/>
          <w:szCs w:val="24"/>
          <w:rtl/>
        </w:rPr>
        <w:t xml:space="preserve"> </w:t>
      </w:r>
      <w:r w:rsidRPr="001334D6">
        <w:rPr>
          <w:rFonts w:cs="Simplified Arabic" w:hint="eastAsia"/>
          <w:sz w:val="24"/>
          <w:szCs w:val="24"/>
          <w:rtl/>
        </w:rPr>
        <w:t>عمان،</w:t>
      </w:r>
      <w:r w:rsidRPr="001334D6">
        <w:rPr>
          <w:rFonts w:cs="Simplified Arabic"/>
          <w:sz w:val="24"/>
          <w:szCs w:val="24"/>
          <w:rtl/>
        </w:rPr>
        <w:t xml:space="preserve"> </w:t>
      </w:r>
      <w:r w:rsidRPr="001334D6">
        <w:rPr>
          <w:rFonts w:cs="Simplified Arabic" w:hint="eastAsia"/>
          <w:sz w:val="24"/>
          <w:szCs w:val="24"/>
          <w:rtl/>
        </w:rPr>
        <w:t>الاردن</w:t>
      </w:r>
      <w:r w:rsidRPr="001334D6">
        <w:rPr>
          <w:rFonts w:cs="Simplified Arabic" w:hint="cs"/>
          <w:sz w:val="24"/>
          <w:szCs w:val="24"/>
          <w:rtl/>
        </w:rPr>
        <w:t>،</w:t>
      </w:r>
      <w:r w:rsidRPr="001334D6">
        <w:rPr>
          <w:rFonts w:cs="Simplified Arabic"/>
          <w:sz w:val="24"/>
          <w:szCs w:val="24"/>
          <w:rtl/>
        </w:rPr>
        <w:t xml:space="preserve"> </w:t>
      </w:r>
      <w:r w:rsidRPr="001334D6">
        <w:rPr>
          <w:rFonts w:cs="Simplified Arabic" w:hint="cs"/>
          <w:sz w:val="24"/>
          <w:szCs w:val="24"/>
          <w:rtl/>
          <w:lang w:bidi="ar-JO"/>
        </w:rPr>
        <w:t>ص 54-56، 158، 159، 160، 166.</w:t>
      </w:r>
    </w:p>
    <w:p w14:paraId="4D4598CE" w14:textId="77777777" w:rsidR="001274B5" w:rsidRPr="001334D6" w:rsidRDefault="001274B5" w:rsidP="001274B5">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 xml:space="preserve">أبو الشعر، هند، عبدالله العساف </w:t>
      </w:r>
      <w:r w:rsidRPr="001334D6">
        <w:rPr>
          <w:rFonts w:cs="Simplified Arabic" w:hint="cs"/>
          <w:b/>
          <w:bCs/>
          <w:sz w:val="24"/>
          <w:szCs w:val="24"/>
          <w:rtl/>
          <w:lang w:bidi="ar-JO"/>
        </w:rPr>
        <w:t xml:space="preserve">(2016)، </w:t>
      </w:r>
      <w:r w:rsidRPr="001334D6">
        <w:rPr>
          <w:rFonts w:cs="Simplified Arabic" w:hint="cs"/>
          <w:b/>
          <w:bCs/>
          <w:i/>
          <w:iCs/>
          <w:sz w:val="24"/>
          <w:szCs w:val="24"/>
          <w:rtl/>
          <w:lang w:bidi="ar-JO"/>
        </w:rPr>
        <w:t>معان 1929-1931</w:t>
      </w:r>
      <w:r w:rsidRPr="001334D6">
        <w:rPr>
          <w:rFonts w:cs="Simplified Arabic" w:hint="cs"/>
          <w:b/>
          <w:bCs/>
          <w:sz w:val="24"/>
          <w:szCs w:val="24"/>
          <w:rtl/>
          <w:lang w:bidi="ar-JO"/>
        </w:rPr>
        <w:t>م،</w:t>
      </w:r>
      <w:r w:rsidRPr="001334D6">
        <w:rPr>
          <w:rFonts w:cs="Simplified Arabic" w:hint="cs"/>
          <w:sz w:val="24"/>
          <w:szCs w:val="24"/>
          <w:rtl/>
          <w:lang w:bidi="ar-JO"/>
        </w:rPr>
        <w:t xml:space="preserve"> ط1، البنك الأهلي، عمان، الأردن، ص32.</w:t>
      </w:r>
    </w:p>
    <w:p w14:paraId="0203F985" w14:textId="77777777" w:rsidR="001274B5" w:rsidRPr="001334D6" w:rsidRDefault="001274B5" w:rsidP="001274B5">
      <w:pPr>
        <w:pStyle w:val="FootnoteText"/>
        <w:numPr>
          <w:ilvl w:val="0"/>
          <w:numId w:val="7"/>
        </w:numPr>
        <w:jc w:val="both"/>
        <w:rPr>
          <w:rFonts w:cs="Simplified Arabic"/>
          <w:sz w:val="24"/>
          <w:szCs w:val="24"/>
          <w:rtl/>
          <w:lang w:bidi="ar-JO"/>
        </w:rPr>
      </w:pPr>
      <w:r w:rsidRPr="001334D6">
        <w:rPr>
          <w:rFonts w:cs="Simplified Arabic" w:hint="cs"/>
          <w:sz w:val="24"/>
          <w:szCs w:val="24"/>
          <w:rtl/>
          <w:lang w:bidi="ar-JO"/>
        </w:rPr>
        <w:t xml:space="preserve">الصلاح، محمد أحمد </w:t>
      </w:r>
      <w:r w:rsidRPr="001334D6">
        <w:rPr>
          <w:rFonts w:cs="Simplified Arabic" w:hint="cs"/>
          <w:b/>
          <w:bCs/>
          <w:sz w:val="24"/>
          <w:szCs w:val="24"/>
          <w:rtl/>
          <w:lang w:bidi="ar-JO"/>
        </w:rPr>
        <w:t xml:space="preserve">(1986)، </w:t>
      </w:r>
      <w:r w:rsidRPr="001334D6">
        <w:rPr>
          <w:rFonts w:cs="Simplified Arabic" w:hint="cs"/>
          <w:b/>
          <w:bCs/>
          <w:i/>
          <w:iCs/>
          <w:sz w:val="24"/>
          <w:szCs w:val="24"/>
          <w:rtl/>
          <w:lang w:bidi="ar-JO"/>
        </w:rPr>
        <w:t>الإدارة في إمارة شرق الأردن</w:t>
      </w:r>
      <w:r w:rsidRPr="001334D6">
        <w:rPr>
          <w:rFonts w:cs="Simplified Arabic" w:hint="cs"/>
          <w:b/>
          <w:bCs/>
          <w:sz w:val="24"/>
          <w:szCs w:val="24"/>
          <w:rtl/>
          <w:lang w:bidi="ar-JO"/>
        </w:rPr>
        <w:t>،</w:t>
      </w:r>
      <w:r w:rsidRPr="001334D6">
        <w:rPr>
          <w:rFonts w:cs="Simplified Arabic" w:hint="cs"/>
          <w:sz w:val="24"/>
          <w:szCs w:val="24"/>
          <w:rtl/>
          <w:lang w:bidi="ar-JO"/>
        </w:rPr>
        <w:t xml:space="preserve"> ط1، دار الملاحي للنشر، إربد، الأردن، ص 85. </w:t>
      </w:r>
    </w:p>
    <w:p w14:paraId="6D881F42" w14:textId="77777777" w:rsidR="001274B5" w:rsidRPr="001334D6" w:rsidRDefault="001274B5" w:rsidP="001274B5">
      <w:pPr>
        <w:pStyle w:val="FootnoteText"/>
        <w:numPr>
          <w:ilvl w:val="0"/>
          <w:numId w:val="7"/>
        </w:numPr>
        <w:jc w:val="both"/>
        <w:rPr>
          <w:rFonts w:cs="Simplified Arabic"/>
          <w:sz w:val="24"/>
          <w:szCs w:val="24"/>
          <w:rtl/>
          <w:lang w:bidi="ar-JO"/>
        </w:rPr>
      </w:pPr>
      <w:r w:rsidRPr="001334D6">
        <w:rPr>
          <w:rFonts w:cs="Simplified Arabic" w:hint="cs"/>
          <w:sz w:val="24"/>
          <w:szCs w:val="24"/>
          <w:rtl/>
          <w:lang w:bidi="ar-JO"/>
        </w:rPr>
        <w:t xml:space="preserve">الطراونة، محمد سالم </w:t>
      </w:r>
      <w:r w:rsidRPr="001334D6">
        <w:rPr>
          <w:rFonts w:cs="Simplified Arabic" w:hint="cs"/>
          <w:b/>
          <w:bCs/>
          <w:sz w:val="24"/>
          <w:szCs w:val="24"/>
          <w:rtl/>
          <w:lang w:bidi="ar-JO"/>
        </w:rPr>
        <w:t xml:space="preserve">( 1992)، </w:t>
      </w:r>
      <w:r w:rsidRPr="001334D6">
        <w:rPr>
          <w:rFonts w:cs="Simplified Arabic" w:hint="cs"/>
          <w:b/>
          <w:bCs/>
          <w:i/>
          <w:iCs/>
          <w:sz w:val="24"/>
          <w:szCs w:val="24"/>
          <w:rtl/>
          <w:lang w:bidi="ar-JO"/>
        </w:rPr>
        <w:t>تاريخ منطقة البلقاء والكرك ومعان</w:t>
      </w:r>
      <w:r w:rsidRPr="001334D6">
        <w:rPr>
          <w:rFonts w:cs="Simplified Arabic" w:hint="cs"/>
          <w:sz w:val="24"/>
          <w:szCs w:val="24"/>
          <w:rtl/>
          <w:lang w:bidi="ar-JO"/>
        </w:rPr>
        <w:t>، ر.ج، منشورة، الجامعة الأردنية، عمان، الأردن، ص 18، 19، 100، 101، 364، 365.</w:t>
      </w:r>
    </w:p>
    <w:p w14:paraId="1A240CCF" w14:textId="77777777" w:rsidR="001274B5" w:rsidRPr="001334D6" w:rsidRDefault="001274B5" w:rsidP="001274B5">
      <w:pPr>
        <w:pStyle w:val="FootnoteText"/>
        <w:numPr>
          <w:ilvl w:val="0"/>
          <w:numId w:val="7"/>
        </w:numPr>
        <w:jc w:val="both"/>
        <w:rPr>
          <w:rFonts w:cs="Simplified Arabic"/>
          <w:sz w:val="24"/>
          <w:szCs w:val="24"/>
          <w:lang w:bidi="ar-JO"/>
        </w:rPr>
      </w:pPr>
      <w:r w:rsidRPr="001334D6">
        <w:rPr>
          <w:rFonts w:cs="Simplified Arabic" w:hint="cs"/>
          <w:sz w:val="24"/>
          <w:szCs w:val="24"/>
          <w:rtl/>
        </w:rPr>
        <w:t xml:space="preserve">العمري، صبحي </w:t>
      </w:r>
      <w:r w:rsidRPr="001334D6">
        <w:rPr>
          <w:rFonts w:cs="Simplified Arabic" w:hint="cs"/>
          <w:b/>
          <w:bCs/>
          <w:sz w:val="24"/>
          <w:szCs w:val="24"/>
          <w:rtl/>
        </w:rPr>
        <w:t xml:space="preserve">(بدون تاريخ)، </w:t>
      </w:r>
      <w:r w:rsidRPr="001334D6">
        <w:rPr>
          <w:rFonts w:cs="Simplified Arabic" w:hint="cs"/>
          <w:b/>
          <w:bCs/>
          <w:i/>
          <w:iCs/>
          <w:sz w:val="24"/>
          <w:szCs w:val="24"/>
          <w:rtl/>
        </w:rPr>
        <w:t>المعارك الأولى</w:t>
      </w:r>
      <w:r w:rsidRPr="001334D6">
        <w:rPr>
          <w:rFonts w:cs="Simplified Arabic" w:hint="cs"/>
          <w:sz w:val="24"/>
          <w:szCs w:val="24"/>
          <w:rtl/>
        </w:rPr>
        <w:t>، ط1، دار رياض الريس للكتب، قبرص، اليونان، ص 132-135.</w:t>
      </w:r>
    </w:p>
    <w:p w14:paraId="740C25E8" w14:textId="77777777" w:rsidR="001274B5" w:rsidRPr="001334D6" w:rsidRDefault="001274B5" w:rsidP="001274B5">
      <w:pPr>
        <w:pStyle w:val="FootnoteText"/>
        <w:numPr>
          <w:ilvl w:val="0"/>
          <w:numId w:val="7"/>
        </w:numPr>
        <w:jc w:val="both"/>
        <w:rPr>
          <w:rFonts w:cs="Simplified Arabic"/>
          <w:sz w:val="24"/>
          <w:szCs w:val="24"/>
          <w:rtl/>
          <w:lang w:bidi="ar-JO"/>
        </w:rPr>
      </w:pPr>
      <w:r w:rsidRPr="001334D6">
        <w:rPr>
          <w:rFonts w:cs="Simplified Arabic"/>
          <w:sz w:val="24"/>
          <w:szCs w:val="24"/>
          <w:rtl/>
          <w:lang w:bidi="ar-JO"/>
        </w:rPr>
        <w:t>ق</w:t>
      </w:r>
      <w:r w:rsidRPr="001334D6">
        <w:rPr>
          <w:rFonts w:cs="Simplified Arabic" w:hint="cs"/>
          <w:sz w:val="24"/>
          <w:szCs w:val="24"/>
          <w:rtl/>
          <w:lang w:bidi="ar-JO"/>
        </w:rPr>
        <w:t>باعة، رزق هارون</w:t>
      </w:r>
      <w:r w:rsidRPr="001334D6">
        <w:rPr>
          <w:rFonts w:cs="Simplified Arabic" w:hint="cs"/>
          <w:b/>
          <w:bCs/>
          <w:sz w:val="24"/>
          <w:szCs w:val="24"/>
          <w:rtl/>
          <w:lang w:bidi="ar-JO"/>
        </w:rPr>
        <w:t xml:space="preserve">(1983) </w:t>
      </w:r>
      <w:r w:rsidRPr="001334D6">
        <w:rPr>
          <w:rFonts w:cs="Simplified Arabic" w:hint="cs"/>
          <w:b/>
          <w:bCs/>
          <w:i/>
          <w:iCs/>
          <w:sz w:val="24"/>
          <w:szCs w:val="24"/>
          <w:rtl/>
          <w:lang w:bidi="ar-JO"/>
        </w:rPr>
        <w:t>معان المدينة والمحافظة</w:t>
      </w:r>
      <w:r w:rsidRPr="001334D6">
        <w:rPr>
          <w:rFonts w:cs="Simplified Arabic" w:hint="cs"/>
          <w:b/>
          <w:bCs/>
          <w:sz w:val="24"/>
          <w:szCs w:val="24"/>
          <w:rtl/>
          <w:lang w:bidi="ar-JO"/>
        </w:rPr>
        <w:t>،</w:t>
      </w:r>
      <w:r w:rsidRPr="001334D6">
        <w:rPr>
          <w:rFonts w:cs="Simplified Arabic" w:hint="cs"/>
          <w:sz w:val="24"/>
          <w:szCs w:val="24"/>
          <w:rtl/>
          <w:lang w:bidi="ar-JO"/>
        </w:rPr>
        <w:t xml:space="preserve"> ط1، معان، الأردن، ص 82، 83، 85.</w:t>
      </w:r>
    </w:p>
    <w:p w14:paraId="111724C7" w14:textId="77777777" w:rsidR="001274B5" w:rsidRPr="001334D6" w:rsidRDefault="001274B5" w:rsidP="001274B5">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 xml:space="preserve">الفناطسة، محمد عطاالله </w:t>
      </w:r>
      <w:r w:rsidRPr="001334D6">
        <w:rPr>
          <w:rFonts w:cs="Simplified Arabic" w:hint="cs"/>
          <w:b/>
          <w:bCs/>
          <w:sz w:val="24"/>
          <w:szCs w:val="24"/>
          <w:rtl/>
          <w:lang w:bidi="ar-JO"/>
        </w:rPr>
        <w:t>(2008</w:t>
      </w:r>
      <w:r w:rsidRPr="001334D6">
        <w:rPr>
          <w:rFonts w:cs="Simplified Arabic" w:hint="cs"/>
          <w:sz w:val="24"/>
          <w:szCs w:val="24"/>
          <w:rtl/>
          <w:lang w:bidi="ar-JO"/>
        </w:rPr>
        <w:t xml:space="preserve">)، </w:t>
      </w:r>
      <w:r w:rsidRPr="001334D6">
        <w:rPr>
          <w:rFonts w:cs="Simplified Arabic" w:hint="cs"/>
          <w:b/>
          <w:bCs/>
          <w:i/>
          <w:iCs/>
          <w:sz w:val="24"/>
          <w:szCs w:val="24"/>
          <w:rtl/>
          <w:lang w:bidi="ar-JO"/>
        </w:rPr>
        <w:t>الجذور التاريخية لمدينة معان</w:t>
      </w:r>
      <w:r w:rsidRPr="001334D6">
        <w:rPr>
          <w:rFonts w:cs="Simplified Arabic" w:hint="cs"/>
          <w:sz w:val="24"/>
          <w:szCs w:val="24"/>
          <w:rtl/>
          <w:lang w:bidi="ar-JO"/>
        </w:rPr>
        <w:t>، الأردن ص 10، 42، 43.</w:t>
      </w:r>
    </w:p>
    <w:p w14:paraId="3FEAA48F" w14:textId="77777777" w:rsidR="001274B5" w:rsidRPr="001334D6" w:rsidRDefault="001274B5" w:rsidP="001274B5">
      <w:pPr>
        <w:pStyle w:val="FootnoteText"/>
        <w:numPr>
          <w:ilvl w:val="0"/>
          <w:numId w:val="7"/>
        </w:numPr>
        <w:jc w:val="both"/>
        <w:rPr>
          <w:rFonts w:cs="Simplified Arabic"/>
          <w:sz w:val="24"/>
          <w:szCs w:val="24"/>
          <w:lang w:bidi="ar-JO"/>
        </w:rPr>
      </w:pPr>
      <w:r w:rsidRPr="001334D6">
        <w:rPr>
          <w:rFonts w:cs="Simplified Arabic" w:hint="eastAsia"/>
          <w:sz w:val="24"/>
          <w:szCs w:val="24"/>
          <w:rtl/>
          <w:lang w:bidi="ar-JO"/>
        </w:rPr>
        <w:t>محاسنة،</w:t>
      </w:r>
      <w:r w:rsidRPr="001334D6">
        <w:rPr>
          <w:rFonts w:cs="Simplified Arabic"/>
          <w:sz w:val="24"/>
          <w:szCs w:val="24"/>
          <w:rtl/>
          <w:lang w:bidi="ar-JO"/>
        </w:rPr>
        <w:t xml:space="preserve"> </w:t>
      </w:r>
      <w:r w:rsidRPr="001334D6">
        <w:rPr>
          <w:rFonts w:cs="Simplified Arabic" w:hint="eastAsia"/>
          <w:sz w:val="24"/>
          <w:szCs w:val="24"/>
          <w:rtl/>
          <w:lang w:bidi="ar-JO"/>
        </w:rPr>
        <w:t>محمد</w:t>
      </w:r>
      <w:r w:rsidRPr="001334D6">
        <w:rPr>
          <w:rFonts w:cs="Simplified Arabic" w:hint="cs"/>
          <w:sz w:val="24"/>
          <w:szCs w:val="24"/>
          <w:rtl/>
          <w:lang w:bidi="ar-JO"/>
        </w:rPr>
        <w:t xml:space="preserve"> </w:t>
      </w:r>
      <w:r w:rsidRPr="001334D6">
        <w:rPr>
          <w:rFonts w:cs="Simplified Arabic" w:hint="cs"/>
          <w:b/>
          <w:bCs/>
          <w:sz w:val="24"/>
          <w:szCs w:val="24"/>
          <w:rtl/>
          <w:lang w:bidi="ar-JO"/>
        </w:rPr>
        <w:t>(2010</w:t>
      </w:r>
      <w:r w:rsidRPr="001334D6">
        <w:rPr>
          <w:rFonts w:cs="Simplified Arabic" w:hint="cs"/>
          <w:sz w:val="24"/>
          <w:szCs w:val="24"/>
          <w:rtl/>
          <w:lang w:bidi="ar-JO"/>
        </w:rPr>
        <w:t>)</w:t>
      </w:r>
      <w:r w:rsidRPr="001334D6">
        <w:rPr>
          <w:rFonts w:cs="Simplified Arabic" w:hint="eastAsia"/>
          <w:sz w:val="24"/>
          <w:szCs w:val="24"/>
          <w:rtl/>
          <w:lang w:bidi="ar-JO"/>
        </w:rPr>
        <w:t>،</w:t>
      </w:r>
      <w:r w:rsidRPr="001334D6">
        <w:rPr>
          <w:rFonts w:cs="Simplified Arabic"/>
          <w:sz w:val="24"/>
          <w:szCs w:val="24"/>
          <w:rtl/>
          <w:lang w:bidi="ar-JO"/>
        </w:rPr>
        <w:t xml:space="preserve"> </w:t>
      </w:r>
      <w:r w:rsidRPr="001334D6">
        <w:rPr>
          <w:rFonts w:cs="Simplified Arabic" w:hint="eastAsia"/>
          <w:b/>
          <w:bCs/>
          <w:i/>
          <w:iCs/>
          <w:sz w:val="24"/>
          <w:szCs w:val="24"/>
          <w:rtl/>
          <w:lang w:bidi="ar-JO"/>
        </w:rPr>
        <w:t>صفحات</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من</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تاريخ</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الاردن</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عبر</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العصور</w:t>
      </w:r>
      <w:r w:rsidRPr="001334D6">
        <w:rPr>
          <w:rFonts w:cs="Simplified Arabic" w:hint="eastAsia"/>
          <w:sz w:val="24"/>
          <w:szCs w:val="24"/>
          <w:rtl/>
          <w:lang w:bidi="ar-JO"/>
        </w:rPr>
        <w:t>،</w:t>
      </w:r>
      <w:r w:rsidRPr="001334D6">
        <w:rPr>
          <w:rFonts w:cs="Simplified Arabic"/>
          <w:sz w:val="24"/>
          <w:szCs w:val="24"/>
          <w:rtl/>
          <w:lang w:bidi="ar-JO"/>
        </w:rPr>
        <w:t xml:space="preserve"> </w:t>
      </w:r>
      <w:r w:rsidRPr="001334D6">
        <w:rPr>
          <w:rFonts w:cs="Simplified Arabic" w:hint="eastAsia"/>
          <w:sz w:val="24"/>
          <w:szCs w:val="24"/>
          <w:rtl/>
          <w:lang w:bidi="ar-JO"/>
        </w:rPr>
        <w:t>مطبعة</w:t>
      </w:r>
      <w:r w:rsidRPr="001334D6">
        <w:rPr>
          <w:rFonts w:cs="Simplified Arabic"/>
          <w:sz w:val="24"/>
          <w:szCs w:val="24"/>
          <w:rtl/>
          <w:lang w:bidi="ar-JO"/>
        </w:rPr>
        <w:t xml:space="preserve"> </w:t>
      </w:r>
      <w:r w:rsidRPr="001334D6">
        <w:rPr>
          <w:rFonts w:cs="Simplified Arabic" w:hint="eastAsia"/>
          <w:sz w:val="24"/>
          <w:szCs w:val="24"/>
          <w:rtl/>
          <w:lang w:bidi="ar-JO"/>
        </w:rPr>
        <w:t>أروى،</w:t>
      </w:r>
      <w:r w:rsidRPr="001334D6">
        <w:rPr>
          <w:rFonts w:cs="Simplified Arabic"/>
          <w:sz w:val="24"/>
          <w:szCs w:val="24"/>
          <w:rtl/>
          <w:lang w:bidi="ar-JO"/>
        </w:rPr>
        <w:t xml:space="preserve"> </w:t>
      </w:r>
      <w:r w:rsidRPr="001334D6">
        <w:rPr>
          <w:rFonts w:cs="Simplified Arabic" w:hint="eastAsia"/>
          <w:sz w:val="24"/>
          <w:szCs w:val="24"/>
          <w:rtl/>
          <w:lang w:bidi="ar-JO"/>
        </w:rPr>
        <w:t>وزارة</w:t>
      </w:r>
      <w:r w:rsidRPr="001334D6">
        <w:rPr>
          <w:rFonts w:cs="Simplified Arabic"/>
          <w:sz w:val="24"/>
          <w:szCs w:val="24"/>
          <w:rtl/>
          <w:lang w:bidi="ar-JO"/>
        </w:rPr>
        <w:t xml:space="preserve"> </w:t>
      </w:r>
      <w:r w:rsidRPr="001334D6">
        <w:rPr>
          <w:rFonts w:cs="Simplified Arabic" w:hint="eastAsia"/>
          <w:sz w:val="24"/>
          <w:szCs w:val="24"/>
          <w:rtl/>
          <w:lang w:bidi="ar-JO"/>
        </w:rPr>
        <w:t>الثقافة،</w:t>
      </w:r>
      <w:r w:rsidRPr="001334D6">
        <w:rPr>
          <w:rFonts w:cs="Simplified Arabic"/>
          <w:sz w:val="24"/>
          <w:szCs w:val="24"/>
          <w:rtl/>
          <w:lang w:bidi="ar-JO"/>
        </w:rPr>
        <w:t xml:space="preserve"> </w:t>
      </w:r>
      <w:r w:rsidRPr="001334D6">
        <w:rPr>
          <w:rFonts w:cs="Simplified Arabic" w:hint="eastAsia"/>
          <w:sz w:val="24"/>
          <w:szCs w:val="24"/>
          <w:rtl/>
          <w:lang w:bidi="ar-JO"/>
        </w:rPr>
        <w:t>عمان،</w:t>
      </w:r>
      <w:r w:rsidRPr="001334D6">
        <w:rPr>
          <w:rFonts w:cs="Simplified Arabic"/>
          <w:sz w:val="24"/>
          <w:szCs w:val="24"/>
          <w:rtl/>
          <w:lang w:bidi="ar-JO"/>
        </w:rPr>
        <w:t xml:space="preserve"> </w:t>
      </w:r>
      <w:r w:rsidRPr="001334D6">
        <w:rPr>
          <w:rFonts w:cs="Simplified Arabic" w:hint="eastAsia"/>
          <w:sz w:val="24"/>
          <w:szCs w:val="24"/>
          <w:rtl/>
          <w:lang w:bidi="ar-JO"/>
        </w:rPr>
        <w:t>الاردن</w:t>
      </w:r>
      <w:r w:rsidRPr="001334D6">
        <w:rPr>
          <w:rFonts w:cs="Simplified Arabic"/>
          <w:sz w:val="24"/>
          <w:szCs w:val="24"/>
          <w:rtl/>
          <w:lang w:bidi="ar-JO"/>
        </w:rPr>
        <w:t>.</w:t>
      </w:r>
      <w:r w:rsidRPr="001334D6">
        <w:rPr>
          <w:rFonts w:cs="Simplified Arabic" w:hint="cs"/>
          <w:sz w:val="24"/>
          <w:szCs w:val="24"/>
          <w:rtl/>
          <w:lang w:bidi="ar-JO"/>
        </w:rPr>
        <w:t>ص 155-156.</w:t>
      </w:r>
    </w:p>
    <w:p w14:paraId="27B7D99E" w14:textId="77777777" w:rsidR="00F544AD" w:rsidRPr="001334D6" w:rsidRDefault="001274B5" w:rsidP="001274B5">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 xml:space="preserve">محافظة، علي </w:t>
      </w:r>
      <w:r w:rsidRPr="001334D6">
        <w:rPr>
          <w:rFonts w:cs="Simplified Arabic" w:hint="cs"/>
          <w:b/>
          <w:bCs/>
          <w:sz w:val="24"/>
          <w:szCs w:val="24"/>
          <w:rtl/>
          <w:lang w:bidi="ar-JO"/>
        </w:rPr>
        <w:t xml:space="preserve">(1989)، </w:t>
      </w:r>
      <w:r w:rsidRPr="001334D6">
        <w:rPr>
          <w:rFonts w:cs="Simplified Arabic" w:hint="cs"/>
          <w:b/>
          <w:bCs/>
          <w:i/>
          <w:iCs/>
          <w:sz w:val="24"/>
          <w:szCs w:val="24"/>
          <w:rtl/>
          <w:lang w:bidi="ar-JO"/>
        </w:rPr>
        <w:t>تاريخ الاردن المعاصر، عهد الإمارة 1921-1946م</w:t>
      </w:r>
      <w:r w:rsidRPr="001334D6">
        <w:rPr>
          <w:rFonts w:cs="Simplified Arabic" w:hint="cs"/>
          <w:sz w:val="24"/>
          <w:szCs w:val="24"/>
          <w:rtl/>
          <w:lang w:bidi="ar-JO"/>
        </w:rPr>
        <w:t xml:space="preserve">، ط2، دار الكتب الأردني، عمان الأردن، ص 8. </w:t>
      </w:r>
    </w:p>
    <w:p w14:paraId="532449CE" w14:textId="77777777" w:rsidR="00EA68C4" w:rsidRPr="001334D6" w:rsidRDefault="006C5E95" w:rsidP="001274B5">
      <w:pPr>
        <w:pStyle w:val="FootnoteText"/>
        <w:numPr>
          <w:ilvl w:val="0"/>
          <w:numId w:val="7"/>
        </w:numPr>
        <w:jc w:val="both"/>
        <w:rPr>
          <w:rFonts w:cs="Simplified Arabic"/>
          <w:sz w:val="24"/>
          <w:szCs w:val="24"/>
          <w:rtl/>
          <w:lang w:bidi="ar-JO"/>
        </w:rPr>
      </w:pPr>
      <w:r w:rsidRPr="001334D6">
        <w:rPr>
          <w:rFonts w:cs="Simplified Arabic" w:hint="cs"/>
          <w:sz w:val="24"/>
          <w:szCs w:val="24"/>
          <w:rtl/>
          <w:lang w:bidi="ar-JO"/>
        </w:rPr>
        <w:t>المركز الجغرافي الملكي</w:t>
      </w:r>
      <w:r w:rsidRPr="001334D6">
        <w:rPr>
          <w:rFonts w:cs="Simplified Arabic" w:hint="cs"/>
          <w:b/>
          <w:bCs/>
          <w:sz w:val="24"/>
          <w:szCs w:val="24"/>
          <w:rtl/>
          <w:lang w:bidi="ar-JO"/>
        </w:rPr>
        <w:t>(2006)</w:t>
      </w:r>
      <w:r w:rsidRPr="001334D6">
        <w:rPr>
          <w:rFonts w:cs="Simplified Arabic" w:hint="cs"/>
          <w:sz w:val="24"/>
          <w:szCs w:val="24"/>
          <w:rtl/>
          <w:lang w:bidi="ar-JO"/>
        </w:rPr>
        <w:t xml:space="preserve">، </w:t>
      </w:r>
      <w:r w:rsidRPr="001334D6">
        <w:rPr>
          <w:rFonts w:cs="Simplified Arabic" w:hint="cs"/>
          <w:b/>
          <w:bCs/>
          <w:i/>
          <w:iCs/>
          <w:sz w:val="24"/>
          <w:szCs w:val="24"/>
          <w:rtl/>
          <w:lang w:bidi="ar-JO"/>
        </w:rPr>
        <w:t>أطلس الأردن والعالم،</w:t>
      </w:r>
      <w:r w:rsidRPr="001334D6">
        <w:rPr>
          <w:rFonts w:cs="Simplified Arabic" w:hint="cs"/>
          <w:sz w:val="24"/>
          <w:szCs w:val="24"/>
          <w:rtl/>
          <w:lang w:bidi="ar-JO"/>
        </w:rPr>
        <w:t xml:space="preserve"> عمان، الأردن، ص</w:t>
      </w:r>
      <w:r w:rsidR="008435DB" w:rsidRPr="001334D6">
        <w:rPr>
          <w:rFonts w:cs="Simplified Arabic" w:hint="cs"/>
          <w:sz w:val="24"/>
          <w:szCs w:val="24"/>
          <w:rtl/>
          <w:lang w:bidi="ar-JO"/>
        </w:rPr>
        <w:t xml:space="preserve"> 14،</w:t>
      </w:r>
      <w:r w:rsidRPr="001334D6">
        <w:rPr>
          <w:rFonts w:cs="Simplified Arabic" w:hint="cs"/>
          <w:sz w:val="24"/>
          <w:szCs w:val="24"/>
          <w:rtl/>
          <w:lang w:bidi="ar-JO"/>
        </w:rPr>
        <w:t xml:space="preserve"> 22</w:t>
      </w:r>
      <w:r w:rsidR="00EA68C4" w:rsidRPr="001334D6">
        <w:rPr>
          <w:rFonts w:cs="Simplified Arabic" w:hint="cs"/>
          <w:sz w:val="24"/>
          <w:szCs w:val="24"/>
          <w:rtl/>
          <w:lang w:bidi="ar-JO"/>
        </w:rPr>
        <w:t>، 23</w:t>
      </w:r>
      <w:r w:rsidRPr="001334D6">
        <w:rPr>
          <w:rFonts w:cs="Simplified Arabic" w:hint="cs"/>
          <w:sz w:val="24"/>
          <w:szCs w:val="24"/>
          <w:rtl/>
          <w:lang w:bidi="ar-JO"/>
        </w:rPr>
        <w:t>.</w:t>
      </w:r>
    </w:p>
    <w:p w14:paraId="323041A6" w14:textId="77777777" w:rsidR="00A25B96" w:rsidRPr="001334D6" w:rsidRDefault="00A25B96" w:rsidP="00A25B96">
      <w:pPr>
        <w:pStyle w:val="FootnoteText"/>
        <w:numPr>
          <w:ilvl w:val="0"/>
          <w:numId w:val="7"/>
        </w:numPr>
        <w:jc w:val="both"/>
        <w:rPr>
          <w:rFonts w:cs="Simplified Arabic"/>
          <w:sz w:val="24"/>
          <w:szCs w:val="24"/>
          <w:lang w:bidi="ar-JO"/>
        </w:rPr>
      </w:pPr>
      <w:r w:rsidRPr="001334D6">
        <w:rPr>
          <w:rFonts w:cs="Simplified Arabic" w:hint="eastAsia"/>
          <w:sz w:val="24"/>
          <w:szCs w:val="24"/>
          <w:rtl/>
          <w:lang w:bidi="ar-JO"/>
        </w:rPr>
        <w:t>الموسى،</w:t>
      </w:r>
      <w:r w:rsidRPr="001334D6">
        <w:rPr>
          <w:rFonts w:cs="Simplified Arabic"/>
          <w:sz w:val="24"/>
          <w:szCs w:val="24"/>
          <w:rtl/>
          <w:lang w:bidi="ar-JO"/>
        </w:rPr>
        <w:t xml:space="preserve"> </w:t>
      </w:r>
      <w:r w:rsidRPr="001334D6">
        <w:rPr>
          <w:rFonts w:cs="Simplified Arabic" w:hint="eastAsia"/>
          <w:sz w:val="24"/>
          <w:szCs w:val="24"/>
          <w:rtl/>
          <w:lang w:bidi="ar-JO"/>
        </w:rPr>
        <w:t>سليمان</w:t>
      </w:r>
      <w:r w:rsidRPr="001334D6">
        <w:rPr>
          <w:rFonts w:cs="Simplified Arabic" w:hint="cs"/>
          <w:sz w:val="24"/>
          <w:szCs w:val="24"/>
          <w:rtl/>
          <w:lang w:bidi="ar-JO"/>
        </w:rPr>
        <w:t xml:space="preserve"> </w:t>
      </w:r>
      <w:r w:rsidRPr="001334D6">
        <w:rPr>
          <w:rFonts w:cs="Simplified Arabic" w:hint="cs"/>
          <w:b/>
          <w:bCs/>
          <w:sz w:val="24"/>
          <w:szCs w:val="24"/>
          <w:rtl/>
          <w:lang w:bidi="ar-JO"/>
        </w:rPr>
        <w:t>(1990</w:t>
      </w:r>
      <w:r w:rsidRPr="001334D6">
        <w:rPr>
          <w:rFonts w:cs="Simplified Arabic" w:hint="cs"/>
          <w:b/>
          <w:bCs/>
          <w:i/>
          <w:iCs/>
          <w:sz w:val="24"/>
          <w:szCs w:val="24"/>
          <w:rtl/>
          <w:lang w:bidi="ar-JO"/>
        </w:rPr>
        <w:t>)</w:t>
      </w:r>
      <w:r w:rsidRPr="001334D6">
        <w:rPr>
          <w:rFonts w:cs="Simplified Arabic" w:hint="eastAsia"/>
          <w:b/>
          <w:bCs/>
          <w:i/>
          <w:iCs/>
          <w:sz w:val="24"/>
          <w:szCs w:val="24"/>
          <w:rtl/>
          <w:lang w:bidi="ar-JO"/>
        </w:rPr>
        <w:t>،</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إمارة</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شرقي</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الأردن</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نشأتها</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وتطورها</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في</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ربع</w:t>
      </w:r>
      <w:r w:rsidRPr="001334D6">
        <w:rPr>
          <w:rFonts w:cs="Simplified Arabic"/>
          <w:b/>
          <w:bCs/>
          <w:i/>
          <w:iCs/>
          <w:sz w:val="24"/>
          <w:szCs w:val="24"/>
          <w:rtl/>
          <w:lang w:bidi="ar-JO"/>
        </w:rPr>
        <w:t xml:space="preserve"> </w:t>
      </w:r>
      <w:r w:rsidRPr="001334D6">
        <w:rPr>
          <w:rFonts w:cs="Simplified Arabic" w:hint="eastAsia"/>
          <w:b/>
          <w:bCs/>
          <w:i/>
          <w:iCs/>
          <w:sz w:val="24"/>
          <w:szCs w:val="24"/>
          <w:rtl/>
          <w:lang w:bidi="ar-JO"/>
        </w:rPr>
        <w:t>قرن</w:t>
      </w:r>
      <w:r w:rsidRPr="001334D6">
        <w:rPr>
          <w:rFonts w:cs="Simplified Arabic"/>
          <w:b/>
          <w:bCs/>
          <w:i/>
          <w:iCs/>
          <w:sz w:val="24"/>
          <w:szCs w:val="24"/>
          <w:rtl/>
          <w:lang w:bidi="ar-JO"/>
        </w:rPr>
        <w:t xml:space="preserve">  1921-1946</w:t>
      </w:r>
      <w:r w:rsidRPr="001334D6">
        <w:rPr>
          <w:rFonts w:cs="Simplified Arabic" w:hint="eastAsia"/>
          <w:b/>
          <w:bCs/>
          <w:i/>
          <w:iCs/>
          <w:sz w:val="24"/>
          <w:szCs w:val="24"/>
          <w:rtl/>
          <w:lang w:bidi="ar-JO"/>
        </w:rPr>
        <w:t>م</w:t>
      </w:r>
      <w:r w:rsidRPr="001334D6">
        <w:rPr>
          <w:rFonts w:cs="Simplified Arabic" w:hint="eastAsia"/>
          <w:sz w:val="24"/>
          <w:szCs w:val="24"/>
          <w:rtl/>
          <w:lang w:bidi="ar-JO"/>
        </w:rPr>
        <w:t>،</w:t>
      </w:r>
      <w:r w:rsidRPr="001334D6">
        <w:rPr>
          <w:rFonts w:cs="Simplified Arabic"/>
          <w:sz w:val="24"/>
          <w:szCs w:val="24"/>
          <w:rtl/>
          <w:lang w:bidi="ar-JO"/>
        </w:rPr>
        <w:t xml:space="preserve"> </w:t>
      </w:r>
      <w:r w:rsidRPr="001334D6">
        <w:rPr>
          <w:rFonts w:cs="Simplified Arabic" w:hint="eastAsia"/>
          <w:sz w:val="24"/>
          <w:szCs w:val="24"/>
          <w:rtl/>
          <w:lang w:bidi="ar-JO"/>
        </w:rPr>
        <w:t>ط</w:t>
      </w:r>
      <w:r w:rsidRPr="001334D6">
        <w:rPr>
          <w:rFonts w:cs="Simplified Arabic"/>
          <w:sz w:val="24"/>
          <w:szCs w:val="24"/>
          <w:rtl/>
          <w:lang w:bidi="ar-JO"/>
        </w:rPr>
        <w:t>1</w:t>
      </w:r>
      <w:r w:rsidRPr="001334D6">
        <w:rPr>
          <w:rFonts w:cs="Simplified Arabic" w:hint="eastAsia"/>
          <w:sz w:val="24"/>
          <w:szCs w:val="24"/>
          <w:rtl/>
          <w:lang w:bidi="ar-JO"/>
        </w:rPr>
        <w:t>،</w:t>
      </w:r>
      <w:r w:rsidRPr="001334D6">
        <w:rPr>
          <w:rFonts w:cs="Simplified Arabic"/>
          <w:sz w:val="24"/>
          <w:szCs w:val="24"/>
          <w:rtl/>
          <w:lang w:bidi="ar-JO"/>
        </w:rPr>
        <w:t xml:space="preserve"> </w:t>
      </w:r>
      <w:r w:rsidRPr="001334D6">
        <w:rPr>
          <w:rFonts w:cs="Simplified Arabic" w:hint="eastAsia"/>
          <w:sz w:val="24"/>
          <w:szCs w:val="24"/>
          <w:rtl/>
          <w:lang w:bidi="ar-JO"/>
        </w:rPr>
        <w:t>منشورات</w:t>
      </w:r>
      <w:r w:rsidRPr="001334D6">
        <w:rPr>
          <w:rFonts w:cs="Simplified Arabic"/>
          <w:sz w:val="24"/>
          <w:szCs w:val="24"/>
          <w:rtl/>
          <w:lang w:bidi="ar-JO"/>
        </w:rPr>
        <w:t xml:space="preserve"> </w:t>
      </w:r>
      <w:r w:rsidRPr="001334D6">
        <w:rPr>
          <w:rFonts w:cs="Simplified Arabic" w:hint="eastAsia"/>
          <w:sz w:val="24"/>
          <w:szCs w:val="24"/>
          <w:rtl/>
          <w:lang w:bidi="ar-JO"/>
        </w:rPr>
        <w:t>لجنة</w:t>
      </w:r>
      <w:r w:rsidRPr="001334D6">
        <w:rPr>
          <w:rFonts w:cs="Simplified Arabic"/>
          <w:sz w:val="24"/>
          <w:szCs w:val="24"/>
          <w:rtl/>
          <w:lang w:bidi="ar-JO"/>
        </w:rPr>
        <w:t xml:space="preserve"> </w:t>
      </w:r>
      <w:r w:rsidRPr="001334D6">
        <w:rPr>
          <w:rFonts w:cs="Simplified Arabic" w:hint="eastAsia"/>
          <w:sz w:val="24"/>
          <w:szCs w:val="24"/>
          <w:rtl/>
          <w:lang w:bidi="ar-JO"/>
        </w:rPr>
        <w:t>تاريخ</w:t>
      </w:r>
      <w:r w:rsidRPr="001334D6">
        <w:rPr>
          <w:rFonts w:cs="Simplified Arabic"/>
          <w:sz w:val="24"/>
          <w:szCs w:val="24"/>
          <w:rtl/>
          <w:lang w:bidi="ar-JO"/>
        </w:rPr>
        <w:t xml:space="preserve"> </w:t>
      </w:r>
      <w:r w:rsidRPr="001334D6">
        <w:rPr>
          <w:rFonts w:cs="Simplified Arabic" w:hint="eastAsia"/>
          <w:sz w:val="24"/>
          <w:szCs w:val="24"/>
          <w:rtl/>
          <w:lang w:bidi="ar-JO"/>
        </w:rPr>
        <w:t>الأردن،</w:t>
      </w:r>
      <w:r w:rsidRPr="001334D6">
        <w:rPr>
          <w:rFonts w:cs="Simplified Arabic"/>
          <w:sz w:val="24"/>
          <w:szCs w:val="24"/>
          <w:rtl/>
          <w:lang w:bidi="ar-JO"/>
        </w:rPr>
        <w:t xml:space="preserve"> </w:t>
      </w:r>
      <w:r w:rsidRPr="001334D6">
        <w:rPr>
          <w:rFonts w:cs="Simplified Arabic" w:hint="eastAsia"/>
          <w:sz w:val="24"/>
          <w:szCs w:val="24"/>
          <w:rtl/>
          <w:lang w:bidi="ar-JO"/>
        </w:rPr>
        <w:t>عمان،</w:t>
      </w:r>
      <w:r w:rsidRPr="001334D6">
        <w:rPr>
          <w:rFonts w:cs="Simplified Arabic"/>
          <w:sz w:val="24"/>
          <w:szCs w:val="24"/>
          <w:rtl/>
          <w:lang w:bidi="ar-JO"/>
        </w:rPr>
        <w:t xml:space="preserve"> </w:t>
      </w:r>
      <w:r w:rsidRPr="001334D6">
        <w:rPr>
          <w:rFonts w:cs="Simplified Arabic" w:hint="eastAsia"/>
          <w:sz w:val="24"/>
          <w:szCs w:val="24"/>
          <w:rtl/>
          <w:lang w:bidi="ar-JO"/>
        </w:rPr>
        <w:t>الأردن</w:t>
      </w:r>
      <w:r w:rsidRPr="001334D6">
        <w:rPr>
          <w:rFonts w:cs="Simplified Arabic" w:hint="cs"/>
          <w:sz w:val="24"/>
          <w:szCs w:val="24"/>
          <w:rtl/>
          <w:lang w:bidi="ar-JO"/>
        </w:rPr>
        <w:t>، ص 172، 299.</w:t>
      </w:r>
    </w:p>
    <w:p w14:paraId="005340AB" w14:textId="77777777" w:rsidR="00A25B96" w:rsidRPr="001334D6" w:rsidRDefault="00A25B96" w:rsidP="00A25B96">
      <w:pPr>
        <w:pStyle w:val="FootnoteText"/>
        <w:ind w:left="720"/>
        <w:jc w:val="both"/>
        <w:rPr>
          <w:rFonts w:cs="Simplified Arabic"/>
          <w:sz w:val="24"/>
          <w:szCs w:val="24"/>
          <w:rtl/>
          <w:lang w:bidi="ar-JO"/>
        </w:rPr>
      </w:pPr>
    </w:p>
    <w:p w14:paraId="14E49EEA" w14:textId="77777777" w:rsidR="00A25B96" w:rsidRPr="001334D6" w:rsidRDefault="00A25B96" w:rsidP="00A25B96">
      <w:pPr>
        <w:pStyle w:val="FootnoteText"/>
        <w:jc w:val="both"/>
        <w:rPr>
          <w:rFonts w:cs="Simplified Arabic"/>
          <w:b/>
          <w:bCs/>
          <w:sz w:val="24"/>
          <w:szCs w:val="24"/>
          <w:rtl/>
          <w:lang w:bidi="ar-JO"/>
        </w:rPr>
      </w:pPr>
      <w:r w:rsidRPr="001334D6">
        <w:rPr>
          <w:rFonts w:cs="Simplified Arabic" w:hint="cs"/>
          <w:b/>
          <w:bCs/>
          <w:sz w:val="24"/>
          <w:szCs w:val="24"/>
          <w:rtl/>
          <w:lang w:bidi="ar-JO"/>
        </w:rPr>
        <w:t>المراجع الأجنبية:</w:t>
      </w:r>
    </w:p>
    <w:p w14:paraId="21B132BB" w14:textId="77777777" w:rsidR="00A25B96" w:rsidRPr="001334D6" w:rsidRDefault="00A25B96" w:rsidP="00A25B96">
      <w:pPr>
        <w:pStyle w:val="FootnoteText"/>
        <w:numPr>
          <w:ilvl w:val="0"/>
          <w:numId w:val="7"/>
        </w:numPr>
        <w:bidi w:val="0"/>
        <w:jc w:val="both"/>
        <w:rPr>
          <w:rFonts w:cs="Simplified Arabic"/>
          <w:sz w:val="24"/>
          <w:szCs w:val="24"/>
          <w:lang w:bidi="ar-JO"/>
        </w:rPr>
      </w:pPr>
      <w:r w:rsidRPr="001334D6">
        <w:rPr>
          <w:rFonts w:cs="Simplified Arabic"/>
          <w:sz w:val="24"/>
          <w:szCs w:val="24"/>
        </w:rPr>
        <w:t xml:space="preserve"> Cardine And Judd, </w:t>
      </w:r>
      <w:r w:rsidRPr="001334D6">
        <w:rPr>
          <w:rFonts w:cs="Simplified Arabic"/>
          <w:b/>
          <w:bCs/>
          <w:i/>
          <w:iCs/>
          <w:sz w:val="24"/>
          <w:szCs w:val="24"/>
        </w:rPr>
        <w:t>The Development Of Socidal Administration</w:t>
      </w:r>
      <w:r w:rsidRPr="001334D6">
        <w:rPr>
          <w:rFonts w:cs="Simplified Arabic"/>
          <w:sz w:val="24"/>
          <w:szCs w:val="24"/>
        </w:rPr>
        <w:t>, Band II,pp1-3.</w:t>
      </w:r>
    </w:p>
    <w:p w14:paraId="25F3E8DD" w14:textId="77777777" w:rsidR="00A25B96" w:rsidRPr="001334D6" w:rsidRDefault="00A25B96" w:rsidP="00A25B96">
      <w:pPr>
        <w:ind w:left="360"/>
        <w:rPr>
          <w:rFonts w:cs="Simplified Arabic"/>
          <w:sz w:val="24"/>
          <w:szCs w:val="24"/>
          <w:lang w:bidi="ar-JO"/>
        </w:rPr>
      </w:pPr>
    </w:p>
    <w:p w14:paraId="1939236E" w14:textId="77777777" w:rsidR="00A25B96" w:rsidRPr="001334D6" w:rsidRDefault="00A25B96" w:rsidP="00A25B96">
      <w:pPr>
        <w:pStyle w:val="FootnoteText"/>
        <w:numPr>
          <w:ilvl w:val="0"/>
          <w:numId w:val="7"/>
        </w:numPr>
        <w:bidi w:val="0"/>
        <w:jc w:val="both"/>
        <w:rPr>
          <w:rFonts w:cs="Simplified Arabic"/>
          <w:sz w:val="24"/>
          <w:szCs w:val="24"/>
          <w:lang w:bidi="ar-JO"/>
        </w:rPr>
      </w:pPr>
      <w:r w:rsidRPr="001334D6">
        <w:rPr>
          <w:rFonts w:cs="Simplified Arabic"/>
          <w:sz w:val="24"/>
          <w:szCs w:val="24"/>
        </w:rPr>
        <w:t>Jedda Diaries, Piledtithan In Production, 1904-1953, Volume2, Archeve Editions, 1990.Band II, p44.</w:t>
      </w:r>
    </w:p>
    <w:p w14:paraId="4010EED4" w14:textId="77777777" w:rsidR="008435DB" w:rsidRPr="001334D6" w:rsidRDefault="008435DB" w:rsidP="00A25B96">
      <w:pPr>
        <w:pStyle w:val="FootnoteText"/>
        <w:ind w:left="360"/>
        <w:jc w:val="both"/>
        <w:rPr>
          <w:rFonts w:cs="Simplified Arabic"/>
          <w:sz w:val="24"/>
          <w:szCs w:val="24"/>
          <w:lang w:bidi="ar-JO"/>
        </w:rPr>
      </w:pPr>
    </w:p>
    <w:p w14:paraId="64A719DF" w14:textId="77777777" w:rsidR="00EA68C4" w:rsidRPr="001334D6" w:rsidRDefault="00EA68C4" w:rsidP="00EA68C4">
      <w:pPr>
        <w:pStyle w:val="FootnoteText"/>
        <w:ind w:left="720"/>
        <w:jc w:val="both"/>
        <w:rPr>
          <w:rFonts w:cs="Simplified Arabic"/>
          <w:sz w:val="24"/>
          <w:szCs w:val="24"/>
          <w:lang w:bidi="ar-JO"/>
        </w:rPr>
      </w:pPr>
    </w:p>
    <w:p w14:paraId="79987E90" w14:textId="77777777" w:rsidR="00EA68C4" w:rsidRPr="001334D6" w:rsidRDefault="00EA68C4" w:rsidP="00EA68C4">
      <w:pPr>
        <w:pStyle w:val="FootnoteText"/>
        <w:jc w:val="both"/>
        <w:rPr>
          <w:rFonts w:cs="Simplified Arabic"/>
          <w:b/>
          <w:bCs/>
          <w:sz w:val="24"/>
          <w:szCs w:val="24"/>
          <w:rtl/>
          <w:lang w:bidi="ar-JO"/>
        </w:rPr>
      </w:pPr>
      <w:r w:rsidRPr="001334D6">
        <w:rPr>
          <w:rFonts w:cs="Simplified Arabic" w:hint="cs"/>
          <w:b/>
          <w:bCs/>
          <w:sz w:val="24"/>
          <w:szCs w:val="24"/>
          <w:rtl/>
          <w:lang w:bidi="ar-JO"/>
        </w:rPr>
        <w:t>الدوريات والمقالات:</w:t>
      </w:r>
    </w:p>
    <w:p w14:paraId="50AEBA38" w14:textId="2E8453C4" w:rsidR="006C5E95" w:rsidRPr="001334D6" w:rsidRDefault="00EA68C4" w:rsidP="00E56699">
      <w:pPr>
        <w:pStyle w:val="FootnoteText"/>
        <w:numPr>
          <w:ilvl w:val="0"/>
          <w:numId w:val="7"/>
        </w:numPr>
        <w:jc w:val="both"/>
        <w:rPr>
          <w:rFonts w:cs="Simplified Arabic"/>
          <w:sz w:val="24"/>
          <w:szCs w:val="24"/>
          <w:lang w:bidi="ar-JO"/>
        </w:rPr>
      </w:pPr>
      <w:r w:rsidRPr="001334D6">
        <w:rPr>
          <w:rFonts w:cs="Simplified Arabic" w:hint="cs"/>
          <w:sz w:val="24"/>
          <w:szCs w:val="24"/>
          <w:rtl/>
          <w:lang w:bidi="ar-JO"/>
        </w:rPr>
        <w:t xml:space="preserve">البخيت، محمد </w:t>
      </w:r>
      <w:r w:rsidRPr="001334D6">
        <w:rPr>
          <w:rFonts w:cs="Simplified Arabic" w:hint="cs"/>
          <w:b/>
          <w:bCs/>
          <w:i/>
          <w:iCs/>
          <w:sz w:val="24"/>
          <w:szCs w:val="24"/>
          <w:rtl/>
          <w:lang w:bidi="ar-JO"/>
        </w:rPr>
        <w:t xml:space="preserve">(1983)،  معان وجوارها، </w:t>
      </w:r>
      <w:r w:rsidRPr="001334D6">
        <w:rPr>
          <w:rFonts w:cs="Simplified Arabic" w:hint="cs"/>
          <w:sz w:val="24"/>
          <w:szCs w:val="24"/>
          <w:rtl/>
          <w:lang w:bidi="ar-JO"/>
        </w:rPr>
        <w:t>ع (12)، مجلة الدراسات التاريخية، دمشق، سوريا، ص</w:t>
      </w:r>
      <w:r w:rsidR="008435DB" w:rsidRPr="001334D6">
        <w:rPr>
          <w:rFonts w:cs="Simplified Arabic" w:hint="cs"/>
          <w:sz w:val="24"/>
          <w:szCs w:val="24"/>
          <w:rtl/>
          <w:lang w:bidi="ar-JO"/>
        </w:rPr>
        <w:t xml:space="preserve"> 12،</w:t>
      </w:r>
      <w:r w:rsidRPr="001334D6">
        <w:rPr>
          <w:rFonts w:cs="Simplified Arabic" w:hint="cs"/>
          <w:sz w:val="24"/>
          <w:szCs w:val="24"/>
          <w:rtl/>
          <w:lang w:bidi="ar-JO"/>
        </w:rPr>
        <w:t xml:space="preserve"> 46-47، 50،  </w:t>
      </w:r>
    </w:p>
    <w:sectPr w:rsidR="006C5E95" w:rsidRPr="001334D6" w:rsidSect="00060932">
      <w:footerReference w:type="default" r:id="rId9"/>
      <w:footnotePr>
        <w:numRestart w:val="eachPage"/>
      </w:footnotePr>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2715" w14:textId="77777777" w:rsidR="00C7672A" w:rsidRDefault="00C7672A" w:rsidP="003535C3">
      <w:pPr>
        <w:spacing w:after="0" w:line="240" w:lineRule="auto"/>
      </w:pPr>
      <w:r>
        <w:separator/>
      </w:r>
    </w:p>
  </w:endnote>
  <w:endnote w:type="continuationSeparator" w:id="0">
    <w:p w14:paraId="00316550" w14:textId="77777777" w:rsidR="00C7672A" w:rsidRDefault="00C7672A" w:rsidP="0035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ngsanaUPC">
    <w:altName w:val="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09713382"/>
      <w:docPartObj>
        <w:docPartGallery w:val="Page Numbers (Bottom of Page)"/>
        <w:docPartUnique/>
      </w:docPartObj>
    </w:sdtPr>
    <w:sdtEndPr>
      <w:rPr>
        <w:noProof/>
      </w:rPr>
    </w:sdtEndPr>
    <w:sdtContent>
      <w:p w14:paraId="408062E0" w14:textId="676B7E23" w:rsidR="00666765" w:rsidRDefault="00666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D7D2EB" w14:textId="77777777" w:rsidR="00666765" w:rsidRDefault="0066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3D6F" w14:textId="77777777" w:rsidR="00C7672A" w:rsidRDefault="00C7672A" w:rsidP="003535C3">
      <w:pPr>
        <w:spacing w:after="0" w:line="240" w:lineRule="auto"/>
      </w:pPr>
      <w:r>
        <w:separator/>
      </w:r>
    </w:p>
  </w:footnote>
  <w:footnote w:type="continuationSeparator" w:id="0">
    <w:p w14:paraId="2160F234" w14:textId="77777777" w:rsidR="00C7672A" w:rsidRDefault="00C7672A" w:rsidP="00353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980"/>
    <w:multiLevelType w:val="hybridMultilevel"/>
    <w:tmpl w:val="8B20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B1116"/>
    <w:multiLevelType w:val="hybridMultilevel"/>
    <w:tmpl w:val="38FEF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978E3"/>
    <w:multiLevelType w:val="hybridMultilevel"/>
    <w:tmpl w:val="97646210"/>
    <w:lvl w:ilvl="0" w:tplc="E94CB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1F6D2C"/>
    <w:multiLevelType w:val="hybridMultilevel"/>
    <w:tmpl w:val="544C3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5655C"/>
    <w:multiLevelType w:val="hybridMultilevel"/>
    <w:tmpl w:val="8B20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6154E"/>
    <w:multiLevelType w:val="hybridMultilevel"/>
    <w:tmpl w:val="7A30E1BA"/>
    <w:lvl w:ilvl="0" w:tplc="9AE4BC4E">
      <w:start w:val="6"/>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622FE"/>
    <w:multiLevelType w:val="hybridMultilevel"/>
    <w:tmpl w:val="4892699C"/>
    <w:lvl w:ilvl="0" w:tplc="1B144B30">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6F"/>
    <w:rsid w:val="0002400A"/>
    <w:rsid w:val="000524AF"/>
    <w:rsid w:val="000601EB"/>
    <w:rsid w:val="00060932"/>
    <w:rsid w:val="000A0E83"/>
    <w:rsid w:val="000D041E"/>
    <w:rsid w:val="000E3B69"/>
    <w:rsid w:val="00111158"/>
    <w:rsid w:val="001274B5"/>
    <w:rsid w:val="001334D6"/>
    <w:rsid w:val="00137DA1"/>
    <w:rsid w:val="001B1112"/>
    <w:rsid w:val="002057CC"/>
    <w:rsid w:val="0027303D"/>
    <w:rsid w:val="002A61F9"/>
    <w:rsid w:val="003364DA"/>
    <w:rsid w:val="003535C3"/>
    <w:rsid w:val="003B1A5A"/>
    <w:rsid w:val="003D08C9"/>
    <w:rsid w:val="003F2031"/>
    <w:rsid w:val="004178AC"/>
    <w:rsid w:val="00424BCF"/>
    <w:rsid w:val="00435118"/>
    <w:rsid w:val="0043671A"/>
    <w:rsid w:val="00466379"/>
    <w:rsid w:val="004837B9"/>
    <w:rsid w:val="004915DB"/>
    <w:rsid w:val="00572725"/>
    <w:rsid w:val="005874E6"/>
    <w:rsid w:val="005F47FF"/>
    <w:rsid w:val="00666765"/>
    <w:rsid w:val="006A464F"/>
    <w:rsid w:val="006C5E95"/>
    <w:rsid w:val="006F2616"/>
    <w:rsid w:val="007C18D0"/>
    <w:rsid w:val="007F1B16"/>
    <w:rsid w:val="00816075"/>
    <w:rsid w:val="008435DB"/>
    <w:rsid w:val="00860BD6"/>
    <w:rsid w:val="00870A9B"/>
    <w:rsid w:val="00897655"/>
    <w:rsid w:val="00920C03"/>
    <w:rsid w:val="009337F6"/>
    <w:rsid w:val="0093586E"/>
    <w:rsid w:val="00951820"/>
    <w:rsid w:val="00955944"/>
    <w:rsid w:val="00977562"/>
    <w:rsid w:val="009827D9"/>
    <w:rsid w:val="009B79C7"/>
    <w:rsid w:val="00A13A73"/>
    <w:rsid w:val="00A25B96"/>
    <w:rsid w:val="00A708BE"/>
    <w:rsid w:val="00AA28A6"/>
    <w:rsid w:val="00AF2BAE"/>
    <w:rsid w:val="00B06452"/>
    <w:rsid w:val="00B2600E"/>
    <w:rsid w:val="00B42BBF"/>
    <w:rsid w:val="00B809DD"/>
    <w:rsid w:val="00B82CE8"/>
    <w:rsid w:val="00BD1348"/>
    <w:rsid w:val="00BE463F"/>
    <w:rsid w:val="00C40550"/>
    <w:rsid w:val="00C7672A"/>
    <w:rsid w:val="00C93829"/>
    <w:rsid w:val="00CA71BD"/>
    <w:rsid w:val="00D63C02"/>
    <w:rsid w:val="00E00310"/>
    <w:rsid w:val="00E43DDE"/>
    <w:rsid w:val="00E56699"/>
    <w:rsid w:val="00E6576F"/>
    <w:rsid w:val="00E6762C"/>
    <w:rsid w:val="00E93450"/>
    <w:rsid w:val="00EA24EE"/>
    <w:rsid w:val="00EA68C4"/>
    <w:rsid w:val="00EE1026"/>
    <w:rsid w:val="00F41FB5"/>
    <w:rsid w:val="00F544AD"/>
    <w:rsid w:val="00F67207"/>
    <w:rsid w:val="00FF0F65"/>
    <w:rsid w:val="00FF4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28327"/>
  <w15:docId w15:val="{24027B70-6B16-4697-B15C-8BA8BDA4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B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57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3535C3"/>
    <w:pPr>
      <w:spacing w:after="0" w:line="240" w:lineRule="auto"/>
    </w:pPr>
    <w:rPr>
      <w:sz w:val="20"/>
      <w:szCs w:val="20"/>
    </w:rPr>
  </w:style>
  <w:style w:type="character" w:customStyle="1" w:styleId="FootnoteTextChar">
    <w:name w:val="Footnote Text Char"/>
    <w:basedOn w:val="DefaultParagraphFont"/>
    <w:link w:val="FootnoteText"/>
    <w:uiPriority w:val="99"/>
    <w:rsid w:val="003535C3"/>
    <w:rPr>
      <w:sz w:val="20"/>
      <w:szCs w:val="20"/>
    </w:rPr>
  </w:style>
  <w:style w:type="character" w:styleId="FootnoteReference">
    <w:name w:val="footnote reference"/>
    <w:basedOn w:val="DefaultParagraphFont"/>
    <w:uiPriority w:val="99"/>
    <w:semiHidden/>
    <w:unhideWhenUsed/>
    <w:rsid w:val="003535C3"/>
    <w:rPr>
      <w:vertAlign w:val="superscript"/>
    </w:rPr>
  </w:style>
  <w:style w:type="paragraph" w:styleId="BalloonText">
    <w:name w:val="Balloon Text"/>
    <w:basedOn w:val="Normal"/>
    <w:link w:val="BalloonTextChar"/>
    <w:uiPriority w:val="99"/>
    <w:semiHidden/>
    <w:unhideWhenUsed/>
    <w:rsid w:val="00435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18"/>
    <w:rPr>
      <w:rFonts w:ascii="Tahoma" w:hAnsi="Tahoma" w:cs="Tahoma"/>
      <w:sz w:val="16"/>
      <w:szCs w:val="16"/>
    </w:rPr>
  </w:style>
  <w:style w:type="paragraph" w:styleId="ListParagraph">
    <w:name w:val="List Paragraph"/>
    <w:basedOn w:val="Normal"/>
    <w:uiPriority w:val="34"/>
    <w:qFormat/>
    <w:rsid w:val="00435118"/>
    <w:pPr>
      <w:ind w:left="720"/>
      <w:contextualSpacing/>
    </w:pPr>
  </w:style>
  <w:style w:type="paragraph" w:styleId="Header">
    <w:name w:val="header"/>
    <w:basedOn w:val="Normal"/>
    <w:link w:val="HeaderChar"/>
    <w:uiPriority w:val="99"/>
    <w:unhideWhenUsed/>
    <w:rsid w:val="0006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1EB"/>
  </w:style>
  <w:style w:type="paragraph" w:styleId="Footer">
    <w:name w:val="footer"/>
    <w:basedOn w:val="Normal"/>
    <w:link w:val="FooterChar"/>
    <w:uiPriority w:val="99"/>
    <w:unhideWhenUsed/>
    <w:rsid w:val="0006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8EA7-6CE6-45DE-8489-FF21506D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7749</Words>
  <Characters>44172</Characters>
  <Application>Microsoft Office Word</Application>
  <DocSecurity>0</DocSecurity>
  <Lines>368</Lines>
  <Paragraphs>103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Hassan Abdullah Ershaid Da'jah</cp:lastModifiedBy>
  <cp:revision>10</cp:revision>
  <dcterms:created xsi:type="dcterms:W3CDTF">2021-09-07T15:17:00Z</dcterms:created>
  <dcterms:modified xsi:type="dcterms:W3CDTF">2021-09-11T17:48:00Z</dcterms:modified>
</cp:coreProperties>
</file>